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jc w:val="center"/>
        <w:shd w:val="clear" w:color="auto" w:fill="FFFFFF"/>
        <w:tblLook w:val="04A0" w:firstRow="1" w:lastRow="0" w:firstColumn="1" w:lastColumn="0" w:noHBand="0" w:noVBand="1"/>
      </w:tblPr>
      <w:tblGrid>
        <w:gridCol w:w="4097"/>
        <w:gridCol w:w="5684"/>
      </w:tblGrid>
      <w:tr w:rsidR="00551109" w:rsidRPr="005F3181" w14:paraId="026F6401" w14:textId="77777777" w:rsidTr="00453ED7">
        <w:trPr>
          <w:trHeight w:val="3644"/>
          <w:jc w:val="center"/>
        </w:trPr>
        <w:tc>
          <w:tcPr>
            <w:tcW w:w="4097" w:type="dxa"/>
            <w:shd w:val="clear" w:color="auto" w:fill="FFFFFF"/>
          </w:tcPr>
          <w:p w14:paraId="5FDD91E8" w14:textId="77777777" w:rsidR="00551109" w:rsidRPr="005F3181" w:rsidRDefault="00551109" w:rsidP="00F66EEF">
            <w:pPr>
              <w:spacing w:before="120" w:after="120" w:line="240" w:lineRule="auto"/>
              <w:rPr>
                <w:rFonts w:ascii="Palatino Linotype" w:hAnsi="Palatino Linotype"/>
                <w:sz w:val="20"/>
                <w:szCs w:val="20"/>
                <w:lang w:val="en-US"/>
              </w:rPr>
            </w:pPr>
          </w:p>
        </w:tc>
        <w:tc>
          <w:tcPr>
            <w:tcW w:w="5684" w:type="dxa"/>
            <w:shd w:val="clear" w:color="auto" w:fill="FFFFFF"/>
            <w:tcMar>
              <w:left w:w="0" w:type="dxa"/>
              <w:right w:w="0" w:type="dxa"/>
            </w:tcMar>
            <w:vAlign w:val="center"/>
          </w:tcPr>
          <w:p w14:paraId="52336605" w14:textId="77777777" w:rsidR="00551109" w:rsidRPr="005F3181" w:rsidRDefault="00551109" w:rsidP="00F66EEF">
            <w:pPr>
              <w:spacing w:before="120" w:after="120" w:line="240" w:lineRule="auto"/>
              <w:jc w:val="right"/>
              <w:rPr>
                <w:rFonts w:ascii="Palatino Linotype" w:hAnsi="Palatino Linotype"/>
                <w:bCs/>
                <w:sz w:val="16"/>
                <w:szCs w:val="16"/>
              </w:rPr>
            </w:pPr>
            <w:r w:rsidRPr="005F3181">
              <w:rPr>
                <w:rFonts w:ascii="Palatino Linotype" w:hAnsi="Palatino Linotype"/>
                <w:bCs/>
                <w:noProof/>
                <w:sz w:val="16"/>
                <w:szCs w:val="16"/>
                <w:lang w:eastAsia="tr-TR"/>
              </w:rPr>
              <w:drawing>
                <wp:inline distT="0" distB="0" distL="0" distR="0" wp14:anchorId="457CCEDF" wp14:editId="12D329DF">
                  <wp:extent cx="2200275" cy="220027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200275" cy="2200275"/>
                          </a:xfrm>
                          <a:prstGeom prst="rect">
                            <a:avLst/>
                          </a:prstGeom>
                          <a:noFill/>
                          <a:ln>
                            <a:noFill/>
                          </a:ln>
                        </pic:spPr>
                      </pic:pic>
                    </a:graphicData>
                  </a:graphic>
                </wp:inline>
              </w:drawing>
            </w:r>
          </w:p>
          <w:p w14:paraId="18DDA782" w14:textId="030C66CB" w:rsidR="00551109" w:rsidRPr="005F3181" w:rsidRDefault="00551109" w:rsidP="00F66EEF">
            <w:pPr>
              <w:spacing w:before="120" w:after="120" w:line="240" w:lineRule="auto"/>
              <w:jc w:val="center"/>
              <w:rPr>
                <w:rFonts w:ascii="Palatino Linotype" w:hAnsi="Palatino Linotype"/>
                <w:bCs/>
                <w:sz w:val="16"/>
                <w:szCs w:val="16"/>
              </w:rPr>
            </w:pPr>
            <w:r w:rsidRPr="005F3181">
              <w:rPr>
                <w:rFonts w:ascii="Palatino Linotype" w:hAnsi="Palatino Linotype"/>
                <w:bCs/>
                <w:sz w:val="16"/>
                <w:szCs w:val="16"/>
              </w:rPr>
              <w:t xml:space="preserve">     </w:t>
            </w:r>
            <w:r w:rsidR="005F3181">
              <w:rPr>
                <w:rFonts w:ascii="Palatino Linotype" w:hAnsi="Palatino Linotype"/>
                <w:bCs/>
                <w:sz w:val="16"/>
                <w:szCs w:val="16"/>
              </w:rPr>
              <w:t xml:space="preserve">                </w:t>
            </w:r>
            <w:r w:rsidRPr="005F3181">
              <w:rPr>
                <w:rFonts w:ascii="Palatino Linotype" w:hAnsi="Palatino Linotype"/>
                <w:bCs/>
                <w:sz w:val="16"/>
                <w:szCs w:val="16"/>
              </w:rPr>
              <w:t xml:space="preserve">                                  </w:t>
            </w:r>
            <w:hyperlink r:id="rId9" w:history="1">
              <w:r w:rsidRPr="005F3181">
                <w:rPr>
                  <w:rFonts w:ascii="Palatino Linotype" w:hAnsi="Palatino Linotype"/>
                  <w:bCs/>
                  <w:sz w:val="16"/>
                  <w:szCs w:val="16"/>
                </w:rPr>
                <w:t>http://</w:t>
              </w:r>
              <w:r w:rsidR="001E7405" w:rsidRPr="005F3181">
                <w:rPr>
                  <w:rFonts w:ascii="Palatino Linotype" w:hAnsi="Palatino Linotype"/>
                </w:rPr>
                <w:t xml:space="preserve"> </w:t>
              </w:r>
              <w:r w:rsidR="001E7405" w:rsidRPr="005F3181">
                <w:rPr>
                  <w:rFonts w:ascii="Palatino Linotype" w:hAnsi="Palatino Linotype"/>
                  <w:bCs/>
                  <w:sz w:val="16"/>
                  <w:szCs w:val="16"/>
                </w:rPr>
                <w:t>http://usbes.org.tr/</w:t>
              </w:r>
            </w:hyperlink>
          </w:p>
          <w:p w14:paraId="0A6FE9F7" w14:textId="3E5BBF98" w:rsidR="00551109" w:rsidRPr="005F3181" w:rsidRDefault="00551109" w:rsidP="005F3181">
            <w:pPr>
              <w:spacing w:before="120" w:after="120" w:line="240" w:lineRule="auto"/>
              <w:jc w:val="center"/>
              <w:rPr>
                <w:rFonts w:ascii="Palatino Linotype" w:hAnsi="Palatino Linotype"/>
                <w:bCs/>
                <w:sz w:val="16"/>
                <w:szCs w:val="16"/>
              </w:rPr>
            </w:pPr>
            <w:r w:rsidRPr="005F3181">
              <w:rPr>
                <w:rFonts w:ascii="Palatino Linotype" w:hAnsi="Palatino Linotype"/>
                <w:bCs/>
                <w:sz w:val="16"/>
                <w:szCs w:val="16"/>
              </w:rPr>
              <w:t xml:space="preserve">    </w:t>
            </w:r>
            <w:r w:rsidR="005F3181">
              <w:rPr>
                <w:rFonts w:ascii="Palatino Linotype" w:hAnsi="Palatino Linotype"/>
                <w:bCs/>
                <w:sz w:val="16"/>
                <w:szCs w:val="16"/>
              </w:rPr>
              <w:t xml:space="preserve">                                    </w:t>
            </w:r>
            <w:r w:rsidRPr="005F3181">
              <w:rPr>
                <w:rFonts w:ascii="Palatino Linotype" w:hAnsi="Palatino Linotype"/>
                <w:bCs/>
                <w:sz w:val="16"/>
                <w:szCs w:val="16"/>
              </w:rPr>
              <w:t xml:space="preserve">               </w:t>
            </w:r>
            <w:hyperlink r:id="rId10" w:history="1">
              <w:r w:rsidRPr="005F3181">
                <w:rPr>
                  <w:rFonts w:ascii="Palatino Linotype" w:hAnsi="Palatino Linotype"/>
                  <w:bCs/>
                  <w:sz w:val="16"/>
                  <w:szCs w:val="16"/>
                </w:rPr>
                <w:t>https://</w:t>
              </w:r>
              <w:r w:rsidR="001E7405" w:rsidRPr="005F3181">
                <w:rPr>
                  <w:rFonts w:ascii="Palatino Linotype" w:hAnsi="Palatino Linotype"/>
                </w:rPr>
                <w:t xml:space="preserve"> </w:t>
              </w:r>
              <w:r w:rsidR="001E7405" w:rsidRPr="005F3181">
                <w:rPr>
                  <w:rFonts w:ascii="Palatino Linotype" w:hAnsi="Palatino Linotype"/>
                  <w:bCs/>
                  <w:sz w:val="16"/>
                  <w:szCs w:val="16"/>
                </w:rPr>
                <w:t>http://sosbilder.com/</w:t>
              </w:r>
            </w:hyperlink>
          </w:p>
        </w:tc>
      </w:tr>
      <w:tr w:rsidR="00551109" w:rsidRPr="005F3181" w14:paraId="177D181F" w14:textId="77777777" w:rsidTr="00453ED7">
        <w:tblPrEx>
          <w:jc w:val="left"/>
          <w:tblBorders>
            <w:insideH w:val="thinThickThinSmallGap" w:sz="24" w:space="0" w:color="00B0F0"/>
            <w:insideV w:val="thinThickThinSmallGap" w:sz="24" w:space="0" w:color="00B0F0"/>
          </w:tblBorders>
          <w:shd w:val="clear" w:color="auto" w:fill="auto"/>
        </w:tblPrEx>
        <w:tc>
          <w:tcPr>
            <w:tcW w:w="9781" w:type="dxa"/>
            <w:gridSpan w:val="2"/>
            <w:tcBorders>
              <w:top w:val="nil"/>
              <w:bottom w:val="dashDotStroked" w:sz="24" w:space="0" w:color="70AD47" w:themeColor="accent6"/>
            </w:tcBorders>
          </w:tcPr>
          <w:p w14:paraId="065C217B" w14:textId="2BF60EA4" w:rsidR="00551109" w:rsidRPr="005F3181" w:rsidRDefault="00453ED7" w:rsidP="00453ED7">
            <w:pPr>
              <w:pStyle w:val="ArticleTitle"/>
              <w:spacing w:after="600" w:line="240" w:lineRule="atLeast"/>
              <w:jc w:val="center"/>
              <w:rPr>
                <w:b/>
                <w:sz w:val="32"/>
                <w:szCs w:val="32"/>
              </w:rPr>
            </w:pPr>
            <w:r w:rsidRPr="005F3181">
              <w:rPr>
                <w:b/>
                <w:sz w:val="32"/>
                <w:szCs w:val="32"/>
              </w:rPr>
              <w:t>Bildiri Başlığı</w:t>
            </w:r>
            <w:r w:rsidR="00551109" w:rsidRPr="005F3181">
              <w:rPr>
                <w:b/>
                <w:sz w:val="32"/>
                <w:szCs w:val="32"/>
              </w:rPr>
              <w:t xml:space="preserve"> (</w:t>
            </w:r>
            <w:r w:rsidR="00AA407C" w:rsidRPr="005F3181">
              <w:rPr>
                <w:b/>
                <w:sz w:val="32"/>
                <w:szCs w:val="32"/>
              </w:rPr>
              <w:t>Ortalı</w:t>
            </w:r>
            <w:r w:rsidR="00551109" w:rsidRPr="005F3181">
              <w:rPr>
                <w:b/>
                <w:sz w:val="32"/>
                <w:szCs w:val="32"/>
              </w:rPr>
              <w:t xml:space="preserve">, </w:t>
            </w:r>
            <w:proofErr w:type="spellStart"/>
            <w:r w:rsidR="005F3181" w:rsidRPr="005F3181">
              <w:rPr>
                <w:b/>
                <w:sz w:val="32"/>
                <w:szCs w:val="32"/>
              </w:rPr>
              <w:t>Palatino</w:t>
            </w:r>
            <w:proofErr w:type="spellEnd"/>
            <w:r w:rsidR="005F3181" w:rsidRPr="005F3181">
              <w:rPr>
                <w:b/>
                <w:sz w:val="32"/>
                <w:szCs w:val="32"/>
              </w:rPr>
              <w:t xml:space="preserve"> </w:t>
            </w:r>
            <w:proofErr w:type="spellStart"/>
            <w:r w:rsidR="005F3181" w:rsidRPr="005F3181">
              <w:rPr>
                <w:b/>
                <w:sz w:val="32"/>
                <w:szCs w:val="32"/>
              </w:rPr>
              <w:t>Linotype</w:t>
            </w:r>
            <w:proofErr w:type="spellEnd"/>
            <w:r w:rsidR="00551109" w:rsidRPr="005F3181">
              <w:rPr>
                <w:b/>
                <w:sz w:val="32"/>
                <w:szCs w:val="32"/>
              </w:rPr>
              <w:t xml:space="preserve">, </w:t>
            </w:r>
            <w:r w:rsidR="00F66EEF" w:rsidRPr="005F3181">
              <w:rPr>
                <w:b/>
                <w:sz w:val="32"/>
                <w:szCs w:val="32"/>
              </w:rPr>
              <w:t>Koyu</w:t>
            </w:r>
            <w:r w:rsidR="00551109" w:rsidRPr="005F3181">
              <w:rPr>
                <w:b/>
                <w:sz w:val="32"/>
                <w:szCs w:val="32"/>
              </w:rPr>
              <w:t xml:space="preserve"> 16</w:t>
            </w:r>
            <w:r w:rsidR="00AA407C" w:rsidRPr="005F3181">
              <w:rPr>
                <w:b/>
                <w:sz w:val="32"/>
                <w:szCs w:val="32"/>
              </w:rPr>
              <w:t xml:space="preserve"> punto</w:t>
            </w:r>
            <w:r w:rsidR="00551109" w:rsidRPr="005F3181">
              <w:rPr>
                <w:b/>
                <w:sz w:val="32"/>
                <w:szCs w:val="32"/>
              </w:rPr>
              <w:t xml:space="preserve">, </w:t>
            </w:r>
            <w:r w:rsidR="00F66EEF" w:rsidRPr="005F3181">
              <w:rPr>
                <w:b/>
                <w:sz w:val="32"/>
                <w:szCs w:val="32"/>
              </w:rPr>
              <w:t>Boşluk</w:t>
            </w:r>
            <w:r w:rsidR="00551109" w:rsidRPr="005F3181">
              <w:rPr>
                <w:b/>
                <w:sz w:val="32"/>
                <w:szCs w:val="32"/>
              </w:rPr>
              <w:t xml:space="preserve">: 30 </w:t>
            </w:r>
            <w:proofErr w:type="spellStart"/>
            <w:r w:rsidR="00551109" w:rsidRPr="005F3181">
              <w:rPr>
                <w:b/>
                <w:sz w:val="32"/>
                <w:szCs w:val="32"/>
              </w:rPr>
              <w:t>pt</w:t>
            </w:r>
            <w:proofErr w:type="spellEnd"/>
            <w:r w:rsidR="00551109" w:rsidRPr="005F3181">
              <w:rPr>
                <w:b/>
                <w:sz w:val="32"/>
                <w:szCs w:val="32"/>
              </w:rPr>
              <w:t xml:space="preserve"> </w:t>
            </w:r>
            <w:r w:rsidR="00F66EEF" w:rsidRPr="005F3181">
              <w:rPr>
                <w:b/>
                <w:sz w:val="32"/>
                <w:szCs w:val="32"/>
              </w:rPr>
              <w:t>önce</w:t>
            </w:r>
            <w:r w:rsidR="00551109" w:rsidRPr="005F3181">
              <w:rPr>
                <w:b/>
                <w:sz w:val="32"/>
                <w:szCs w:val="32"/>
              </w:rPr>
              <w:t xml:space="preserve"> / </w:t>
            </w:r>
            <w:r w:rsidR="00F66EEF" w:rsidRPr="005F3181">
              <w:rPr>
                <w:b/>
                <w:sz w:val="32"/>
                <w:szCs w:val="32"/>
              </w:rPr>
              <w:t>sonra</w:t>
            </w:r>
            <w:r w:rsidR="00551109" w:rsidRPr="005F3181">
              <w:rPr>
                <w:b/>
                <w:sz w:val="32"/>
                <w:szCs w:val="32"/>
              </w:rPr>
              <w:t xml:space="preserve">, </w:t>
            </w:r>
            <w:r w:rsidR="00F66EEF" w:rsidRPr="005F3181">
              <w:rPr>
                <w:b/>
                <w:sz w:val="32"/>
                <w:szCs w:val="32"/>
              </w:rPr>
              <w:t>satır aralığı</w:t>
            </w:r>
            <w:r w:rsidR="00551109" w:rsidRPr="005F3181">
              <w:rPr>
                <w:b/>
                <w:sz w:val="32"/>
                <w:szCs w:val="32"/>
              </w:rPr>
              <w:t xml:space="preserve"> 12 </w:t>
            </w:r>
            <w:proofErr w:type="spellStart"/>
            <w:r w:rsidR="00551109" w:rsidRPr="005F3181">
              <w:rPr>
                <w:b/>
                <w:sz w:val="32"/>
                <w:szCs w:val="32"/>
              </w:rPr>
              <w:t>pt</w:t>
            </w:r>
            <w:proofErr w:type="spellEnd"/>
            <w:r w:rsidR="00551109" w:rsidRPr="005F3181">
              <w:rPr>
                <w:b/>
                <w:sz w:val="32"/>
                <w:szCs w:val="32"/>
              </w:rPr>
              <w:t>)</w:t>
            </w:r>
          </w:p>
        </w:tc>
      </w:tr>
      <w:tr w:rsidR="00551109" w:rsidRPr="005F3181" w14:paraId="394183AB" w14:textId="77777777" w:rsidTr="00453ED7">
        <w:tblPrEx>
          <w:jc w:val="left"/>
          <w:tblBorders>
            <w:insideH w:val="thinThickThinSmallGap" w:sz="24" w:space="0" w:color="00B0F0"/>
            <w:insideV w:val="thinThickThinSmallGap" w:sz="24" w:space="0" w:color="00B0F0"/>
          </w:tblBorders>
          <w:shd w:val="clear" w:color="auto" w:fill="auto"/>
        </w:tblPrEx>
        <w:tc>
          <w:tcPr>
            <w:tcW w:w="9781" w:type="dxa"/>
            <w:gridSpan w:val="2"/>
            <w:tcBorders>
              <w:top w:val="dashDotStroked" w:sz="24" w:space="0" w:color="70AD47" w:themeColor="accent6"/>
              <w:bottom w:val="nil"/>
            </w:tcBorders>
          </w:tcPr>
          <w:p w14:paraId="35131CB8" w14:textId="77777777" w:rsidR="00551109" w:rsidRPr="005F3181" w:rsidRDefault="00551109" w:rsidP="00551109">
            <w:pPr>
              <w:pStyle w:val="ArticleTitle"/>
              <w:spacing w:before="0" w:after="0" w:line="240" w:lineRule="atLeast"/>
              <w:rPr>
                <w:b/>
                <w:sz w:val="32"/>
                <w:szCs w:val="32"/>
              </w:rPr>
            </w:pPr>
          </w:p>
        </w:tc>
      </w:tr>
    </w:tbl>
    <w:tbl>
      <w:tblPr>
        <w:tblStyle w:val="TableGrid"/>
        <w:tblW w:w="977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6"/>
        <w:gridCol w:w="1270"/>
      </w:tblGrid>
      <w:tr w:rsidR="00551109" w:rsidRPr="005F3181" w14:paraId="76A72A53" w14:textId="77777777" w:rsidTr="00551109">
        <w:tc>
          <w:tcPr>
            <w:tcW w:w="8506" w:type="dxa"/>
          </w:tcPr>
          <w:p w14:paraId="2164F786" w14:textId="651DD567" w:rsidR="00551109" w:rsidRPr="005F3181" w:rsidRDefault="00551109" w:rsidP="00F66EEF">
            <w:pPr>
              <w:pStyle w:val="Authors"/>
              <w:spacing w:before="240" w:after="240" w:line="240" w:lineRule="atLeast"/>
              <w:contextualSpacing/>
              <w:rPr>
                <w:b w:val="0"/>
                <w:bCs/>
              </w:rPr>
            </w:pPr>
            <w:r w:rsidRPr="005F3181">
              <w:rPr>
                <w:noProof/>
                <w:color w:val="A6CE39"/>
                <w:shd w:val="clear" w:color="auto" w:fill="FFFFFF"/>
                <w:lang w:eastAsia="tr-TR"/>
              </w:rPr>
              <w:drawing>
                <wp:inline distT="0" distB="0" distL="0" distR="0" wp14:anchorId="406F749D" wp14:editId="0ED98BD9">
                  <wp:extent cx="114300" cy="114300"/>
                  <wp:effectExtent l="0" t="0" r="0" b="0"/>
                  <wp:docPr id="2" name="Picture 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flipV="1">
                            <a:off x="0" y="0"/>
                            <a:ext cx="114300" cy="114300"/>
                          </a:xfrm>
                          <a:prstGeom prst="rect">
                            <a:avLst/>
                          </a:prstGeom>
                          <a:noFill/>
                          <a:ln>
                            <a:noFill/>
                          </a:ln>
                        </pic:spPr>
                      </pic:pic>
                    </a:graphicData>
                  </a:graphic>
                </wp:inline>
              </w:drawing>
            </w:r>
            <w:r w:rsidRPr="005F3181">
              <w:rPr>
                <w:b w:val="0"/>
                <w:bCs/>
                <w:sz w:val="28"/>
                <w:szCs w:val="22"/>
              </w:rPr>
              <w:t xml:space="preserve"> </w:t>
            </w:r>
            <w:r w:rsidR="00AA407C" w:rsidRPr="005F3181">
              <w:rPr>
                <w:b w:val="0"/>
                <w:bCs/>
                <w:sz w:val="28"/>
                <w:szCs w:val="22"/>
              </w:rPr>
              <w:t xml:space="preserve">Yazar </w:t>
            </w:r>
            <w:r w:rsidRPr="005F3181">
              <w:rPr>
                <w:b w:val="0"/>
                <w:bCs/>
                <w:sz w:val="28"/>
                <w:szCs w:val="22"/>
              </w:rPr>
              <w:t xml:space="preserve">1 </w:t>
            </w:r>
            <w:r w:rsidR="00AA407C" w:rsidRPr="005F3181">
              <w:rPr>
                <w:b w:val="0"/>
                <w:bCs/>
                <w:sz w:val="28"/>
                <w:szCs w:val="22"/>
              </w:rPr>
              <w:t>Adı</w:t>
            </w:r>
            <w:r w:rsidRPr="005F3181">
              <w:rPr>
                <w:b w:val="0"/>
                <w:bCs/>
                <w:sz w:val="28"/>
                <w:szCs w:val="22"/>
              </w:rPr>
              <w:t xml:space="preserve"> S</w:t>
            </w:r>
            <w:r w:rsidR="00AA407C" w:rsidRPr="005F3181">
              <w:rPr>
                <w:b w:val="0"/>
                <w:bCs/>
                <w:sz w:val="28"/>
                <w:szCs w:val="22"/>
              </w:rPr>
              <w:t>oyadı</w:t>
            </w:r>
            <w:r w:rsidRPr="005F3181">
              <w:rPr>
                <w:b w:val="0"/>
                <w:bCs/>
                <w:sz w:val="28"/>
                <w:szCs w:val="22"/>
              </w:rPr>
              <w:t xml:space="preserve">, </w:t>
            </w:r>
            <w:r w:rsidR="00AA407C" w:rsidRPr="005F3181">
              <w:rPr>
                <w:b w:val="0"/>
                <w:bCs/>
                <w:szCs w:val="24"/>
              </w:rPr>
              <w:t>Unvan</w:t>
            </w:r>
            <w:r w:rsidRPr="005F3181">
              <w:rPr>
                <w:b w:val="0"/>
                <w:bCs/>
              </w:rPr>
              <w:t xml:space="preserve">, </w:t>
            </w:r>
            <w:r w:rsidR="00AA407C" w:rsidRPr="005F3181">
              <w:rPr>
                <w:b w:val="0"/>
                <w:bCs/>
              </w:rPr>
              <w:t>Sorumlu Yazar</w:t>
            </w:r>
          </w:p>
          <w:p w14:paraId="39789AE9" w14:textId="60D21271" w:rsidR="00551109" w:rsidRPr="005F3181" w:rsidRDefault="00AA407C" w:rsidP="00FB000D">
            <w:pPr>
              <w:pStyle w:val="Authors"/>
              <w:tabs>
                <w:tab w:val="left" w:pos="3204"/>
              </w:tabs>
              <w:spacing w:before="240" w:after="240" w:line="240" w:lineRule="atLeast"/>
              <w:contextualSpacing/>
              <w:rPr>
                <w:b w:val="0"/>
                <w:bCs/>
              </w:rPr>
            </w:pPr>
            <w:r w:rsidRPr="005F3181">
              <w:rPr>
                <w:b w:val="0"/>
                <w:bCs/>
              </w:rPr>
              <w:t>Kurum</w:t>
            </w:r>
            <w:r w:rsidR="00551109" w:rsidRPr="005F3181">
              <w:rPr>
                <w:b w:val="0"/>
                <w:bCs/>
              </w:rPr>
              <w:t xml:space="preserve">, </w:t>
            </w:r>
            <w:r w:rsidRPr="005F3181">
              <w:rPr>
                <w:b w:val="0"/>
                <w:bCs/>
              </w:rPr>
              <w:t>Ülke</w:t>
            </w:r>
            <w:r w:rsidR="00FB000D">
              <w:rPr>
                <w:b w:val="0"/>
                <w:bCs/>
              </w:rPr>
              <w:tab/>
            </w:r>
          </w:p>
          <w:p w14:paraId="62DB9E34" w14:textId="77777777" w:rsidR="00551109" w:rsidRPr="005F3181" w:rsidRDefault="00551109" w:rsidP="00F66EEF">
            <w:pPr>
              <w:pStyle w:val="Authors"/>
              <w:spacing w:before="240" w:after="240" w:line="240" w:lineRule="atLeast"/>
              <w:contextualSpacing/>
              <w:rPr>
                <w:b w:val="0"/>
                <w:bCs/>
              </w:rPr>
            </w:pPr>
            <w:r w:rsidRPr="005F3181">
              <w:rPr>
                <w:b w:val="0"/>
                <w:bCs/>
              </w:rPr>
              <w:t>E-mail</w:t>
            </w:r>
          </w:p>
          <w:p w14:paraId="1E512E9F" w14:textId="77777777" w:rsidR="00551109" w:rsidRPr="005F3181" w:rsidRDefault="00551109" w:rsidP="00F66EEF">
            <w:pPr>
              <w:pStyle w:val="Authors"/>
              <w:spacing w:before="240" w:after="240" w:line="240" w:lineRule="atLeast"/>
              <w:contextualSpacing/>
              <w:rPr>
                <w:b w:val="0"/>
                <w:bCs/>
              </w:rPr>
            </w:pPr>
            <w:proofErr w:type="spellStart"/>
            <w:r w:rsidRPr="005F3181">
              <w:rPr>
                <w:b w:val="0"/>
                <w:bCs/>
              </w:rPr>
              <w:t>Orcid</w:t>
            </w:r>
            <w:proofErr w:type="spellEnd"/>
            <w:r w:rsidRPr="005F3181">
              <w:rPr>
                <w:b w:val="0"/>
                <w:bCs/>
              </w:rPr>
              <w:t xml:space="preserve"> ID: </w:t>
            </w:r>
          </w:p>
        </w:tc>
        <w:tc>
          <w:tcPr>
            <w:tcW w:w="1270" w:type="dxa"/>
          </w:tcPr>
          <w:p w14:paraId="2B765BA9" w14:textId="77777777" w:rsidR="00551109" w:rsidRPr="005F3181" w:rsidRDefault="00551109" w:rsidP="00F66EEF">
            <w:pPr>
              <w:pStyle w:val="Authors"/>
              <w:spacing w:before="240" w:after="240" w:line="240" w:lineRule="atLeast"/>
              <w:contextualSpacing/>
              <w:rPr>
                <w:b w:val="0"/>
                <w:bCs/>
                <w:sz w:val="28"/>
                <w:szCs w:val="22"/>
              </w:rPr>
            </w:pPr>
          </w:p>
        </w:tc>
      </w:tr>
      <w:tr w:rsidR="00551109" w:rsidRPr="005F3181" w14:paraId="2002749D" w14:textId="77777777" w:rsidTr="00551109">
        <w:tc>
          <w:tcPr>
            <w:tcW w:w="8506" w:type="dxa"/>
          </w:tcPr>
          <w:p w14:paraId="060F9A62" w14:textId="0DD6D294" w:rsidR="00551109" w:rsidRPr="005F3181" w:rsidRDefault="00551109" w:rsidP="00F66EEF">
            <w:pPr>
              <w:pStyle w:val="Authors"/>
              <w:spacing w:before="240" w:after="240" w:line="240" w:lineRule="atLeast"/>
              <w:contextualSpacing/>
              <w:rPr>
                <w:b w:val="0"/>
                <w:bCs/>
              </w:rPr>
            </w:pPr>
            <w:r w:rsidRPr="005F3181">
              <w:rPr>
                <w:b w:val="0"/>
                <w:noProof/>
                <w:sz w:val="28"/>
                <w:szCs w:val="22"/>
                <w:lang w:eastAsia="tr-TR"/>
              </w:rPr>
              <w:drawing>
                <wp:inline distT="0" distB="0" distL="0" distR="0" wp14:anchorId="4AD6AB05" wp14:editId="286BB895">
                  <wp:extent cx="114300" cy="114300"/>
                  <wp:effectExtent l="0" t="0" r="0" b="0"/>
                  <wp:docPr id="3" name="Picture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flipV="1">
                            <a:off x="0" y="0"/>
                            <a:ext cx="114300" cy="114300"/>
                          </a:xfrm>
                          <a:prstGeom prst="rect">
                            <a:avLst/>
                          </a:prstGeom>
                          <a:noFill/>
                          <a:ln>
                            <a:noFill/>
                          </a:ln>
                        </pic:spPr>
                      </pic:pic>
                    </a:graphicData>
                  </a:graphic>
                </wp:inline>
              </w:drawing>
            </w:r>
            <w:r w:rsidRPr="005F3181">
              <w:rPr>
                <w:b w:val="0"/>
                <w:bCs/>
                <w:sz w:val="28"/>
                <w:szCs w:val="22"/>
              </w:rPr>
              <w:t xml:space="preserve"> </w:t>
            </w:r>
            <w:r w:rsidR="00AA407C" w:rsidRPr="005F3181">
              <w:rPr>
                <w:b w:val="0"/>
                <w:bCs/>
                <w:sz w:val="28"/>
                <w:szCs w:val="22"/>
              </w:rPr>
              <w:t xml:space="preserve">Yazar </w:t>
            </w:r>
            <w:r w:rsidRPr="005F3181">
              <w:rPr>
                <w:b w:val="0"/>
                <w:bCs/>
                <w:sz w:val="28"/>
                <w:szCs w:val="22"/>
              </w:rPr>
              <w:t xml:space="preserve">2 </w:t>
            </w:r>
            <w:r w:rsidR="00AA407C" w:rsidRPr="005F3181">
              <w:rPr>
                <w:b w:val="0"/>
                <w:bCs/>
                <w:sz w:val="28"/>
                <w:szCs w:val="22"/>
              </w:rPr>
              <w:t>Adı Soyadı</w:t>
            </w:r>
            <w:r w:rsidRPr="005F3181">
              <w:rPr>
                <w:b w:val="0"/>
                <w:bCs/>
                <w:sz w:val="28"/>
                <w:szCs w:val="22"/>
              </w:rPr>
              <w:t xml:space="preserve">, </w:t>
            </w:r>
            <w:r w:rsidR="00AA407C" w:rsidRPr="005F3181">
              <w:rPr>
                <w:b w:val="0"/>
                <w:bCs/>
              </w:rPr>
              <w:t>Unvan</w:t>
            </w:r>
          </w:p>
          <w:p w14:paraId="445EA48F" w14:textId="77777777" w:rsidR="00AA407C" w:rsidRPr="005F3181" w:rsidRDefault="00AA407C" w:rsidP="00AA407C">
            <w:pPr>
              <w:pStyle w:val="Authors"/>
              <w:spacing w:before="240" w:after="240" w:line="240" w:lineRule="atLeast"/>
              <w:contextualSpacing/>
              <w:rPr>
                <w:b w:val="0"/>
                <w:bCs/>
              </w:rPr>
            </w:pPr>
            <w:r w:rsidRPr="005F3181">
              <w:rPr>
                <w:b w:val="0"/>
                <w:bCs/>
              </w:rPr>
              <w:t>Kurum, Ülke</w:t>
            </w:r>
          </w:p>
          <w:p w14:paraId="7DDBDA83" w14:textId="77777777" w:rsidR="00AA407C" w:rsidRPr="005F3181" w:rsidRDefault="00AA407C" w:rsidP="00AA407C">
            <w:pPr>
              <w:pStyle w:val="Authors"/>
              <w:spacing w:before="240" w:after="240" w:line="240" w:lineRule="atLeast"/>
              <w:contextualSpacing/>
              <w:rPr>
                <w:b w:val="0"/>
                <w:bCs/>
              </w:rPr>
            </w:pPr>
            <w:r w:rsidRPr="005F3181">
              <w:rPr>
                <w:b w:val="0"/>
                <w:bCs/>
              </w:rPr>
              <w:t>E-mail</w:t>
            </w:r>
          </w:p>
          <w:p w14:paraId="58568BDA" w14:textId="77777777" w:rsidR="00AA407C" w:rsidRPr="005F3181" w:rsidRDefault="00AA407C" w:rsidP="00AA407C">
            <w:pPr>
              <w:pStyle w:val="Authors"/>
              <w:spacing w:before="240" w:after="240" w:line="240" w:lineRule="atLeast"/>
              <w:contextualSpacing/>
              <w:rPr>
                <w:b w:val="0"/>
                <w:bCs/>
              </w:rPr>
            </w:pPr>
            <w:proofErr w:type="spellStart"/>
            <w:r w:rsidRPr="005F3181">
              <w:rPr>
                <w:b w:val="0"/>
                <w:bCs/>
              </w:rPr>
              <w:t>Orcid</w:t>
            </w:r>
            <w:proofErr w:type="spellEnd"/>
            <w:r w:rsidRPr="005F3181">
              <w:rPr>
                <w:b w:val="0"/>
                <w:bCs/>
              </w:rPr>
              <w:t xml:space="preserve"> ID: </w:t>
            </w:r>
          </w:p>
          <w:p w14:paraId="1F06A21E" w14:textId="23D7D824" w:rsidR="00551109" w:rsidRPr="005F3181" w:rsidRDefault="00551109" w:rsidP="00AA407C">
            <w:pPr>
              <w:pStyle w:val="Authors"/>
              <w:spacing w:before="240" w:after="240" w:line="240" w:lineRule="atLeast"/>
              <w:contextualSpacing/>
              <w:rPr>
                <w:b w:val="0"/>
                <w:bCs/>
              </w:rPr>
            </w:pPr>
            <w:r w:rsidRPr="005F3181">
              <w:rPr>
                <w:b w:val="0"/>
                <w:bCs/>
              </w:rPr>
              <w:t>(</w:t>
            </w:r>
            <w:r w:rsidR="00AA407C" w:rsidRPr="005F3181">
              <w:rPr>
                <w:b w:val="0"/>
                <w:bCs/>
              </w:rPr>
              <w:t>Sola yaslı</w:t>
            </w:r>
            <w:r w:rsidRPr="005F3181">
              <w:rPr>
                <w:b w:val="0"/>
                <w:bCs/>
              </w:rPr>
              <w:t xml:space="preserve">, </w:t>
            </w:r>
            <w:proofErr w:type="spellStart"/>
            <w:r w:rsidR="005F3181" w:rsidRPr="005F3181">
              <w:rPr>
                <w:b w:val="0"/>
                <w:bCs/>
              </w:rPr>
              <w:t>Palatino</w:t>
            </w:r>
            <w:proofErr w:type="spellEnd"/>
            <w:r w:rsidR="005F3181" w:rsidRPr="005F3181">
              <w:rPr>
                <w:b w:val="0"/>
                <w:bCs/>
              </w:rPr>
              <w:t xml:space="preserve"> </w:t>
            </w:r>
            <w:proofErr w:type="spellStart"/>
            <w:r w:rsidR="005F3181" w:rsidRPr="005F3181">
              <w:rPr>
                <w:b w:val="0"/>
                <w:bCs/>
              </w:rPr>
              <w:t>Linotype</w:t>
            </w:r>
            <w:proofErr w:type="spellEnd"/>
            <w:r w:rsidRPr="005F3181">
              <w:rPr>
                <w:b w:val="0"/>
                <w:bCs/>
              </w:rPr>
              <w:t xml:space="preserve">, 12 </w:t>
            </w:r>
            <w:r w:rsidR="00AA407C" w:rsidRPr="005F3181">
              <w:rPr>
                <w:b w:val="0"/>
                <w:bCs/>
              </w:rPr>
              <w:t>punto</w:t>
            </w:r>
            <w:r w:rsidRPr="005F3181">
              <w:rPr>
                <w:b w:val="0"/>
                <w:bCs/>
              </w:rPr>
              <w:t xml:space="preserve">, </w:t>
            </w:r>
            <w:r w:rsidR="00F66EEF" w:rsidRPr="005F3181">
              <w:rPr>
                <w:b w:val="0"/>
                <w:bCs/>
              </w:rPr>
              <w:t>Boşluk</w:t>
            </w:r>
            <w:r w:rsidRPr="005F3181">
              <w:rPr>
                <w:b w:val="0"/>
                <w:bCs/>
              </w:rPr>
              <w:t xml:space="preserve">: 12 </w:t>
            </w:r>
            <w:proofErr w:type="spellStart"/>
            <w:r w:rsidRPr="005F3181">
              <w:rPr>
                <w:b w:val="0"/>
                <w:bCs/>
              </w:rPr>
              <w:t>pt</w:t>
            </w:r>
            <w:proofErr w:type="spellEnd"/>
            <w:r w:rsidRPr="005F3181">
              <w:rPr>
                <w:b w:val="0"/>
                <w:bCs/>
              </w:rPr>
              <w:t xml:space="preserve"> </w:t>
            </w:r>
            <w:r w:rsidR="00F66EEF" w:rsidRPr="005F3181">
              <w:rPr>
                <w:b w:val="0"/>
                <w:bCs/>
              </w:rPr>
              <w:t>önce</w:t>
            </w:r>
            <w:r w:rsidRPr="005F3181">
              <w:rPr>
                <w:b w:val="0"/>
                <w:bCs/>
              </w:rPr>
              <w:t xml:space="preserve"> / </w:t>
            </w:r>
            <w:r w:rsidR="00F66EEF" w:rsidRPr="005F3181">
              <w:rPr>
                <w:b w:val="0"/>
                <w:bCs/>
              </w:rPr>
              <w:t>sonra</w:t>
            </w:r>
            <w:r w:rsidRPr="005F3181">
              <w:rPr>
                <w:b w:val="0"/>
                <w:bCs/>
              </w:rPr>
              <w:t xml:space="preserve">, </w:t>
            </w:r>
            <w:r w:rsidR="00F66EEF" w:rsidRPr="005F3181">
              <w:rPr>
                <w:b w:val="0"/>
                <w:bCs/>
              </w:rPr>
              <w:t>satır aralığı</w:t>
            </w:r>
            <w:r w:rsidRPr="005F3181">
              <w:rPr>
                <w:b w:val="0"/>
                <w:bCs/>
              </w:rPr>
              <w:t xml:space="preserve"> 12pt)</w:t>
            </w:r>
          </w:p>
        </w:tc>
        <w:tc>
          <w:tcPr>
            <w:tcW w:w="1270" w:type="dxa"/>
          </w:tcPr>
          <w:p w14:paraId="5C861C8F" w14:textId="77777777" w:rsidR="00551109" w:rsidRPr="005F3181" w:rsidRDefault="00551109" w:rsidP="00F66EEF">
            <w:pPr>
              <w:pStyle w:val="Authors"/>
              <w:spacing w:before="240" w:after="240" w:line="240" w:lineRule="atLeast"/>
              <w:contextualSpacing/>
              <w:rPr>
                <w:b w:val="0"/>
                <w:bCs/>
                <w:sz w:val="28"/>
                <w:szCs w:val="22"/>
              </w:rPr>
            </w:pPr>
          </w:p>
        </w:tc>
      </w:tr>
    </w:tbl>
    <w:p w14:paraId="19407CA2" w14:textId="010AD7EF" w:rsidR="00551109" w:rsidRPr="005F3181" w:rsidRDefault="00551109" w:rsidP="00551109">
      <w:pPr>
        <w:jc w:val="both"/>
        <w:rPr>
          <w:rFonts w:ascii="Palatino Linotype" w:hAnsi="Palatino Linotype"/>
        </w:rPr>
      </w:pPr>
    </w:p>
    <w:tbl>
      <w:tblPr>
        <w:tblW w:w="9923" w:type="dxa"/>
        <w:tblInd w:w="-34" w:type="dxa"/>
        <w:tblBorders>
          <w:insideH w:val="thinThickThinSmallGap" w:sz="24" w:space="0" w:color="00B0F0"/>
          <w:insideV w:val="thinThickThinMediumGap" w:sz="24" w:space="0" w:color="70AD47" w:themeColor="accent6"/>
        </w:tblBorders>
        <w:tblLook w:val="04A0" w:firstRow="1" w:lastRow="0" w:firstColumn="1" w:lastColumn="0" w:noHBand="0" w:noVBand="1"/>
      </w:tblPr>
      <w:tblGrid>
        <w:gridCol w:w="4678"/>
        <w:gridCol w:w="5245"/>
      </w:tblGrid>
      <w:tr w:rsidR="00551109" w:rsidRPr="005F3181" w14:paraId="377EDFA5" w14:textId="77777777" w:rsidTr="00453ED7">
        <w:trPr>
          <w:trHeight w:val="1106"/>
        </w:trPr>
        <w:tc>
          <w:tcPr>
            <w:tcW w:w="4678" w:type="dxa"/>
          </w:tcPr>
          <w:p w14:paraId="6C74C0C6" w14:textId="7D2CBBFC" w:rsidR="00551109" w:rsidRPr="00FB000D" w:rsidRDefault="00453ED7" w:rsidP="00F66EEF">
            <w:pPr>
              <w:spacing w:before="20" w:after="20" w:line="240" w:lineRule="auto"/>
              <w:jc w:val="right"/>
              <w:rPr>
                <w:rFonts w:ascii="Palatino Linotype" w:hAnsi="Palatino Linotype"/>
                <w:sz w:val="18"/>
                <w:szCs w:val="18"/>
              </w:rPr>
            </w:pPr>
            <w:r w:rsidRPr="00FB000D">
              <w:rPr>
                <w:rFonts w:ascii="Palatino Linotype" w:hAnsi="Palatino Linotype"/>
                <w:color w:val="7030A0"/>
                <w:sz w:val="18"/>
                <w:szCs w:val="18"/>
              </w:rPr>
              <w:t>Bildiri Türü</w:t>
            </w:r>
            <w:r w:rsidR="00551109" w:rsidRPr="00FB000D">
              <w:rPr>
                <w:rFonts w:ascii="Palatino Linotype" w:hAnsi="Palatino Linotype"/>
                <w:color w:val="7030A0"/>
                <w:sz w:val="18"/>
                <w:szCs w:val="18"/>
              </w:rPr>
              <w:t xml:space="preserve">: </w:t>
            </w:r>
            <w:r w:rsidRPr="00FB000D">
              <w:rPr>
                <w:rFonts w:ascii="Palatino Linotype" w:hAnsi="Palatino Linotype"/>
                <w:sz w:val="18"/>
                <w:szCs w:val="18"/>
              </w:rPr>
              <w:t>Araştırma Makalesi</w:t>
            </w:r>
            <w:r w:rsidR="00551109" w:rsidRPr="00FB000D">
              <w:rPr>
                <w:rFonts w:ascii="Palatino Linotype" w:hAnsi="Palatino Linotype"/>
                <w:sz w:val="18"/>
                <w:szCs w:val="18"/>
              </w:rPr>
              <w:t xml:space="preserve"> </w:t>
            </w:r>
          </w:p>
          <w:p w14:paraId="56145DAB" w14:textId="4AFEFB37" w:rsidR="00551109" w:rsidRPr="00FB000D" w:rsidRDefault="00453ED7" w:rsidP="00F66EEF">
            <w:pPr>
              <w:spacing w:before="20" w:after="20" w:line="240" w:lineRule="auto"/>
              <w:jc w:val="right"/>
              <w:rPr>
                <w:rFonts w:ascii="Palatino Linotype" w:hAnsi="Palatino Linotype"/>
                <w:color w:val="7030A0"/>
                <w:sz w:val="18"/>
                <w:szCs w:val="18"/>
              </w:rPr>
            </w:pPr>
            <w:r w:rsidRPr="00FB000D">
              <w:rPr>
                <w:rFonts w:ascii="Palatino Linotype" w:hAnsi="Palatino Linotype"/>
                <w:color w:val="7030A0"/>
                <w:sz w:val="18"/>
                <w:szCs w:val="18"/>
              </w:rPr>
              <w:t>Geliş Tarihi</w:t>
            </w:r>
            <w:r w:rsidR="00551109" w:rsidRPr="00FB000D">
              <w:rPr>
                <w:rFonts w:ascii="Palatino Linotype" w:hAnsi="Palatino Linotype"/>
                <w:color w:val="7030A0"/>
                <w:sz w:val="18"/>
                <w:szCs w:val="18"/>
              </w:rPr>
              <w:t xml:space="preserve">: </w:t>
            </w:r>
            <w:r w:rsidR="00551109" w:rsidRPr="00FB000D">
              <w:rPr>
                <w:rFonts w:ascii="Palatino Linotype" w:hAnsi="Palatino Linotype"/>
                <w:sz w:val="18"/>
                <w:szCs w:val="18"/>
              </w:rPr>
              <w:t>01.01.2023</w:t>
            </w:r>
            <w:r w:rsidR="00551109" w:rsidRPr="00FB000D">
              <w:rPr>
                <w:rFonts w:ascii="Palatino Linotype" w:hAnsi="Palatino Linotype"/>
                <w:color w:val="7030A0"/>
                <w:sz w:val="18"/>
                <w:szCs w:val="18"/>
              </w:rPr>
              <w:t xml:space="preserve"> </w:t>
            </w:r>
          </w:p>
          <w:p w14:paraId="665A5F22" w14:textId="5FD6BDD7" w:rsidR="00551109" w:rsidRPr="005F3181" w:rsidRDefault="00453ED7" w:rsidP="00F66EEF">
            <w:pPr>
              <w:spacing w:before="20" w:after="20" w:line="240" w:lineRule="auto"/>
              <w:jc w:val="right"/>
              <w:rPr>
                <w:rFonts w:ascii="Palatino Linotype" w:hAnsi="Palatino Linotype"/>
                <w:color w:val="7030A0"/>
                <w:sz w:val="18"/>
                <w:szCs w:val="18"/>
                <w:lang w:val="en-US"/>
              </w:rPr>
            </w:pPr>
            <w:r w:rsidRPr="005F3181">
              <w:rPr>
                <w:rFonts w:ascii="Palatino Linotype" w:hAnsi="Palatino Linotype"/>
                <w:color w:val="7030A0"/>
                <w:sz w:val="18"/>
                <w:szCs w:val="18"/>
                <w:lang w:val="en-US"/>
              </w:rPr>
              <w:t xml:space="preserve">Kabul </w:t>
            </w:r>
            <w:proofErr w:type="spellStart"/>
            <w:r w:rsidRPr="005F3181">
              <w:rPr>
                <w:rFonts w:ascii="Palatino Linotype" w:hAnsi="Palatino Linotype"/>
                <w:color w:val="7030A0"/>
                <w:sz w:val="18"/>
                <w:szCs w:val="18"/>
                <w:lang w:val="en-US"/>
              </w:rPr>
              <w:t>Tarihi</w:t>
            </w:r>
            <w:proofErr w:type="spellEnd"/>
            <w:r w:rsidR="00551109" w:rsidRPr="005F3181">
              <w:rPr>
                <w:rFonts w:ascii="Palatino Linotype" w:hAnsi="Palatino Linotype"/>
                <w:color w:val="7030A0"/>
                <w:sz w:val="18"/>
                <w:szCs w:val="18"/>
                <w:lang w:val="en-US"/>
              </w:rPr>
              <w:t xml:space="preserve">: </w:t>
            </w:r>
            <w:r w:rsidR="00551109" w:rsidRPr="005F3181">
              <w:rPr>
                <w:rFonts w:ascii="Palatino Linotype" w:hAnsi="Palatino Linotype"/>
                <w:sz w:val="18"/>
                <w:szCs w:val="18"/>
                <w:lang w:val="en-US"/>
              </w:rPr>
              <w:t>01.01. 2023</w:t>
            </w:r>
            <w:r w:rsidR="00551109" w:rsidRPr="005F3181">
              <w:rPr>
                <w:rFonts w:ascii="Palatino Linotype" w:hAnsi="Palatino Linotype"/>
                <w:color w:val="7030A0"/>
                <w:sz w:val="18"/>
                <w:szCs w:val="18"/>
                <w:lang w:val="en-US"/>
              </w:rPr>
              <w:t xml:space="preserve"> </w:t>
            </w:r>
          </w:p>
          <w:p w14:paraId="6B1886A5" w14:textId="6CF0AD45" w:rsidR="00551109" w:rsidRPr="005F3181" w:rsidRDefault="00453ED7" w:rsidP="00453ED7">
            <w:pPr>
              <w:spacing w:before="20" w:after="20" w:line="240" w:lineRule="auto"/>
              <w:jc w:val="right"/>
              <w:rPr>
                <w:rFonts w:ascii="Palatino Linotype" w:hAnsi="Palatino Linotype"/>
                <w:color w:val="7030A0"/>
                <w:sz w:val="18"/>
                <w:szCs w:val="18"/>
                <w:lang w:val="en-US"/>
              </w:rPr>
            </w:pPr>
            <w:proofErr w:type="spellStart"/>
            <w:r w:rsidRPr="005F3181">
              <w:rPr>
                <w:rFonts w:ascii="Palatino Linotype" w:hAnsi="Palatino Linotype"/>
                <w:color w:val="7030A0"/>
                <w:sz w:val="18"/>
                <w:szCs w:val="18"/>
                <w:lang w:val="en-US"/>
              </w:rPr>
              <w:t>Yayınlanma</w:t>
            </w:r>
            <w:proofErr w:type="spellEnd"/>
            <w:r w:rsidRPr="005F3181">
              <w:rPr>
                <w:rFonts w:ascii="Palatino Linotype" w:hAnsi="Palatino Linotype"/>
                <w:color w:val="7030A0"/>
                <w:sz w:val="18"/>
                <w:szCs w:val="18"/>
                <w:lang w:val="en-US"/>
              </w:rPr>
              <w:t xml:space="preserve"> Tarihi</w:t>
            </w:r>
            <w:r w:rsidR="00551109" w:rsidRPr="005F3181">
              <w:rPr>
                <w:rFonts w:ascii="Palatino Linotype" w:hAnsi="Palatino Linotype"/>
                <w:color w:val="7030A0"/>
                <w:sz w:val="18"/>
                <w:szCs w:val="18"/>
                <w:lang w:val="en-US"/>
              </w:rPr>
              <w:t xml:space="preserve">: </w:t>
            </w:r>
            <w:r w:rsidR="00551109" w:rsidRPr="005F3181">
              <w:rPr>
                <w:rFonts w:ascii="Palatino Linotype" w:hAnsi="Palatino Linotype"/>
                <w:sz w:val="18"/>
                <w:szCs w:val="18"/>
                <w:lang w:val="en-US"/>
              </w:rPr>
              <w:t>01.01.2023</w:t>
            </w:r>
          </w:p>
        </w:tc>
        <w:tc>
          <w:tcPr>
            <w:tcW w:w="5245" w:type="dxa"/>
          </w:tcPr>
          <w:p w14:paraId="26F24647" w14:textId="0C91F67F" w:rsidR="00551109" w:rsidRPr="005F3181" w:rsidRDefault="00453ED7" w:rsidP="001E7405">
            <w:pPr>
              <w:spacing w:before="20" w:after="20" w:line="240" w:lineRule="auto"/>
              <w:jc w:val="both"/>
              <w:rPr>
                <w:rFonts w:ascii="Palatino Linotype" w:hAnsi="Palatino Linotype"/>
                <w:sz w:val="18"/>
                <w:szCs w:val="18"/>
                <w:lang w:val="en-US"/>
              </w:rPr>
            </w:pPr>
            <w:proofErr w:type="spellStart"/>
            <w:r w:rsidRPr="005F3181">
              <w:rPr>
                <w:rFonts w:ascii="Palatino Linotype" w:hAnsi="Palatino Linotype"/>
                <w:color w:val="7030A0"/>
                <w:sz w:val="18"/>
                <w:szCs w:val="18"/>
                <w:lang w:val="en-US"/>
              </w:rPr>
              <w:t>Atıf</w:t>
            </w:r>
            <w:proofErr w:type="spellEnd"/>
            <w:r w:rsidR="00551109" w:rsidRPr="005F3181">
              <w:rPr>
                <w:rFonts w:ascii="Palatino Linotype" w:hAnsi="Palatino Linotype"/>
                <w:color w:val="7030A0"/>
                <w:sz w:val="18"/>
                <w:szCs w:val="18"/>
                <w:lang w:val="en-US"/>
              </w:rPr>
              <w:t xml:space="preserve">: </w:t>
            </w:r>
            <w:proofErr w:type="spellStart"/>
            <w:r w:rsidR="00551109" w:rsidRPr="005F3181">
              <w:rPr>
                <w:rFonts w:ascii="Palatino Linotype" w:hAnsi="Palatino Linotype"/>
                <w:sz w:val="18"/>
                <w:szCs w:val="18"/>
                <w:lang w:val="en-US"/>
              </w:rPr>
              <w:t>A</w:t>
            </w:r>
            <w:r w:rsidRPr="005F3181">
              <w:rPr>
                <w:rFonts w:ascii="Palatino Linotype" w:hAnsi="Palatino Linotype"/>
                <w:sz w:val="18"/>
                <w:szCs w:val="18"/>
                <w:lang w:val="en-US"/>
              </w:rPr>
              <w:t>Yazar</w:t>
            </w:r>
            <w:proofErr w:type="spellEnd"/>
            <w:r w:rsidRPr="005F3181">
              <w:rPr>
                <w:rFonts w:ascii="Palatino Linotype" w:hAnsi="Palatino Linotype"/>
                <w:sz w:val="18"/>
                <w:szCs w:val="18"/>
                <w:lang w:val="en-US"/>
              </w:rPr>
              <w:t xml:space="preserve"> 1 </w:t>
            </w:r>
            <w:proofErr w:type="spellStart"/>
            <w:r w:rsidR="00551109" w:rsidRPr="005F3181">
              <w:rPr>
                <w:rFonts w:ascii="Palatino Linotype" w:hAnsi="Palatino Linotype"/>
                <w:sz w:val="18"/>
                <w:szCs w:val="18"/>
                <w:lang w:val="en-US"/>
              </w:rPr>
              <w:t>S</w:t>
            </w:r>
            <w:r w:rsidRPr="005F3181">
              <w:rPr>
                <w:rFonts w:ascii="Palatino Linotype" w:hAnsi="Palatino Linotype"/>
                <w:sz w:val="18"/>
                <w:szCs w:val="18"/>
                <w:lang w:val="en-US"/>
              </w:rPr>
              <w:t>oyadı</w:t>
            </w:r>
            <w:proofErr w:type="spellEnd"/>
            <w:r w:rsidR="00551109" w:rsidRPr="005F3181">
              <w:rPr>
                <w:rFonts w:ascii="Palatino Linotype" w:hAnsi="Palatino Linotype"/>
                <w:sz w:val="18"/>
                <w:szCs w:val="18"/>
                <w:lang w:val="en-US"/>
              </w:rPr>
              <w:t xml:space="preserve">, </w:t>
            </w:r>
            <w:r w:rsidRPr="005F3181">
              <w:rPr>
                <w:rFonts w:ascii="Palatino Linotype" w:hAnsi="Palatino Linotype"/>
                <w:sz w:val="18"/>
                <w:szCs w:val="18"/>
                <w:lang w:val="en-US"/>
              </w:rPr>
              <w:t>A</w:t>
            </w:r>
            <w:r w:rsidR="00551109" w:rsidRPr="005F3181">
              <w:rPr>
                <w:rFonts w:ascii="Palatino Linotype" w:hAnsi="Palatino Linotype"/>
                <w:sz w:val="18"/>
                <w:szCs w:val="18"/>
                <w:lang w:val="en-US"/>
              </w:rPr>
              <w:t>. (202</w:t>
            </w:r>
            <w:r w:rsidR="00FB000D">
              <w:rPr>
                <w:rFonts w:ascii="Palatino Linotype" w:hAnsi="Palatino Linotype"/>
                <w:sz w:val="18"/>
                <w:szCs w:val="18"/>
                <w:lang w:val="en-US"/>
              </w:rPr>
              <w:t>6</w:t>
            </w:r>
            <w:r w:rsidRPr="005F3181">
              <w:rPr>
                <w:rFonts w:ascii="Palatino Linotype" w:hAnsi="Palatino Linotype"/>
                <w:sz w:val="18"/>
                <w:szCs w:val="18"/>
                <w:lang w:val="en-US"/>
              </w:rPr>
              <w:t>, 2</w:t>
            </w:r>
            <w:r w:rsidR="00FB000D">
              <w:rPr>
                <w:rFonts w:ascii="Palatino Linotype" w:hAnsi="Palatino Linotype"/>
                <w:sz w:val="18"/>
                <w:szCs w:val="18"/>
                <w:lang w:val="en-US"/>
              </w:rPr>
              <w:t>0</w:t>
            </w:r>
            <w:r w:rsidRPr="005F3181">
              <w:rPr>
                <w:rFonts w:ascii="Palatino Linotype" w:hAnsi="Palatino Linotype"/>
                <w:sz w:val="18"/>
                <w:szCs w:val="18"/>
                <w:lang w:val="en-US"/>
              </w:rPr>
              <w:t>-2</w:t>
            </w:r>
            <w:r w:rsidR="00FB000D">
              <w:rPr>
                <w:rFonts w:ascii="Palatino Linotype" w:hAnsi="Palatino Linotype"/>
                <w:sz w:val="18"/>
                <w:szCs w:val="18"/>
                <w:lang w:val="en-US"/>
              </w:rPr>
              <w:t>2</w:t>
            </w:r>
            <w:r w:rsidRPr="005F3181">
              <w:rPr>
                <w:rFonts w:ascii="Palatino Linotype" w:hAnsi="Palatino Linotype"/>
                <w:sz w:val="18"/>
                <w:szCs w:val="18"/>
                <w:lang w:val="en-US"/>
              </w:rPr>
              <w:t xml:space="preserve"> </w:t>
            </w:r>
            <w:proofErr w:type="spellStart"/>
            <w:r w:rsidR="00FB000D">
              <w:rPr>
                <w:rFonts w:ascii="Palatino Linotype" w:hAnsi="Palatino Linotype"/>
                <w:sz w:val="18"/>
                <w:szCs w:val="18"/>
                <w:lang w:val="en-US"/>
              </w:rPr>
              <w:t>Mayıs</w:t>
            </w:r>
            <w:proofErr w:type="spellEnd"/>
            <w:r w:rsidR="00551109" w:rsidRPr="005F3181">
              <w:rPr>
                <w:rFonts w:ascii="Palatino Linotype" w:hAnsi="Palatino Linotype"/>
                <w:sz w:val="18"/>
                <w:szCs w:val="18"/>
                <w:lang w:val="en-US"/>
              </w:rPr>
              <w:t xml:space="preserve">). </w:t>
            </w:r>
            <w:proofErr w:type="spellStart"/>
            <w:r w:rsidRPr="005F3181">
              <w:rPr>
                <w:rFonts w:ascii="Palatino Linotype" w:hAnsi="Palatino Linotype"/>
                <w:sz w:val="18"/>
                <w:szCs w:val="18"/>
                <w:lang w:val="en-US"/>
              </w:rPr>
              <w:t>Bildiri</w:t>
            </w:r>
            <w:proofErr w:type="spellEnd"/>
            <w:r w:rsidRPr="005F3181">
              <w:rPr>
                <w:rFonts w:ascii="Palatino Linotype" w:hAnsi="Palatino Linotype"/>
                <w:sz w:val="18"/>
                <w:szCs w:val="18"/>
                <w:lang w:val="en-US"/>
              </w:rPr>
              <w:t xml:space="preserve"> </w:t>
            </w:r>
            <w:proofErr w:type="spellStart"/>
            <w:r w:rsidRPr="005F3181">
              <w:rPr>
                <w:rFonts w:ascii="Palatino Linotype" w:hAnsi="Palatino Linotype"/>
                <w:sz w:val="18"/>
                <w:szCs w:val="18"/>
                <w:lang w:val="en-US"/>
              </w:rPr>
              <w:t>başlığı</w:t>
            </w:r>
            <w:proofErr w:type="spellEnd"/>
            <w:r w:rsidR="00551109" w:rsidRPr="005F3181">
              <w:rPr>
                <w:rFonts w:ascii="Palatino Linotype" w:hAnsi="Palatino Linotype"/>
                <w:sz w:val="18"/>
                <w:szCs w:val="18"/>
                <w:lang w:val="en-US"/>
              </w:rPr>
              <w:t xml:space="preserve">. </w:t>
            </w:r>
            <w:r w:rsidRPr="005F3181">
              <w:rPr>
                <w:rFonts w:ascii="Palatino Linotype" w:hAnsi="Palatino Linotype"/>
                <w:i/>
                <w:iCs/>
                <w:sz w:val="18"/>
                <w:szCs w:val="18"/>
                <w:lang w:val="en-US"/>
              </w:rPr>
              <w:t>1</w:t>
            </w:r>
            <w:r w:rsidR="00FB000D">
              <w:rPr>
                <w:rFonts w:ascii="Palatino Linotype" w:hAnsi="Palatino Linotype"/>
                <w:i/>
                <w:iCs/>
                <w:sz w:val="18"/>
                <w:szCs w:val="18"/>
                <w:lang w:val="en-US"/>
              </w:rPr>
              <w:t>4</w:t>
            </w:r>
            <w:r w:rsidR="001E7405" w:rsidRPr="005F3181">
              <w:rPr>
                <w:rFonts w:ascii="Palatino Linotype" w:hAnsi="Palatino Linotype"/>
                <w:i/>
                <w:iCs/>
                <w:sz w:val="18"/>
                <w:szCs w:val="18"/>
                <w:lang w:val="en-US"/>
              </w:rPr>
              <w:t xml:space="preserve">. </w:t>
            </w:r>
            <w:proofErr w:type="spellStart"/>
            <w:r w:rsidR="001E7405" w:rsidRPr="005F3181">
              <w:rPr>
                <w:rFonts w:ascii="Palatino Linotype" w:hAnsi="Palatino Linotype"/>
                <w:i/>
                <w:iCs/>
                <w:sz w:val="18"/>
                <w:szCs w:val="18"/>
                <w:lang w:val="en-US"/>
              </w:rPr>
              <w:t>Uluslararası</w:t>
            </w:r>
            <w:proofErr w:type="spellEnd"/>
            <w:r w:rsidR="001E7405" w:rsidRPr="005F3181">
              <w:rPr>
                <w:rFonts w:ascii="Palatino Linotype" w:hAnsi="Palatino Linotype"/>
                <w:i/>
                <w:iCs/>
                <w:sz w:val="18"/>
                <w:szCs w:val="18"/>
                <w:lang w:val="en-US"/>
              </w:rPr>
              <w:t xml:space="preserve"> </w:t>
            </w:r>
            <w:proofErr w:type="spellStart"/>
            <w:r w:rsidR="001E7405" w:rsidRPr="005F3181">
              <w:rPr>
                <w:rFonts w:ascii="Palatino Linotype" w:hAnsi="Palatino Linotype"/>
                <w:i/>
                <w:iCs/>
                <w:sz w:val="18"/>
                <w:szCs w:val="18"/>
                <w:lang w:val="en-US"/>
              </w:rPr>
              <w:t>Sosyal</w:t>
            </w:r>
            <w:proofErr w:type="spellEnd"/>
            <w:r w:rsidR="001E7405" w:rsidRPr="005F3181">
              <w:rPr>
                <w:rFonts w:ascii="Palatino Linotype" w:hAnsi="Palatino Linotype"/>
                <w:i/>
                <w:iCs/>
                <w:sz w:val="18"/>
                <w:szCs w:val="18"/>
                <w:lang w:val="en-US"/>
              </w:rPr>
              <w:t xml:space="preserve"> </w:t>
            </w:r>
            <w:proofErr w:type="spellStart"/>
            <w:r w:rsidR="001E7405" w:rsidRPr="005F3181">
              <w:rPr>
                <w:rFonts w:ascii="Palatino Linotype" w:hAnsi="Palatino Linotype"/>
                <w:i/>
                <w:iCs/>
                <w:sz w:val="18"/>
                <w:szCs w:val="18"/>
                <w:lang w:val="en-US"/>
              </w:rPr>
              <w:t>Bilgiler</w:t>
            </w:r>
            <w:proofErr w:type="spellEnd"/>
            <w:r w:rsidR="001E7405" w:rsidRPr="005F3181">
              <w:rPr>
                <w:rFonts w:ascii="Palatino Linotype" w:hAnsi="Palatino Linotype"/>
                <w:i/>
                <w:iCs/>
                <w:sz w:val="18"/>
                <w:szCs w:val="18"/>
                <w:lang w:val="en-US"/>
              </w:rPr>
              <w:t xml:space="preserve"> Eğitimi Sempozyumu (1</w:t>
            </w:r>
            <w:r w:rsidR="00FB000D">
              <w:rPr>
                <w:rFonts w:ascii="Palatino Linotype" w:hAnsi="Palatino Linotype"/>
                <w:i/>
                <w:iCs/>
                <w:sz w:val="18"/>
                <w:szCs w:val="18"/>
                <w:lang w:val="en-US"/>
              </w:rPr>
              <w:t>4</w:t>
            </w:r>
            <w:r w:rsidR="001E7405" w:rsidRPr="005F3181">
              <w:rPr>
                <w:rFonts w:ascii="Palatino Linotype" w:hAnsi="Palatino Linotype"/>
                <w:i/>
                <w:iCs/>
                <w:sz w:val="18"/>
                <w:szCs w:val="18"/>
                <w:lang w:val="en-US"/>
              </w:rPr>
              <w:t>th</w:t>
            </w:r>
            <w:r w:rsidRPr="005F3181">
              <w:rPr>
                <w:rFonts w:ascii="Palatino Linotype" w:hAnsi="Palatino Linotype"/>
                <w:i/>
                <w:iCs/>
                <w:sz w:val="18"/>
                <w:szCs w:val="18"/>
                <w:lang w:val="en-US"/>
              </w:rPr>
              <w:t xml:space="preserve"> International Symposium on Social Studies Education, </w:t>
            </w:r>
            <w:r w:rsidR="00FB000D">
              <w:rPr>
                <w:rFonts w:ascii="Palatino Linotype" w:hAnsi="Palatino Linotype"/>
                <w:i/>
                <w:iCs/>
                <w:sz w:val="18"/>
                <w:szCs w:val="18"/>
                <w:lang w:val="en-US"/>
              </w:rPr>
              <w:t>Atatürk</w:t>
            </w:r>
            <w:r w:rsidRPr="005F3181">
              <w:rPr>
                <w:rFonts w:ascii="Palatino Linotype" w:hAnsi="Palatino Linotype"/>
                <w:i/>
                <w:iCs/>
                <w:sz w:val="18"/>
                <w:szCs w:val="18"/>
                <w:lang w:val="en-US"/>
              </w:rPr>
              <w:t xml:space="preserve"> University, </w:t>
            </w:r>
            <w:r w:rsidRPr="005F3181">
              <w:rPr>
                <w:rFonts w:ascii="Palatino Linotype" w:hAnsi="Palatino Linotype"/>
                <w:iCs/>
                <w:sz w:val="18"/>
                <w:szCs w:val="18"/>
                <w:lang w:val="en-US"/>
              </w:rPr>
              <w:t>E</w:t>
            </w:r>
            <w:r w:rsidR="00FB000D">
              <w:rPr>
                <w:rFonts w:ascii="Palatino Linotype" w:hAnsi="Palatino Linotype"/>
                <w:iCs/>
                <w:sz w:val="18"/>
                <w:szCs w:val="18"/>
                <w:lang w:val="en-US"/>
              </w:rPr>
              <w:t>rzurum</w:t>
            </w:r>
            <w:r w:rsidR="001E7405" w:rsidRPr="005F3181">
              <w:rPr>
                <w:rFonts w:ascii="Palatino Linotype" w:hAnsi="Palatino Linotype"/>
                <w:i/>
                <w:iCs/>
                <w:sz w:val="18"/>
                <w:szCs w:val="18"/>
                <w:lang w:val="en-US"/>
              </w:rPr>
              <w:t>, Türkiye</w:t>
            </w:r>
            <w:proofErr w:type="gramStart"/>
            <w:r w:rsidR="00551109" w:rsidRPr="005F3181">
              <w:rPr>
                <w:rFonts w:ascii="Palatino Linotype" w:hAnsi="Palatino Linotype"/>
                <w:i/>
                <w:iCs/>
                <w:sz w:val="18"/>
                <w:szCs w:val="18"/>
                <w:lang w:val="en-US"/>
              </w:rPr>
              <w:t xml:space="preserve">, </w:t>
            </w:r>
            <w:r w:rsidR="00551109" w:rsidRPr="005F3181">
              <w:rPr>
                <w:rFonts w:ascii="Palatino Linotype" w:hAnsi="Palatino Linotype"/>
                <w:sz w:val="18"/>
                <w:szCs w:val="18"/>
                <w:lang w:val="en-US"/>
              </w:rPr>
              <w:t>,</w:t>
            </w:r>
            <w:proofErr w:type="gramEnd"/>
            <w:r w:rsidR="00551109" w:rsidRPr="005F3181">
              <w:rPr>
                <w:rFonts w:ascii="Palatino Linotype" w:hAnsi="Palatino Linotype"/>
                <w:sz w:val="18"/>
                <w:szCs w:val="18"/>
                <w:lang w:val="en-US"/>
              </w:rPr>
              <w:t xml:space="preserve"> ss-ss.</w:t>
            </w:r>
          </w:p>
        </w:tc>
      </w:tr>
    </w:tbl>
    <w:p w14:paraId="19568C38" w14:textId="77777777" w:rsidR="00551109" w:rsidRPr="005F3181" w:rsidRDefault="00551109" w:rsidP="00551109">
      <w:pPr>
        <w:rPr>
          <w:rFonts w:ascii="Palatino Linotype" w:hAnsi="Palatino Linotype"/>
        </w:rPr>
      </w:pPr>
    </w:p>
    <w:p w14:paraId="284DFA91" w14:textId="77777777" w:rsidR="00551109" w:rsidRPr="005F3181" w:rsidRDefault="00551109">
      <w:pPr>
        <w:rPr>
          <w:rFonts w:ascii="Palatino Linotype" w:hAnsi="Palatino Linotype"/>
        </w:rPr>
      </w:pPr>
      <w:r w:rsidRPr="005F3181">
        <w:rPr>
          <w:rFonts w:ascii="Palatino Linotype" w:hAnsi="Palatino Linotype"/>
        </w:rPr>
        <w:br w:type="page"/>
      </w:r>
    </w:p>
    <w:tbl>
      <w:tblPr>
        <w:tblW w:w="9639" w:type="dxa"/>
        <w:tblBorders>
          <w:top w:val="single" w:sz="12" w:space="0" w:color="70AD47" w:themeColor="accent6"/>
          <w:bottom w:val="single" w:sz="12" w:space="0" w:color="70AD47" w:themeColor="accent6"/>
          <w:insideH w:val="single" w:sz="4" w:space="0" w:color="70AD47" w:themeColor="accent6"/>
          <w:insideV w:val="single" w:sz="8" w:space="0" w:color="0070C0"/>
        </w:tblBorders>
        <w:tblLook w:val="04A0" w:firstRow="1" w:lastRow="0" w:firstColumn="1" w:lastColumn="0" w:noHBand="0" w:noVBand="1"/>
      </w:tblPr>
      <w:tblGrid>
        <w:gridCol w:w="9639"/>
      </w:tblGrid>
      <w:tr w:rsidR="00551109" w:rsidRPr="005F3181" w14:paraId="507A40EA" w14:textId="77777777" w:rsidTr="00453ED7">
        <w:trPr>
          <w:trHeight w:val="263"/>
        </w:trPr>
        <w:tc>
          <w:tcPr>
            <w:tcW w:w="9639" w:type="dxa"/>
            <w:shd w:val="clear" w:color="auto" w:fill="F7CAAC"/>
          </w:tcPr>
          <w:p w14:paraId="52924552" w14:textId="77777777" w:rsidR="00551109" w:rsidRPr="005F3181" w:rsidRDefault="00551109" w:rsidP="00F66EEF">
            <w:pPr>
              <w:spacing w:before="60" w:after="60" w:line="240" w:lineRule="atLeast"/>
              <w:jc w:val="center"/>
              <w:rPr>
                <w:rFonts w:ascii="Palatino Linotype" w:hAnsi="Palatino Linotype"/>
                <w:b/>
                <w:sz w:val="20"/>
                <w:szCs w:val="20"/>
              </w:rPr>
            </w:pPr>
            <w:proofErr w:type="spellStart"/>
            <w:r w:rsidRPr="005F3181">
              <w:rPr>
                <w:rFonts w:ascii="Palatino Linotype" w:hAnsi="Palatino Linotype"/>
                <w:b/>
                <w:sz w:val="24"/>
                <w:szCs w:val="24"/>
              </w:rPr>
              <w:lastRenderedPageBreak/>
              <w:t>Abstract</w:t>
            </w:r>
            <w:proofErr w:type="spellEnd"/>
          </w:p>
        </w:tc>
      </w:tr>
      <w:tr w:rsidR="00551109" w:rsidRPr="005F3181" w14:paraId="4CDD925A" w14:textId="77777777" w:rsidTr="00453ED7">
        <w:trPr>
          <w:trHeight w:val="121"/>
        </w:trPr>
        <w:tc>
          <w:tcPr>
            <w:tcW w:w="9639" w:type="dxa"/>
          </w:tcPr>
          <w:p w14:paraId="7D1940F3" w14:textId="0AE61FA4" w:rsidR="00551109" w:rsidRPr="005F3181" w:rsidRDefault="00453ED7" w:rsidP="00F66EEF">
            <w:pPr>
              <w:spacing w:before="60" w:after="60" w:line="240" w:lineRule="atLeast"/>
              <w:jc w:val="both"/>
              <w:rPr>
                <w:rFonts w:ascii="Palatino Linotype" w:hAnsi="Palatino Linotype"/>
                <w:b/>
                <w:color w:val="7030A0"/>
                <w:sz w:val="20"/>
                <w:szCs w:val="20"/>
                <w:lang w:val="en-US"/>
              </w:rPr>
            </w:pPr>
            <w:r w:rsidRPr="005F3181">
              <w:rPr>
                <w:rFonts w:ascii="Palatino Linotype" w:hAnsi="Palatino Linotype"/>
                <w:sz w:val="20"/>
                <w:szCs w:val="20"/>
              </w:rPr>
              <w:t>Bildiri</w:t>
            </w:r>
            <w:r w:rsidR="00F66EEF" w:rsidRPr="005F3181">
              <w:rPr>
                <w:rFonts w:ascii="Palatino Linotype" w:hAnsi="Palatino Linotype"/>
                <w:sz w:val="20"/>
                <w:szCs w:val="20"/>
              </w:rPr>
              <w:t>nin İngilizce kısa bir özetini buraya yazın. Yazacağınız “Özet” çalışmanın genel içeriğini içermeli ve yöntem, sonuç ve önerileri içermelidir</w:t>
            </w:r>
            <w:r w:rsidR="00551109" w:rsidRPr="005F3181">
              <w:rPr>
                <w:rFonts w:ascii="Palatino Linotype" w:hAnsi="Palatino Linotype"/>
                <w:sz w:val="20"/>
                <w:szCs w:val="20"/>
              </w:rPr>
              <w:t xml:space="preserve"> (</w:t>
            </w:r>
            <w:proofErr w:type="spellStart"/>
            <w:r w:rsidR="00F66EEF" w:rsidRPr="005F3181">
              <w:rPr>
                <w:rFonts w:ascii="Palatino Linotype" w:hAnsi="Palatino Linotype"/>
                <w:sz w:val="20"/>
                <w:szCs w:val="20"/>
              </w:rPr>
              <w:t>Girintisiz</w:t>
            </w:r>
            <w:proofErr w:type="spellEnd"/>
            <w:r w:rsidR="00551109" w:rsidRPr="005F3181">
              <w:rPr>
                <w:rFonts w:ascii="Palatino Linotype" w:hAnsi="Palatino Linotype"/>
                <w:sz w:val="20"/>
                <w:szCs w:val="20"/>
              </w:rPr>
              <w:t xml:space="preserve">, </w:t>
            </w:r>
            <w:proofErr w:type="spellStart"/>
            <w:r w:rsidR="005F3181" w:rsidRPr="005F3181">
              <w:rPr>
                <w:rFonts w:ascii="Palatino Linotype" w:hAnsi="Palatino Linotype"/>
                <w:sz w:val="20"/>
                <w:szCs w:val="20"/>
              </w:rPr>
              <w:t>Palatino</w:t>
            </w:r>
            <w:proofErr w:type="spellEnd"/>
            <w:r w:rsidR="005F3181" w:rsidRPr="005F3181">
              <w:rPr>
                <w:rFonts w:ascii="Palatino Linotype" w:hAnsi="Palatino Linotype"/>
                <w:sz w:val="20"/>
                <w:szCs w:val="20"/>
              </w:rPr>
              <w:t xml:space="preserve"> </w:t>
            </w:r>
            <w:proofErr w:type="spellStart"/>
            <w:r w:rsidR="005F3181" w:rsidRPr="005F3181">
              <w:rPr>
                <w:rFonts w:ascii="Palatino Linotype" w:hAnsi="Palatino Linotype"/>
                <w:sz w:val="20"/>
                <w:szCs w:val="20"/>
              </w:rPr>
              <w:t>Linotype</w:t>
            </w:r>
            <w:proofErr w:type="spellEnd"/>
            <w:r w:rsidR="00551109" w:rsidRPr="005F3181">
              <w:rPr>
                <w:rFonts w:ascii="Palatino Linotype" w:hAnsi="Palatino Linotype"/>
                <w:sz w:val="20"/>
                <w:szCs w:val="20"/>
              </w:rPr>
              <w:t xml:space="preserve">, 10 </w:t>
            </w:r>
            <w:r w:rsidR="00AA407C" w:rsidRPr="005F3181">
              <w:rPr>
                <w:rFonts w:ascii="Palatino Linotype" w:hAnsi="Palatino Linotype"/>
                <w:sz w:val="20"/>
                <w:szCs w:val="20"/>
              </w:rPr>
              <w:t>punto</w:t>
            </w:r>
            <w:r w:rsidR="00551109" w:rsidRPr="005F3181">
              <w:rPr>
                <w:rFonts w:ascii="Palatino Linotype" w:hAnsi="Palatino Linotype"/>
                <w:sz w:val="20"/>
                <w:szCs w:val="20"/>
              </w:rPr>
              <w:t xml:space="preserve">, </w:t>
            </w:r>
            <w:r w:rsidR="00F66EEF" w:rsidRPr="005F3181">
              <w:rPr>
                <w:rFonts w:ascii="Palatino Linotype" w:hAnsi="Palatino Linotype"/>
                <w:sz w:val="20"/>
                <w:szCs w:val="20"/>
              </w:rPr>
              <w:t>boşluk</w:t>
            </w:r>
            <w:r w:rsidR="00551109" w:rsidRPr="005F3181">
              <w:rPr>
                <w:rFonts w:ascii="Palatino Linotype" w:hAnsi="Palatino Linotype"/>
                <w:sz w:val="20"/>
                <w:szCs w:val="20"/>
              </w:rPr>
              <w:t xml:space="preserve">: 3pt </w:t>
            </w:r>
            <w:r w:rsidR="00F66EEF" w:rsidRPr="005F3181">
              <w:rPr>
                <w:rFonts w:ascii="Palatino Linotype" w:hAnsi="Palatino Linotype"/>
                <w:sz w:val="20"/>
                <w:szCs w:val="20"/>
              </w:rPr>
              <w:t>önce</w:t>
            </w:r>
            <w:r w:rsidR="00551109" w:rsidRPr="005F3181">
              <w:rPr>
                <w:rFonts w:ascii="Palatino Linotype" w:hAnsi="Palatino Linotype"/>
                <w:sz w:val="20"/>
                <w:szCs w:val="20"/>
              </w:rPr>
              <w:t xml:space="preserve"> / </w:t>
            </w:r>
            <w:r w:rsidR="00F66EEF" w:rsidRPr="005F3181">
              <w:rPr>
                <w:rFonts w:ascii="Palatino Linotype" w:hAnsi="Palatino Linotype"/>
                <w:sz w:val="20"/>
                <w:szCs w:val="20"/>
              </w:rPr>
              <w:t>sonra</w:t>
            </w:r>
            <w:r w:rsidR="00551109" w:rsidRPr="005F3181">
              <w:rPr>
                <w:rFonts w:ascii="Palatino Linotype" w:hAnsi="Palatino Linotype"/>
                <w:sz w:val="20"/>
                <w:szCs w:val="20"/>
              </w:rPr>
              <w:t xml:space="preserve">, </w:t>
            </w:r>
            <w:r w:rsidR="00F66EEF" w:rsidRPr="005F3181">
              <w:rPr>
                <w:rFonts w:ascii="Palatino Linotype" w:hAnsi="Palatino Linotype"/>
                <w:sz w:val="20"/>
                <w:szCs w:val="20"/>
              </w:rPr>
              <w:t>satır aralığı</w:t>
            </w:r>
            <w:r w:rsidR="00551109" w:rsidRPr="005F3181">
              <w:rPr>
                <w:rFonts w:ascii="Palatino Linotype" w:hAnsi="Palatino Linotype"/>
                <w:sz w:val="20"/>
                <w:szCs w:val="20"/>
              </w:rPr>
              <w:t xml:space="preserve"> 12pt. </w:t>
            </w:r>
            <w:r w:rsidR="00F66EEF" w:rsidRPr="005F3181">
              <w:rPr>
                <w:rFonts w:ascii="Palatino Linotype" w:hAnsi="Palatino Linotype"/>
                <w:sz w:val="20"/>
                <w:szCs w:val="20"/>
              </w:rPr>
              <w:t>Kelime sayısı</w:t>
            </w:r>
            <w:r w:rsidR="00551109" w:rsidRPr="005F3181">
              <w:rPr>
                <w:rFonts w:ascii="Palatino Linotype" w:hAnsi="Palatino Linotype"/>
                <w:sz w:val="20"/>
                <w:szCs w:val="20"/>
              </w:rPr>
              <w:t xml:space="preserve"> minimum 150 </w:t>
            </w:r>
            <w:proofErr w:type="spellStart"/>
            <w:r w:rsidR="00551109" w:rsidRPr="005F3181">
              <w:rPr>
                <w:rFonts w:ascii="Palatino Linotype" w:hAnsi="Palatino Linotype"/>
                <w:sz w:val="20"/>
                <w:szCs w:val="20"/>
              </w:rPr>
              <w:t>and</w:t>
            </w:r>
            <w:proofErr w:type="spellEnd"/>
            <w:r w:rsidR="00551109" w:rsidRPr="005F3181">
              <w:rPr>
                <w:rFonts w:ascii="Palatino Linotype" w:hAnsi="Palatino Linotype"/>
                <w:sz w:val="20"/>
                <w:szCs w:val="20"/>
              </w:rPr>
              <w:t xml:space="preserve"> </w:t>
            </w:r>
            <w:proofErr w:type="spellStart"/>
            <w:r w:rsidR="00551109" w:rsidRPr="005F3181">
              <w:rPr>
                <w:rFonts w:ascii="Palatino Linotype" w:hAnsi="Palatino Linotype"/>
                <w:sz w:val="20"/>
                <w:szCs w:val="20"/>
              </w:rPr>
              <w:t>maximum</w:t>
            </w:r>
            <w:proofErr w:type="spellEnd"/>
            <w:r w:rsidR="00551109" w:rsidRPr="005F3181">
              <w:rPr>
                <w:rFonts w:ascii="Palatino Linotype" w:hAnsi="Palatino Linotype"/>
                <w:sz w:val="20"/>
                <w:szCs w:val="20"/>
              </w:rPr>
              <w:t xml:space="preserve"> 250). </w:t>
            </w:r>
            <w:r w:rsidRPr="005F3181">
              <w:rPr>
                <w:rFonts w:ascii="Palatino Linotype" w:hAnsi="Palatino Linotype"/>
                <w:sz w:val="20"/>
                <w:szCs w:val="20"/>
              </w:rPr>
              <w:t>Bildiri</w:t>
            </w:r>
            <w:r w:rsidR="00F66EEF" w:rsidRPr="005F3181">
              <w:rPr>
                <w:rFonts w:ascii="Palatino Linotype" w:hAnsi="Palatino Linotype"/>
                <w:sz w:val="20"/>
                <w:szCs w:val="20"/>
              </w:rPr>
              <w:t>nin İngilizce kısa bir özetini buraya yazın. Yazacağınız “Özet” çalışmanın genel içeriğini içermeli ve yöntem, sonuç ve önerileri içermelidir</w:t>
            </w:r>
            <w:r w:rsidR="00551109" w:rsidRPr="005F3181">
              <w:rPr>
                <w:rFonts w:ascii="Palatino Linotype" w:hAnsi="Palatino Linotype"/>
                <w:sz w:val="20"/>
                <w:szCs w:val="20"/>
              </w:rPr>
              <w:t xml:space="preserve"> (</w:t>
            </w:r>
            <w:proofErr w:type="spellStart"/>
            <w:r w:rsidR="00F66EEF" w:rsidRPr="005F3181">
              <w:rPr>
                <w:rFonts w:ascii="Palatino Linotype" w:hAnsi="Palatino Linotype"/>
                <w:sz w:val="20"/>
                <w:szCs w:val="20"/>
              </w:rPr>
              <w:t>Girintisiz</w:t>
            </w:r>
            <w:proofErr w:type="spellEnd"/>
            <w:r w:rsidR="00551109" w:rsidRPr="005F3181">
              <w:rPr>
                <w:rFonts w:ascii="Palatino Linotype" w:hAnsi="Palatino Linotype"/>
                <w:sz w:val="20"/>
                <w:szCs w:val="20"/>
              </w:rPr>
              <w:t xml:space="preserve">, </w:t>
            </w:r>
            <w:proofErr w:type="spellStart"/>
            <w:r w:rsidR="005F3181" w:rsidRPr="005F3181">
              <w:rPr>
                <w:rFonts w:ascii="Palatino Linotype" w:hAnsi="Palatino Linotype"/>
                <w:sz w:val="20"/>
                <w:szCs w:val="20"/>
              </w:rPr>
              <w:t>Palatino</w:t>
            </w:r>
            <w:proofErr w:type="spellEnd"/>
            <w:r w:rsidR="005F3181" w:rsidRPr="005F3181">
              <w:rPr>
                <w:rFonts w:ascii="Palatino Linotype" w:hAnsi="Palatino Linotype"/>
                <w:sz w:val="20"/>
                <w:szCs w:val="20"/>
              </w:rPr>
              <w:t xml:space="preserve"> </w:t>
            </w:r>
            <w:proofErr w:type="spellStart"/>
            <w:r w:rsidR="005F3181" w:rsidRPr="005F3181">
              <w:rPr>
                <w:rFonts w:ascii="Palatino Linotype" w:hAnsi="Palatino Linotype"/>
                <w:sz w:val="20"/>
                <w:szCs w:val="20"/>
              </w:rPr>
              <w:t>Linotype</w:t>
            </w:r>
            <w:proofErr w:type="spellEnd"/>
            <w:r w:rsidR="00551109" w:rsidRPr="005F3181">
              <w:rPr>
                <w:rFonts w:ascii="Palatino Linotype" w:hAnsi="Palatino Linotype"/>
                <w:sz w:val="20"/>
                <w:szCs w:val="20"/>
              </w:rPr>
              <w:t xml:space="preserve">, 10 </w:t>
            </w:r>
            <w:r w:rsidR="00AA407C" w:rsidRPr="005F3181">
              <w:rPr>
                <w:rFonts w:ascii="Palatino Linotype" w:hAnsi="Palatino Linotype"/>
                <w:sz w:val="20"/>
                <w:szCs w:val="20"/>
              </w:rPr>
              <w:t>punto</w:t>
            </w:r>
            <w:r w:rsidR="00551109" w:rsidRPr="005F3181">
              <w:rPr>
                <w:rFonts w:ascii="Palatino Linotype" w:hAnsi="Palatino Linotype"/>
                <w:sz w:val="20"/>
                <w:szCs w:val="20"/>
              </w:rPr>
              <w:t xml:space="preserve">, </w:t>
            </w:r>
            <w:r w:rsidR="00F66EEF" w:rsidRPr="005F3181">
              <w:rPr>
                <w:rFonts w:ascii="Palatino Linotype" w:hAnsi="Palatino Linotype"/>
                <w:sz w:val="20"/>
                <w:szCs w:val="20"/>
              </w:rPr>
              <w:t>boşluk</w:t>
            </w:r>
            <w:r w:rsidR="00551109" w:rsidRPr="005F3181">
              <w:rPr>
                <w:rFonts w:ascii="Palatino Linotype" w:hAnsi="Palatino Linotype"/>
                <w:sz w:val="20"/>
                <w:szCs w:val="20"/>
              </w:rPr>
              <w:t xml:space="preserve">: 3pt </w:t>
            </w:r>
            <w:r w:rsidR="00F66EEF" w:rsidRPr="005F3181">
              <w:rPr>
                <w:rFonts w:ascii="Palatino Linotype" w:hAnsi="Palatino Linotype"/>
                <w:sz w:val="20"/>
                <w:szCs w:val="20"/>
              </w:rPr>
              <w:t>önce</w:t>
            </w:r>
            <w:r w:rsidR="00551109" w:rsidRPr="005F3181">
              <w:rPr>
                <w:rFonts w:ascii="Palatino Linotype" w:hAnsi="Palatino Linotype"/>
                <w:sz w:val="20"/>
                <w:szCs w:val="20"/>
              </w:rPr>
              <w:t xml:space="preserve"> / </w:t>
            </w:r>
            <w:r w:rsidR="00F66EEF" w:rsidRPr="005F3181">
              <w:rPr>
                <w:rFonts w:ascii="Palatino Linotype" w:hAnsi="Palatino Linotype"/>
                <w:sz w:val="20"/>
                <w:szCs w:val="20"/>
              </w:rPr>
              <w:t>sonra</w:t>
            </w:r>
            <w:r w:rsidR="00551109" w:rsidRPr="005F3181">
              <w:rPr>
                <w:rFonts w:ascii="Palatino Linotype" w:hAnsi="Palatino Linotype"/>
                <w:sz w:val="20"/>
                <w:szCs w:val="20"/>
              </w:rPr>
              <w:t xml:space="preserve">, </w:t>
            </w:r>
            <w:r w:rsidR="00F66EEF" w:rsidRPr="005F3181">
              <w:rPr>
                <w:rFonts w:ascii="Palatino Linotype" w:hAnsi="Palatino Linotype"/>
                <w:sz w:val="20"/>
                <w:szCs w:val="20"/>
              </w:rPr>
              <w:t>satır aralığı</w:t>
            </w:r>
            <w:r w:rsidR="00551109" w:rsidRPr="005F3181">
              <w:rPr>
                <w:rFonts w:ascii="Palatino Linotype" w:hAnsi="Palatino Linotype"/>
                <w:sz w:val="20"/>
                <w:szCs w:val="20"/>
              </w:rPr>
              <w:t xml:space="preserve"> 12pt. </w:t>
            </w:r>
            <w:r w:rsidR="00F66EEF" w:rsidRPr="005F3181">
              <w:rPr>
                <w:rFonts w:ascii="Palatino Linotype" w:hAnsi="Palatino Linotype"/>
                <w:sz w:val="20"/>
                <w:szCs w:val="20"/>
              </w:rPr>
              <w:t>Kelime sayısı</w:t>
            </w:r>
            <w:r w:rsidR="00551109" w:rsidRPr="005F3181">
              <w:rPr>
                <w:rFonts w:ascii="Palatino Linotype" w:hAnsi="Palatino Linotype"/>
                <w:sz w:val="20"/>
                <w:szCs w:val="20"/>
              </w:rPr>
              <w:t xml:space="preserve"> minimum 150 </w:t>
            </w:r>
            <w:proofErr w:type="spellStart"/>
            <w:r w:rsidR="00551109" w:rsidRPr="005F3181">
              <w:rPr>
                <w:rFonts w:ascii="Palatino Linotype" w:hAnsi="Palatino Linotype"/>
                <w:sz w:val="20"/>
                <w:szCs w:val="20"/>
              </w:rPr>
              <w:t>and</w:t>
            </w:r>
            <w:proofErr w:type="spellEnd"/>
            <w:r w:rsidR="00551109" w:rsidRPr="005F3181">
              <w:rPr>
                <w:rFonts w:ascii="Palatino Linotype" w:hAnsi="Palatino Linotype"/>
                <w:sz w:val="20"/>
                <w:szCs w:val="20"/>
              </w:rPr>
              <w:t xml:space="preserve"> </w:t>
            </w:r>
            <w:proofErr w:type="spellStart"/>
            <w:r w:rsidR="00551109" w:rsidRPr="005F3181">
              <w:rPr>
                <w:rFonts w:ascii="Palatino Linotype" w:hAnsi="Palatino Linotype"/>
                <w:sz w:val="20"/>
                <w:szCs w:val="20"/>
              </w:rPr>
              <w:t>maximum</w:t>
            </w:r>
            <w:proofErr w:type="spellEnd"/>
            <w:r w:rsidR="00551109" w:rsidRPr="005F3181">
              <w:rPr>
                <w:rFonts w:ascii="Palatino Linotype" w:hAnsi="Palatino Linotype"/>
                <w:sz w:val="20"/>
                <w:szCs w:val="20"/>
              </w:rPr>
              <w:t xml:space="preserve"> 250). </w:t>
            </w:r>
            <w:r w:rsidRPr="005F3181">
              <w:rPr>
                <w:rFonts w:ascii="Palatino Linotype" w:hAnsi="Palatino Linotype"/>
                <w:sz w:val="20"/>
                <w:szCs w:val="20"/>
              </w:rPr>
              <w:t>Bildiri</w:t>
            </w:r>
            <w:r w:rsidR="00F66EEF" w:rsidRPr="005F3181">
              <w:rPr>
                <w:rFonts w:ascii="Palatino Linotype" w:hAnsi="Palatino Linotype"/>
                <w:sz w:val="20"/>
                <w:szCs w:val="20"/>
              </w:rPr>
              <w:t>nin İngilizce kısa bir özetini buraya yazın. Yazacağınız “Özet” çalışmanın genel içeriğini içermeli ve yöntem, sonuç ve önerileri içermelidir</w:t>
            </w:r>
            <w:r w:rsidR="00551109" w:rsidRPr="005F3181">
              <w:rPr>
                <w:rFonts w:ascii="Palatino Linotype" w:hAnsi="Palatino Linotype"/>
                <w:sz w:val="20"/>
                <w:szCs w:val="20"/>
              </w:rPr>
              <w:t xml:space="preserve"> (</w:t>
            </w:r>
            <w:proofErr w:type="spellStart"/>
            <w:r w:rsidR="00F66EEF" w:rsidRPr="005F3181">
              <w:rPr>
                <w:rFonts w:ascii="Palatino Linotype" w:hAnsi="Palatino Linotype"/>
                <w:sz w:val="20"/>
                <w:szCs w:val="20"/>
              </w:rPr>
              <w:t>Girintisiz</w:t>
            </w:r>
            <w:proofErr w:type="spellEnd"/>
            <w:r w:rsidR="00551109" w:rsidRPr="005F3181">
              <w:rPr>
                <w:rFonts w:ascii="Palatino Linotype" w:hAnsi="Palatino Linotype"/>
                <w:sz w:val="20"/>
                <w:szCs w:val="20"/>
              </w:rPr>
              <w:t xml:space="preserve">, </w:t>
            </w:r>
            <w:proofErr w:type="spellStart"/>
            <w:r w:rsidR="005F3181" w:rsidRPr="005F3181">
              <w:rPr>
                <w:rFonts w:ascii="Palatino Linotype" w:hAnsi="Palatino Linotype"/>
                <w:sz w:val="20"/>
                <w:szCs w:val="20"/>
              </w:rPr>
              <w:t>Palatino</w:t>
            </w:r>
            <w:proofErr w:type="spellEnd"/>
            <w:r w:rsidR="005F3181" w:rsidRPr="005F3181">
              <w:rPr>
                <w:rFonts w:ascii="Palatino Linotype" w:hAnsi="Palatino Linotype"/>
                <w:sz w:val="20"/>
                <w:szCs w:val="20"/>
              </w:rPr>
              <w:t xml:space="preserve"> </w:t>
            </w:r>
            <w:proofErr w:type="spellStart"/>
            <w:r w:rsidR="005F3181" w:rsidRPr="005F3181">
              <w:rPr>
                <w:rFonts w:ascii="Palatino Linotype" w:hAnsi="Palatino Linotype"/>
                <w:sz w:val="20"/>
                <w:szCs w:val="20"/>
              </w:rPr>
              <w:t>Linotype</w:t>
            </w:r>
            <w:proofErr w:type="spellEnd"/>
            <w:r w:rsidR="00551109" w:rsidRPr="005F3181">
              <w:rPr>
                <w:rFonts w:ascii="Palatino Linotype" w:hAnsi="Palatino Linotype"/>
                <w:sz w:val="20"/>
                <w:szCs w:val="20"/>
              </w:rPr>
              <w:t xml:space="preserve">, 10 </w:t>
            </w:r>
            <w:r w:rsidR="00AA407C" w:rsidRPr="005F3181">
              <w:rPr>
                <w:rFonts w:ascii="Palatino Linotype" w:hAnsi="Palatino Linotype"/>
                <w:sz w:val="20"/>
                <w:szCs w:val="20"/>
              </w:rPr>
              <w:t>punto</w:t>
            </w:r>
            <w:r w:rsidR="00551109" w:rsidRPr="005F3181">
              <w:rPr>
                <w:rFonts w:ascii="Palatino Linotype" w:hAnsi="Palatino Linotype"/>
                <w:sz w:val="20"/>
                <w:szCs w:val="20"/>
              </w:rPr>
              <w:t xml:space="preserve">, </w:t>
            </w:r>
            <w:r w:rsidR="00F66EEF" w:rsidRPr="005F3181">
              <w:rPr>
                <w:rFonts w:ascii="Palatino Linotype" w:hAnsi="Palatino Linotype"/>
                <w:sz w:val="20"/>
                <w:szCs w:val="20"/>
              </w:rPr>
              <w:t>boşluk</w:t>
            </w:r>
            <w:r w:rsidR="00551109" w:rsidRPr="005F3181">
              <w:rPr>
                <w:rFonts w:ascii="Palatino Linotype" w:hAnsi="Palatino Linotype"/>
                <w:sz w:val="20"/>
                <w:szCs w:val="20"/>
              </w:rPr>
              <w:t xml:space="preserve">: 3pt </w:t>
            </w:r>
            <w:r w:rsidR="00F66EEF" w:rsidRPr="005F3181">
              <w:rPr>
                <w:rFonts w:ascii="Palatino Linotype" w:hAnsi="Palatino Linotype"/>
                <w:sz w:val="20"/>
                <w:szCs w:val="20"/>
              </w:rPr>
              <w:t>önce</w:t>
            </w:r>
            <w:r w:rsidR="00551109" w:rsidRPr="005F3181">
              <w:rPr>
                <w:rFonts w:ascii="Palatino Linotype" w:hAnsi="Palatino Linotype"/>
                <w:sz w:val="20"/>
                <w:szCs w:val="20"/>
              </w:rPr>
              <w:t xml:space="preserve"> / </w:t>
            </w:r>
            <w:r w:rsidR="00F66EEF" w:rsidRPr="005F3181">
              <w:rPr>
                <w:rFonts w:ascii="Palatino Linotype" w:hAnsi="Palatino Linotype"/>
                <w:sz w:val="20"/>
                <w:szCs w:val="20"/>
              </w:rPr>
              <w:t>sonra</w:t>
            </w:r>
            <w:r w:rsidR="00551109" w:rsidRPr="005F3181">
              <w:rPr>
                <w:rFonts w:ascii="Palatino Linotype" w:hAnsi="Palatino Linotype"/>
                <w:sz w:val="20"/>
                <w:szCs w:val="20"/>
              </w:rPr>
              <w:t xml:space="preserve">, </w:t>
            </w:r>
            <w:r w:rsidR="00F66EEF" w:rsidRPr="005F3181">
              <w:rPr>
                <w:rFonts w:ascii="Palatino Linotype" w:hAnsi="Palatino Linotype"/>
                <w:sz w:val="20"/>
                <w:szCs w:val="20"/>
              </w:rPr>
              <w:t>satır aralığı</w:t>
            </w:r>
            <w:r w:rsidR="00551109" w:rsidRPr="005F3181">
              <w:rPr>
                <w:rFonts w:ascii="Palatino Linotype" w:hAnsi="Palatino Linotype"/>
                <w:sz w:val="20"/>
                <w:szCs w:val="20"/>
              </w:rPr>
              <w:t xml:space="preserve"> 12pt. </w:t>
            </w:r>
            <w:r w:rsidR="00F66EEF" w:rsidRPr="005F3181">
              <w:rPr>
                <w:rFonts w:ascii="Palatino Linotype" w:hAnsi="Palatino Linotype"/>
                <w:sz w:val="20"/>
                <w:szCs w:val="20"/>
              </w:rPr>
              <w:t>Kelime sayısı</w:t>
            </w:r>
            <w:r w:rsidR="00551109" w:rsidRPr="005F3181">
              <w:rPr>
                <w:rFonts w:ascii="Palatino Linotype" w:hAnsi="Palatino Linotype"/>
                <w:sz w:val="20"/>
                <w:szCs w:val="20"/>
              </w:rPr>
              <w:t xml:space="preserve"> minimum 150 </w:t>
            </w:r>
            <w:proofErr w:type="spellStart"/>
            <w:r w:rsidR="00551109" w:rsidRPr="005F3181">
              <w:rPr>
                <w:rFonts w:ascii="Palatino Linotype" w:hAnsi="Palatino Linotype"/>
                <w:sz w:val="20"/>
                <w:szCs w:val="20"/>
              </w:rPr>
              <w:t>and</w:t>
            </w:r>
            <w:proofErr w:type="spellEnd"/>
            <w:r w:rsidR="00551109" w:rsidRPr="005F3181">
              <w:rPr>
                <w:rFonts w:ascii="Palatino Linotype" w:hAnsi="Palatino Linotype"/>
                <w:sz w:val="20"/>
                <w:szCs w:val="20"/>
              </w:rPr>
              <w:t xml:space="preserve"> </w:t>
            </w:r>
            <w:proofErr w:type="spellStart"/>
            <w:r w:rsidR="00551109" w:rsidRPr="005F3181">
              <w:rPr>
                <w:rFonts w:ascii="Palatino Linotype" w:hAnsi="Palatino Linotype"/>
                <w:sz w:val="20"/>
                <w:szCs w:val="20"/>
              </w:rPr>
              <w:t>maximum</w:t>
            </w:r>
            <w:proofErr w:type="spellEnd"/>
            <w:r w:rsidR="00551109" w:rsidRPr="005F3181">
              <w:rPr>
                <w:rFonts w:ascii="Palatino Linotype" w:hAnsi="Palatino Linotype"/>
                <w:sz w:val="20"/>
                <w:szCs w:val="20"/>
              </w:rPr>
              <w:t xml:space="preserve"> 250). </w:t>
            </w:r>
            <w:r w:rsidRPr="005F3181">
              <w:rPr>
                <w:rFonts w:ascii="Palatino Linotype" w:hAnsi="Palatino Linotype"/>
                <w:sz w:val="20"/>
                <w:szCs w:val="20"/>
              </w:rPr>
              <w:t>Bildiri</w:t>
            </w:r>
            <w:r w:rsidR="00F66EEF" w:rsidRPr="005F3181">
              <w:rPr>
                <w:rFonts w:ascii="Palatino Linotype" w:hAnsi="Palatino Linotype"/>
                <w:sz w:val="20"/>
                <w:szCs w:val="20"/>
              </w:rPr>
              <w:t>nin İngilizce kısa bir özetini buraya yazın. Yazacağınız “Özet” çalışmanın genel içeriğini içermeli ve yöntem, sonuç ve önerileri içermelidir</w:t>
            </w:r>
            <w:r w:rsidR="00551109" w:rsidRPr="005F3181">
              <w:rPr>
                <w:rFonts w:ascii="Palatino Linotype" w:hAnsi="Palatino Linotype"/>
                <w:sz w:val="20"/>
                <w:szCs w:val="20"/>
              </w:rPr>
              <w:t xml:space="preserve"> (</w:t>
            </w:r>
            <w:proofErr w:type="spellStart"/>
            <w:r w:rsidR="00F66EEF" w:rsidRPr="005F3181">
              <w:rPr>
                <w:rFonts w:ascii="Palatino Linotype" w:hAnsi="Palatino Linotype"/>
                <w:sz w:val="20"/>
                <w:szCs w:val="20"/>
              </w:rPr>
              <w:t>Girintisiz</w:t>
            </w:r>
            <w:proofErr w:type="spellEnd"/>
            <w:r w:rsidR="00551109" w:rsidRPr="005F3181">
              <w:rPr>
                <w:rFonts w:ascii="Palatino Linotype" w:hAnsi="Palatino Linotype"/>
                <w:sz w:val="20"/>
                <w:szCs w:val="20"/>
              </w:rPr>
              <w:t xml:space="preserve">, </w:t>
            </w:r>
            <w:proofErr w:type="spellStart"/>
            <w:r w:rsidR="005F3181" w:rsidRPr="005F3181">
              <w:rPr>
                <w:rFonts w:ascii="Palatino Linotype" w:hAnsi="Palatino Linotype"/>
                <w:sz w:val="20"/>
                <w:szCs w:val="20"/>
              </w:rPr>
              <w:t>Palatino</w:t>
            </w:r>
            <w:proofErr w:type="spellEnd"/>
            <w:r w:rsidR="005F3181" w:rsidRPr="005F3181">
              <w:rPr>
                <w:rFonts w:ascii="Palatino Linotype" w:hAnsi="Palatino Linotype"/>
                <w:sz w:val="20"/>
                <w:szCs w:val="20"/>
              </w:rPr>
              <w:t xml:space="preserve"> </w:t>
            </w:r>
            <w:proofErr w:type="spellStart"/>
            <w:r w:rsidR="005F3181" w:rsidRPr="005F3181">
              <w:rPr>
                <w:rFonts w:ascii="Palatino Linotype" w:hAnsi="Palatino Linotype"/>
                <w:sz w:val="20"/>
                <w:szCs w:val="20"/>
              </w:rPr>
              <w:t>Linotype</w:t>
            </w:r>
            <w:proofErr w:type="spellEnd"/>
            <w:r w:rsidR="00551109" w:rsidRPr="005F3181">
              <w:rPr>
                <w:rFonts w:ascii="Palatino Linotype" w:hAnsi="Palatino Linotype"/>
                <w:sz w:val="20"/>
                <w:szCs w:val="20"/>
              </w:rPr>
              <w:t xml:space="preserve">, 10 </w:t>
            </w:r>
            <w:r w:rsidR="00AA407C" w:rsidRPr="005F3181">
              <w:rPr>
                <w:rFonts w:ascii="Palatino Linotype" w:hAnsi="Palatino Linotype"/>
                <w:sz w:val="20"/>
                <w:szCs w:val="20"/>
              </w:rPr>
              <w:t>punto</w:t>
            </w:r>
            <w:r w:rsidR="00551109" w:rsidRPr="005F3181">
              <w:rPr>
                <w:rFonts w:ascii="Palatino Linotype" w:hAnsi="Palatino Linotype"/>
                <w:sz w:val="20"/>
                <w:szCs w:val="20"/>
              </w:rPr>
              <w:t xml:space="preserve">, </w:t>
            </w:r>
            <w:r w:rsidR="00F66EEF" w:rsidRPr="005F3181">
              <w:rPr>
                <w:rFonts w:ascii="Palatino Linotype" w:hAnsi="Palatino Linotype"/>
                <w:sz w:val="20"/>
                <w:szCs w:val="20"/>
              </w:rPr>
              <w:t>boşluk</w:t>
            </w:r>
            <w:r w:rsidR="00551109" w:rsidRPr="005F3181">
              <w:rPr>
                <w:rFonts w:ascii="Palatino Linotype" w:hAnsi="Palatino Linotype"/>
                <w:sz w:val="20"/>
                <w:szCs w:val="20"/>
              </w:rPr>
              <w:t xml:space="preserve">: 3pt </w:t>
            </w:r>
            <w:r w:rsidR="00F66EEF" w:rsidRPr="005F3181">
              <w:rPr>
                <w:rFonts w:ascii="Palatino Linotype" w:hAnsi="Palatino Linotype"/>
                <w:sz w:val="20"/>
                <w:szCs w:val="20"/>
              </w:rPr>
              <w:t>önce</w:t>
            </w:r>
            <w:r w:rsidR="00551109" w:rsidRPr="005F3181">
              <w:rPr>
                <w:rFonts w:ascii="Palatino Linotype" w:hAnsi="Palatino Linotype"/>
                <w:sz w:val="20"/>
                <w:szCs w:val="20"/>
              </w:rPr>
              <w:t xml:space="preserve"> / </w:t>
            </w:r>
            <w:r w:rsidR="00F66EEF" w:rsidRPr="005F3181">
              <w:rPr>
                <w:rFonts w:ascii="Palatino Linotype" w:hAnsi="Palatino Linotype"/>
                <w:sz w:val="20"/>
                <w:szCs w:val="20"/>
              </w:rPr>
              <w:t>sonra</w:t>
            </w:r>
            <w:r w:rsidR="00551109" w:rsidRPr="005F3181">
              <w:rPr>
                <w:rFonts w:ascii="Palatino Linotype" w:hAnsi="Palatino Linotype"/>
                <w:sz w:val="20"/>
                <w:szCs w:val="20"/>
              </w:rPr>
              <w:t xml:space="preserve">, </w:t>
            </w:r>
            <w:r w:rsidR="00F66EEF" w:rsidRPr="005F3181">
              <w:rPr>
                <w:rFonts w:ascii="Palatino Linotype" w:hAnsi="Palatino Linotype"/>
                <w:sz w:val="20"/>
                <w:szCs w:val="20"/>
              </w:rPr>
              <w:t>satır aralığı</w:t>
            </w:r>
            <w:r w:rsidR="00551109" w:rsidRPr="005F3181">
              <w:rPr>
                <w:rFonts w:ascii="Palatino Linotype" w:hAnsi="Palatino Linotype"/>
                <w:sz w:val="20"/>
                <w:szCs w:val="20"/>
              </w:rPr>
              <w:t xml:space="preserve"> 12pt. </w:t>
            </w:r>
            <w:r w:rsidR="00F66EEF" w:rsidRPr="005F3181">
              <w:rPr>
                <w:rFonts w:ascii="Palatino Linotype" w:hAnsi="Palatino Linotype"/>
                <w:sz w:val="20"/>
                <w:szCs w:val="20"/>
              </w:rPr>
              <w:t>Kelime sayısı</w:t>
            </w:r>
            <w:r w:rsidR="00551109" w:rsidRPr="005F3181">
              <w:rPr>
                <w:rFonts w:ascii="Palatino Linotype" w:hAnsi="Palatino Linotype"/>
                <w:sz w:val="20"/>
                <w:szCs w:val="20"/>
              </w:rPr>
              <w:t xml:space="preserve"> minimum 150 </w:t>
            </w:r>
            <w:proofErr w:type="spellStart"/>
            <w:r w:rsidR="00551109" w:rsidRPr="005F3181">
              <w:rPr>
                <w:rFonts w:ascii="Palatino Linotype" w:hAnsi="Palatino Linotype"/>
                <w:sz w:val="20"/>
                <w:szCs w:val="20"/>
              </w:rPr>
              <w:t>and</w:t>
            </w:r>
            <w:proofErr w:type="spellEnd"/>
            <w:r w:rsidR="00551109" w:rsidRPr="005F3181">
              <w:rPr>
                <w:rFonts w:ascii="Palatino Linotype" w:hAnsi="Palatino Linotype"/>
                <w:sz w:val="20"/>
                <w:szCs w:val="20"/>
              </w:rPr>
              <w:t xml:space="preserve"> </w:t>
            </w:r>
            <w:proofErr w:type="spellStart"/>
            <w:r w:rsidR="00551109" w:rsidRPr="005F3181">
              <w:rPr>
                <w:rFonts w:ascii="Palatino Linotype" w:hAnsi="Palatino Linotype"/>
                <w:sz w:val="20"/>
                <w:szCs w:val="20"/>
              </w:rPr>
              <w:t>maximum</w:t>
            </w:r>
            <w:proofErr w:type="spellEnd"/>
            <w:r w:rsidR="00551109" w:rsidRPr="005F3181">
              <w:rPr>
                <w:rFonts w:ascii="Palatino Linotype" w:hAnsi="Palatino Linotype"/>
                <w:sz w:val="20"/>
                <w:szCs w:val="20"/>
              </w:rPr>
              <w:t xml:space="preserve"> 250). </w:t>
            </w:r>
            <w:r w:rsidRPr="005F3181">
              <w:rPr>
                <w:rFonts w:ascii="Palatino Linotype" w:hAnsi="Palatino Linotype"/>
                <w:sz w:val="20"/>
                <w:szCs w:val="20"/>
              </w:rPr>
              <w:t>Bildiri</w:t>
            </w:r>
            <w:r w:rsidR="00F66EEF" w:rsidRPr="005F3181">
              <w:rPr>
                <w:rFonts w:ascii="Palatino Linotype" w:hAnsi="Palatino Linotype"/>
                <w:sz w:val="20"/>
                <w:szCs w:val="20"/>
              </w:rPr>
              <w:t>nin İngilizce kısa bir özetini buraya yazın. Yazacağınız “Özet” çalışmanın genel içeriğini içermeli ve yöntem, sonuç ve önerileri içermelidir</w:t>
            </w:r>
            <w:r w:rsidR="00551109" w:rsidRPr="005F3181">
              <w:rPr>
                <w:rFonts w:ascii="Palatino Linotype" w:hAnsi="Palatino Linotype"/>
                <w:sz w:val="20"/>
                <w:szCs w:val="20"/>
              </w:rPr>
              <w:t xml:space="preserve"> (</w:t>
            </w:r>
            <w:proofErr w:type="spellStart"/>
            <w:r w:rsidR="00F66EEF" w:rsidRPr="005F3181">
              <w:rPr>
                <w:rFonts w:ascii="Palatino Linotype" w:hAnsi="Palatino Linotype"/>
                <w:sz w:val="20"/>
                <w:szCs w:val="20"/>
              </w:rPr>
              <w:t>Girintisiz</w:t>
            </w:r>
            <w:proofErr w:type="spellEnd"/>
            <w:r w:rsidR="00551109" w:rsidRPr="005F3181">
              <w:rPr>
                <w:rFonts w:ascii="Palatino Linotype" w:hAnsi="Palatino Linotype"/>
                <w:sz w:val="20"/>
                <w:szCs w:val="20"/>
              </w:rPr>
              <w:t xml:space="preserve">, </w:t>
            </w:r>
            <w:proofErr w:type="spellStart"/>
            <w:r w:rsidR="005F3181" w:rsidRPr="005F3181">
              <w:rPr>
                <w:rFonts w:ascii="Palatino Linotype" w:hAnsi="Palatino Linotype"/>
                <w:sz w:val="20"/>
                <w:szCs w:val="20"/>
              </w:rPr>
              <w:t>Palatino</w:t>
            </w:r>
            <w:proofErr w:type="spellEnd"/>
            <w:r w:rsidR="005F3181" w:rsidRPr="005F3181">
              <w:rPr>
                <w:rFonts w:ascii="Palatino Linotype" w:hAnsi="Palatino Linotype"/>
                <w:sz w:val="20"/>
                <w:szCs w:val="20"/>
              </w:rPr>
              <w:t xml:space="preserve"> </w:t>
            </w:r>
            <w:proofErr w:type="spellStart"/>
            <w:r w:rsidR="005F3181" w:rsidRPr="005F3181">
              <w:rPr>
                <w:rFonts w:ascii="Palatino Linotype" w:hAnsi="Palatino Linotype"/>
                <w:sz w:val="20"/>
                <w:szCs w:val="20"/>
              </w:rPr>
              <w:t>Linotype</w:t>
            </w:r>
            <w:proofErr w:type="spellEnd"/>
            <w:r w:rsidR="00551109" w:rsidRPr="005F3181">
              <w:rPr>
                <w:rFonts w:ascii="Palatino Linotype" w:hAnsi="Palatino Linotype"/>
                <w:sz w:val="20"/>
                <w:szCs w:val="20"/>
              </w:rPr>
              <w:t xml:space="preserve">, 10 </w:t>
            </w:r>
            <w:r w:rsidR="00AA407C" w:rsidRPr="005F3181">
              <w:rPr>
                <w:rFonts w:ascii="Palatino Linotype" w:hAnsi="Palatino Linotype"/>
                <w:sz w:val="20"/>
                <w:szCs w:val="20"/>
              </w:rPr>
              <w:t>punto</w:t>
            </w:r>
            <w:r w:rsidR="00551109" w:rsidRPr="005F3181">
              <w:rPr>
                <w:rFonts w:ascii="Palatino Linotype" w:hAnsi="Palatino Linotype"/>
                <w:sz w:val="20"/>
                <w:szCs w:val="20"/>
              </w:rPr>
              <w:t xml:space="preserve">, </w:t>
            </w:r>
            <w:r w:rsidR="00F66EEF" w:rsidRPr="005F3181">
              <w:rPr>
                <w:rFonts w:ascii="Palatino Linotype" w:hAnsi="Palatino Linotype"/>
                <w:sz w:val="20"/>
                <w:szCs w:val="20"/>
              </w:rPr>
              <w:t>boşluk</w:t>
            </w:r>
            <w:r w:rsidR="00551109" w:rsidRPr="005F3181">
              <w:rPr>
                <w:rFonts w:ascii="Palatino Linotype" w:hAnsi="Palatino Linotype"/>
                <w:sz w:val="20"/>
                <w:szCs w:val="20"/>
              </w:rPr>
              <w:t xml:space="preserve">: 3pt </w:t>
            </w:r>
            <w:r w:rsidR="00F66EEF" w:rsidRPr="005F3181">
              <w:rPr>
                <w:rFonts w:ascii="Palatino Linotype" w:hAnsi="Palatino Linotype"/>
                <w:sz w:val="20"/>
                <w:szCs w:val="20"/>
              </w:rPr>
              <w:t>önce</w:t>
            </w:r>
            <w:r w:rsidR="00551109" w:rsidRPr="005F3181">
              <w:rPr>
                <w:rFonts w:ascii="Palatino Linotype" w:hAnsi="Palatino Linotype"/>
                <w:sz w:val="20"/>
                <w:szCs w:val="20"/>
              </w:rPr>
              <w:t xml:space="preserve"> / </w:t>
            </w:r>
            <w:r w:rsidR="00F66EEF" w:rsidRPr="005F3181">
              <w:rPr>
                <w:rFonts w:ascii="Palatino Linotype" w:hAnsi="Palatino Linotype"/>
                <w:sz w:val="20"/>
                <w:szCs w:val="20"/>
              </w:rPr>
              <w:t>sonra</w:t>
            </w:r>
            <w:r w:rsidR="00551109" w:rsidRPr="005F3181">
              <w:rPr>
                <w:rFonts w:ascii="Palatino Linotype" w:hAnsi="Palatino Linotype"/>
                <w:sz w:val="20"/>
                <w:szCs w:val="20"/>
              </w:rPr>
              <w:t xml:space="preserve">, </w:t>
            </w:r>
            <w:r w:rsidR="00F66EEF" w:rsidRPr="005F3181">
              <w:rPr>
                <w:rFonts w:ascii="Palatino Linotype" w:hAnsi="Palatino Linotype"/>
                <w:sz w:val="20"/>
                <w:szCs w:val="20"/>
              </w:rPr>
              <w:t>satır aralığı</w:t>
            </w:r>
            <w:r w:rsidR="00551109" w:rsidRPr="005F3181">
              <w:rPr>
                <w:rFonts w:ascii="Palatino Linotype" w:hAnsi="Palatino Linotype"/>
                <w:sz w:val="20"/>
                <w:szCs w:val="20"/>
              </w:rPr>
              <w:t xml:space="preserve"> 12pt. </w:t>
            </w:r>
            <w:r w:rsidR="00F66EEF" w:rsidRPr="005F3181">
              <w:rPr>
                <w:rFonts w:ascii="Palatino Linotype" w:hAnsi="Palatino Linotype"/>
                <w:sz w:val="20"/>
                <w:szCs w:val="20"/>
              </w:rPr>
              <w:t>Kelime sayısı</w:t>
            </w:r>
            <w:r w:rsidR="00551109" w:rsidRPr="005F3181">
              <w:rPr>
                <w:rFonts w:ascii="Palatino Linotype" w:hAnsi="Palatino Linotype"/>
                <w:sz w:val="20"/>
                <w:szCs w:val="20"/>
              </w:rPr>
              <w:t xml:space="preserve"> minimum 150 </w:t>
            </w:r>
            <w:proofErr w:type="spellStart"/>
            <w:r w:rsidR="00551109" w:rsidRPr="005F3181">
              <w:rPr>
                <w:rFonts w:ascii="Palatino Linotype" w:hAnsi="Palatino Linotype"/>
                <w:sz w:val="20"/>
                <w:szCs w:val="20"/>
              </w:rPr>
              <w:t>and</w:t>
            </w:r>
            <w:proofErr w:type="spellEnd"/>
            <w:r w:rsidR="00551109" w:rsidRPr="005F3181">
              <w:rPr>
                <w:rFonts w:ascii="Palatino Linotype" w:hAnsi="Palatino Linotype"/>
                <w:sz w:val="20"/>
                <w:szCs w:val="20"/>
              </w:rPr>
              <w:t xml:space="preserve"> </w:t>
            </w:r>
            <w:proofErr w:type="spellStart"/>
            <w:r w:rsidR="00551109" w:rsidRPr="005F3181">
              <w:rPr>
                <w:rFonts w:ascii="Palatino Linotype" w:hAnsi="Palatino Linotype"/>
                <w:sz w:val="20"/>
                <w:szCs w:val="20"/>
              </w:rPr>
              <w:t>maximum</w:t>
            </w:r>
            <w:proofErr w:type="spellEnd"/>
            <w:r w:rsidR="00551109" w:rsidRPr="005F3181">
              <w:rPr>
                <w:rFonts w:ascii="Palatino Linotype" w:hAnsi="Palatino Linotype"/>
                <w:sz w:val="20"/>
                <w:szCs w:val="20"/>
              </w:rPr>
              <w:t xml:space="preserve"> 250).</w:t>
            </w:r>
          </w:p>
        </w:tc>
      </w:tr>
      <w:tr w:rsidR="00551109" w:rsidRPr="005F3181" w14:paraId="3AF2E587" w14:textId="77777777" w:rsidTr="00453ED7">
        <w:trPr>
          <w:trHeight w:val="121"/>
        </w:trPr>
        <w:tc>
          <w:tcPr>
            <w:tcW w:w="9639" w:type="dxa"/>
            <w:shd w:val="clear" w:color="auto" w:fill="F7CAAC"/>
          </w:tcPr>
          <w:p w14:paraId="6B446C12" w14:textId="13A848DA" w:rsidR="00551109" w:rsidRPr="005F3181" w:rsidRDefault="00551109" w:rsidP="00AA407C">
            <w:pPr>
              <w:spacing w:before="60" w:after="60" w:line="240" w:lineRule="atLeast"/>
              <w:rPr>
                <w:rFonts w:ascii="Palatino Linotype" w:hAnsi="Palatino Linotype"/>
                <w:sz w:val="20"/>
                <w:szCs w:val="20"/>
              </w:rPr>
            </w:pPr>
            <w:r w:rsidRPr="005F3181">
              <w:rPr>
                <w:rFonts w:ascii="Palatino Linotype" w:hAnsi="Palatino Linotype"/>
                <w:b/>
                <w:color w:val="7030A0"/>
                <w:sz w:val="20"/>
                <w:szCs w:val="20"/>
                <w:lang w:val="en-US"/>
              </w:rPr>
              <w:t xml:space="preserve">Keywords: </w:t>
            </w:r>
            <w:r w:rsidRPr="005F3181">
              <w:rPr>
                <w:rFonts w:ascii="Palatino Linotype" w:hAnsi="Palatino Linotype"/>
                <w:sz w:val="20"/>
                <w:szCs w:val="20"/>
              </w:rPr>
              <w:t xml:space="preserve">3 - 7 </w:t>
            </w:r>
            <w:proofErr w:type="spellStart"/>
            <w:r w:rsidRPr="005F3181">
              <w:rPr>
                <w:rFonts w:ascii="Palatino Linotype" w:hAnsi="Palatino Linotype"/>
                <w:sz w:val="20"/>
                <w:szCs w:val="20"/>
              </w:rPr>
              <w:t>words</w:t>
            </w:r>
            <w:proofErr w:type="spellEnd"/>
            <w:r w:rsidRPr="005F3181">
              <w:rPr>
                <w:rFonts w:ascii="Palatino Linotype" w:hAnsi="Palatino Linotype"/>
                <w:sz w:val="20"/>
                <w:szCs w:val="20"/>
              </w:rPr>
              <w:t xml:space="preserve">, </w:t>
            </w:r>
            <w:proofErr w:type="spellStart"/>
            <w:r w:rsidR="005F3181" w:rsidRPr="005F3181">
              <w:rPr>
                <w:rFonts w:ascii="Palatino Linotype" w:hAnsi="Palatino Linotype"/>
                <w:sz w:val="20"/>
                <w:szCs w:val="20"/>
              </w:rPr>
              <w:t>Palatino</w:t>
            </w:r>
            <w:proofErr w:type="spellEnd"/>
            <w:r w:rsidR="005F3181" w:rsidRPr="005F3181">
              <w:rPr>
                <w:rFonts w:ascii="Palatino Linotype" w:hAnsi="Palatino Linotype"/>
                <w:sz w:val="20"/>
                <w:szCs w:val="20"/>
              </w:rPr>
              <w:t xml:space="preserve"> </w:t>
            </w:r>
            <w:proofErr w:type="spellStart"/>
            <w:r w:rsidR="005F3181" w:rsidRPr="005F3181">
              <w:rPr>
                <w:rFonts w:ascii="Palatino Linotype" w:hAnsi="Palatino Linotype"/>
                <w:sz w:val="20"/>
                <w:szCs w:val="20"/>
              </w:rPr>
              <w:t>Linotype</w:t>
            </w:r>
            <w:proofErr w:type="spellEnd"/>
            <w:r w:rsidRPr="005F3181">
              <w:rPr>
                <w:rFonts w:ascii="Palatino Linotype" w:hAnsi="Palatino Linotype"/>
                <w:sz w:val="20"/>
                <w:szCs w:val="20"/>
              </w:rPr>
              <w:t xml:space="preserve">, 10 </w:t>
            </w:r>
            <w:r w:rsidR="00AA407C" w:rsidRPr="005F3181">
              <w:rPr>
                <w:rFonts w:ascii="Palatino Linotype" w:hAnsi="Palatino Linotype"/>
                <w:sz w:val="20"/>
                <w:szCs w:val="20"/>
              </w:rPr>
              <w:t>punto</w:t>
            </w:r>
            <w:r w:rsidRPr="005F3181">
              <w:rPr>
                <w:rFonts w:ascii="Palatino Linotype" w:hAnsi="Palatino Linotype"/>
                <w:sz w:val="20"/>
                <w:szCs w:val="20"/>
              </w:rPr>
              <w:t xml:space="preserve">, </w:t>
            </w:r>
            <w:proofErr w:type="spellStart"/>
            <w:r w:rsidRPr="005F3181">
              <w:rPr>
                <w:rFonts w:ascii="Palatino Linotype" w:hAnsi="Palatino Linotype"/>
                <w:sz w:val="20"/>
                <w:szCs w:val="20"/>
              </w:rPr>
              <w:t>Only</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the</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first</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letter</w:t>
            </w:r>
            <w:proofErr w:type="spellEnd"/>
            <w:r w:rsidRPr="005F3181">
              <w:rPr>
                <w:rFonts w:ascii="Palatino Linotype" w:hAnsi="Palatino Linotype"/>
                <w:sz w:val="20"/>
                <w:szCs w:val="20"/>
              </w:rPr>
              <w:t xml:space="preserve"> of </w:t>
            </w:r>
            <w:proofErr w:type="spellStart"/>
            <w:r w:rsidRPr="005F3181">
              <w:rPr>
                <w:rFonts w:ascii="Palatino Linotype" w:hAnsi="Palatino Linotype"/>
                <w:sz w:val="20"/>
                <w:szCs w:val="20"/>
              </w:rPr>
              <w:t>the</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first</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word</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must</w:t>
            </w:r>
            <w:proofErr w:type="spellEnd"/>
            <w:r w:rsidRPr="005F3181">
              <w:rPr>
                <w:rFonts w:ascii="Palatino Linotype" w:hAnsi="Palatino Linotype"/>
                <w:sz w:val="20"/>
                <w:szCs w:val="20"/>
              </w:rPr>
              <w:t xml:space="preserve"> be </w:t>
            </w:r>
            <w:proofErr w:type="spellStart"/>
            <w:r w:rsidRPr="005F3181">
              <w:rPr>
                <w:rFonts w:ascii="Palatino Linotype" w:hAnsi="Palatino Linotype"/>
                <w:sz w:val="20"/>
                <w:szCs w:val="20"/>
              </w:rPr>
              <w:t>capital</w:t>
            </w:r>
            <w:proofErr w:type="spellEnd"/>
            <w:r w:rsidRPr="005F3181">
              <w:rPr>
                <w:rFonts w:ascii="Palatino Linotype" w:hAnsi="Palatino Linotype"/>
                <w:sz w:val="20"/>
                <w:szCs w:val="20"/>
              </w:rPr>
              <w:t>.</w:t>
            </w:r>
          </w:p>
        </w:tc>
      </w:tr>
    </w:tbl>
    <w:p w14:paraId="135C309B" w14:textId="77777777" w:rsidR="00551109" w:rsidRPr="005F3181" w:rsidRDefault="00551109" w:rsidP="00551109">
      <w:pPr>
        <w:jc w:val="center"/>
        <w:rPr>
          <w:rFonts w:ascii="Palatino Linotype" w:hAnsi="Palatino Linotype"/>
        </w:rPr>
      </w:pPr>
    </w:p>
    <w:p w14:paraId="52C16580" w14:textId="77777777" w:rsidR="00551109" w:rsidRPr="005F3181" w:rsidRDefault="00551109" w:rsidP="00551109">
      <w:pPr>
        <w:jc w:val="center"/>
        <w:rPr>
          <w:rFonts w:ascii="Palatino Linotype" w:hAnsi="Palatino Linotype"/>
        </w:rPr>
      </w:pPr>
    </w:p>
    <w:p w14:paraId="605FCC5F" w14:textId="1DEF02DA" w:rsidR="00551109" w:rsidRPr="005F3181" w:rsidRDefault="00551109" w:rsidP="00551109">
      <w:pPr>
        <w:spacing w:before="120" w:after="120" w:line="240" w:lineRule="atLeast"/>
        <w:jc w:val="center"/>
        <w:rPr>
          <w:rFonts w:ascii="Palatino Linotype" w:hAnsi="Palatino Linotype"/>
          <w:b/>
          <w:sz w:val="28"/>
          <w:szCs w:val="24"/>
          <w:lang w:val="en-US"/>
        </w:rPr>
      </w:pPr>
      <w:r w:rsidRPr="005F3181">
        <w:rPr>
          <w:rFonts w:ascii="Palatino Linotype" w:hAnsi="Palatino Linotype"/>
          <w:b/>
          <w:sz w:val="28"/>
          <w:szCs w:val="24"/>
          <w:lang w:val="en-US"/>
        </w:rPr>
        <w:t>Introduction (</w:t>
      </w:r>
      <w:proofErr w:type="spellStart"/>
      <w:r w:rsidR="00B92F06" w:rsidRPr="005F3181">
        <w:rPr>
          <w:rFonts w:ascii="Palatino Linotype" w:hAnsi="Palatino Linotype"/>
          <w:b/>
          <w:sz w:val="28"/>
          <w:szCs w:val="24"/>
          <w:lang w:val="en-US"/>
        </w:rPr>
        <w:t>Ortalı</w:t>
      </w:r>
      <w:proofErr w:type="spellEnd"/>
      <w:r w:rsidRPr="005F3181">
        <w:rPr>
          <w:rFonts w:ascii="Palatino Linotype" w:hAnsi="Palatino Linotype"/>
          <w:b/>
          <w:sz w:val="28"/>
          <w:szCs w:val="24"/>
          <w:lang w:val="en-US"/>
        </w:rPr>
        <w:t xml:space="preserve">, </w:t>
      </w:r>
      <w:r w:rsidR="005F3181" w:rsidRPr="005F3181">
        <w:rPr>
          <w:rFonts w:ascii="Palatino Linotype" w:hAnsi="Palatino Linotype"/>
          <w:b/>
          <w:sz w:val="28"/>
          <w:szCs w:val="24"/>
          <w:lang w:val="en-US"/>
        </w:rPr>
        <w:t>Palatino Linotype</w:t>
      </w:r>
      <w:r w:rsidRPr="005F3181">
        <w:rPr>
          <w:rFonts w:ascii="Palatino Linotype" w:hAnsi="Palatino Linotype"/>
          <w:b/>
          <w:sz w:val="28"/>
          <w:szCs w:val="24"/>
          <w:lang w:val="en-US"/>
        </w:rPr>
        <w:t xml:space="preserve">, </w:t>
      </w:r>
      <w:proofErr w:type="spellStart"/>
      <w:r w:rsidR="00F66EEF" w:rsidRPr="005F3181">
        <w:rPr>
          <w:rFonts w:ascii="Palatino Linotype" w:hAnsi="Palatino Linotype"/>
          <w:b/>
          <w:sz w:val="28"/>
          <w:szCs w:val="24"/>
          <w:lang w:val="en-US"/>
        </w:rPr>
        <w:t>Koyu</w:t>
      </w:r>
      <w:proofErr w:type="spellEnd"/>
      <w:r w:rsidRPr="005F3181">
        <w:rPr>
          <w:rFonts w:ascii="Palatino Linotype" w:hAnsi="Palatino Linotype"/>
          <w:b/>
          <w:sz w:val="28"/>
          <w:szCs w:val="24"/>
          <w:lang w:val="en-US"/>
        </w:rPr>
        <w:t xml:space="preserve"> 14 </w:t>
      </w:r>
      <w:r w:rsidR="00AA407C" w:rsidRPr="005F3181">
        <w:rPr>
          <w:rFonts w:ascii="Palatino Linotype" w:hAnsi="Palatino Linotype"/>
          <w:b/>
          <w:sz w:val="28"/>
          <w:szCs w:val="24"/>
          <w:lang w:val="en-US"/>
        </w:rPr>
        <w:t>punto</w:t>
      </w:r>
      <w:r w:rsidRPr="005F3181">
        <w:rPr>
          <w:rFonts w:ascii="Palatino Linotype" w:hAnsi="Palatino Linotype"/>
          <w:b/>
          <w:sz w:val="28"/>
          <w:szCs w:val="24"/>
          <w:lang w:val="en-US"/>
        </w:rPr>
        <w:t xml:space="preserve">, </w:t>
      </w:r>
      <w:proofErr w:type="spellStart"/>
      <w:r w:rsidR="00F66EEF" w:rsidRPr="005F3181">
        <w:rPr>
          <w:rFonts w:ascii="Palatino Linotype" w:hAnsi="Palatino Linotype"/>
          <w:b/>
          <w:sz w:val="28"/>
          <w:szCs w:val="24"/>
          <w:lang w:val="en-US"/>
        </w:rPr>
        <w:t>Boşluk</w:t>
      </w:r>
      <w:proofErr w:type="spellEnd"/>
      <w:r w:rsidRPr="005F3181">
        <w:rPr>
          <w:rFonts w:ascii="Palatino Linotype" w:hAnsi="Palatino Linotype"/>
          <w:b/>
          <w:sz w:val="28"/>
          <w:szCs w:val="24"/>
          <w:lang w:val="en-US"/>
        </w:rPr>
        <w:t xml:space="preserve">: 6 pt </w:t>
      </w:r>
      <w:proofErr w:type="spellStart"/>
      <w:r w:rsidR="00F66EEF" w:rsidRPr="005F3181">
        <w:rPr>
          <w:rFonts w:ascii="Palatino Linotype" w:hAnsi="Palatino Linotype"/>
          <w:b/>
          <w:sz w:val="28"/>
          <w:szCs w:val="24"/>
          <w:lang w:val="en-US"/>
        </w:rPr>
        <w:t>önce</w:t>
      </w:r>
      <w:proofErr w:type="spellEnd"/>
      <w:r w:rsidRPr="005F3181">
        <w:rPr>
          <w:rFonts w:ascii="Palatino Linotype" w:hAnsi="Palatino Linotype"/>
          <w:b/>
          <w:sz w:val="28"/>
          <w:szCs w:val="24"/>
          <w:lang w:val="en-US"/>
        </w:rPr>
        <w:t xml:space="preserve"> / </w:t>
      </w:r>
      <w:proofErr w:type="spellStart"/>
      <w:r w:rsidR="00F66EEF" w:rsidRPr="005F3181">
        <w:rPr>
          <w:rFonts w:ascii="Palatino Linotype" w:hAnsi="Palatino Linotype"/>
          <w:b/>
          <w:sz w:val="28"/>
          <w:szCs w:val="24"/>
          <w:lang w:val="en-US"/>
        </w:rPr>
        <w:t>sonra</w:t>
      </w:r>
      <w:proofErr w:type="spellEnd"/>
      <w:r w:rsidRPr="005F3181">
        <w:rPr>
          <w:rFonts w:ascii="Palatino Linotype" w:hAnsi="Palatino Linotype"/>
          <w:b/>
          <w:sz w:val="28"/>
          <w:szCs w:val="24"/>
          <w:lang w:val="en-US"/>
        </w:rPr>
        <w:t xml:space="preserve">, </w:t>
      </w:r>
      <w:proofErr w:type="spellStart"/>
      <w:r w:rsidR="00F66EEF" w:rsidRPr="005F3181">
        <w:rPr>
          <w:rFonts w:ascii="Palatino Linotype" w:hAnsi="Palatino Linotype"/>
          <w:b/>
          <w:sz w:val="28"/>
          <w:szCs w:val="24"/>
          <w:lang w:val="en-US"/>
        </w:rPr>
        <w:t>satır</w:t>
      </w:r>
      <w:proofErr w:type="spellEnd"/>
      <w:r w:rsidR="00F66EEF" w:rsidRPr="005F3181">
        <w:rPr>
          <w:rFonts w:ascii="Palatino Linotype" w:hAnsi="Palatino Linotype"/>
          <w:b/>
          <w:sz w:val="28"/>
          <w:szCs w:val="24"/>
          <w:lang w:val="en-US"/>
        </w:rPr>
        <w:t xml:space="preserve"> </w:t>
      </w:r>
      <w:proofErr w:type="spellStart"/>
      <w:r w:rsidR="00F66EEF" w:rsidRPr="005F3181">
        <w:rPr>
          <w:rFonts w:ascii="Palatino Linotype" w:hAnsi="Palatino Linotype"/>
          <w:b/>
          <w:sz w:val="28"/>
          <w:szCs w:val="24"/>
          <w:lang w:val="en-US"/>
        </w:rPr>
        <w:t>aralığı</w:t>
      </w:r>
      <w:proofErr w:type="spellEnd"/>
      <w:r w:rsidRPr="005F3181">
        <w:rPr>
          <w:rFonts w:ascii="Palatino Linotype" w:hAnsi="Palatino Linotype"/>
          <w:b/>
          <w:sz w:val="28"/>
          <w:szCs w:val="24"/>
          <w:lang w:val="en-US"/>
        </w:rPr>
        <w:t xml:space="preserve"> 12 pt)</w:t>
      </w:r>
    </w:p>
    <w:p w14:paraId="56302F6D" w14:textId="5408875A" w:rsidR="00551109" w:rsidRPr="005F3181" w:rsidRDefault="00F66EEF" w:rsidP="00551109">
      <w:pPr>
        <w:spacing w:before="120" w:after="120" w:line="320" w:lineRule="atLeast"/>
        <w:ind w:firstLine="709"/>
        <w:jc w:val="both"/>
        <w:rPr>
          <w:rFonts w:ascii="Palatino Linotype" w:hAnsi="Palatino Linotype"/>
          <w:lang w:val="en-US"/>
        </w:rPr>
      </w:pPr>
      <w:r w:rsidRPr="005F3181">
        <w:rPr>
          <w:rFonts w:ascii="Palatino Linotype" w:hAnsi="Palatino Linotype"/>
          <w:lang w:val="en-US"/>
        </w:rPr>
        <w:t xml:space="preserve">Bu </w:t>
      </w:r>
      <w:proofErr w:type="spellStart"/>
      <w:r w:rsidRPr="005F3181">
        <w:rPr>
          <w:rFonts w:ascii="Palatino Linotype" w:hAnsi="Palatino Linotype"/>
          <w:lang w:val="en-US"/>
        </w:rPr>
        <w:t>bölümde</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çalışmanın</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literatürü</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çalışmanın</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amacı</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önemi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problemi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ve</w:t>
      </w:r>
      <w:proofErr w:type="spellEnd"/>
      <w:r w:rsidRPr="005F3181">
        <w:rPr>
          <w:rFonts w:ascii="Palatino Linotype" w:hAnsi="Palatino Linotype"/>
          <w:lang w:val="en-US"/>
        </w:rPr>
        <w:t xml:space="preserve"> alt </w:t>
      </w:r>
      <w:proofErr w:type="spellStart"/>
      <w:r w:rsidRPr="005F3181">
        <w:rPr>
          <w:rFonts w:ascii="Palatino Linotype" w:hAnsi="Palatino Linotype"/>
          <w:lang w:val="en-US"/>
        </w:rPr>
        <w:t>problemleri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çalışmanın</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giriş</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kısmını</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oluşturacak</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şekilde</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yazılmalıdır</w:t>
      </w:r>
      <w:proofErr w:type="spellEnd"/>
      <w:r w:rsidRPr="005F3181">
        <w:rPr>
          <w:rFonts w:ascii="Palatino Linotype" w:hAnsi="Palatino Linotype"/>
          <w:lang w:val="en-US"/>
        </w:rPr>
        <w:t>.</w:t>
      </w:r>
      <w:r w:rsidR="00551109" w:rsidRPr="005F3181">
        <w:rPr>
          <w:rFonts w:ascii="Palatino Linotype" w:hAnsi="Palatino Linotype"/>
          <w:lang w:val="en-US"/>
        </w:rPr>
        <w:t xml:space="preserve"> (First line inside 1.25cm, </w:t>
      </w:r>
      <w:r w:rsidR="005F3181" w:rsidRPr="005F3181">
        <w:rPr>
          <w:rFonts w:ascii="Palatino Linotype" w:hAnsi="Palatino Linotype"/>
          <w:lang w:val="en-US"/>
        </w:rPr>
        <w:t>Palatino Linotype</w:t>
      </w:r>
      <w:r w:rsidR="00551109" w:rsidRPr="005F3181">
        <w:rPr>
          <w:rFonts w:ascii="Palatino Linotype" w:hAnsi="Palatino Linotype"/>
          <w:lang w:val="en-US"/>
        </w:rPr>
        <w:t xml:space="preserve">, 11 </w:t>
      </w:r>
      <w:r w:rsidR="00AA407C" w:rsidRPr="005F3181">
        <w:rPr>
          <w:rFonts w:ascii="Palatino Linotype" w:hAnsi="Palatino Linotype"/>
          <w:lang w:val="en-US"/>
        </w:rPr>
        <w:t>punto</w:t>
      </w:r>
      <w:r w:rsidR="00551109" w:rsidRPr="005F3181">
        <w:rPr>
          <w:rFonts w:ascii="Palatino Linotype" w:hAnsi="Palatino Linotype"/>
          <w:lang w:val="en-US"/>
        </w:rPr>
        <w:t xml:space="preserve">, </w:t>
      </w:r>
      <w:proofErr w:type="spellStart"/>
      <w:r w:rsidRPr="005F3181">
        <w:rPr>
          <w:rFonts w:ascii="Palatino Linotype" w:hAnsi="Palatino Linotype"/>
          <w:lang w:val="en-US"/>
        </w:rPr>
        <w:t>Boşluk</w:t>
      </w:r>
      <w:proofErr w:type="spellEnd"/>
      <w:r w:rsidR="00551109" w:rsidRPr="005F3181">
        <w:rPr>
          <w:rFonts w:ascii="Palatino Linotype" w:hAnsi="Palatino Linotype"/>
          <w:lang w:val="en-US"/>
        </w:rPr>
        <w:t xml:space="preserve">: 6 pt </w:t>
      </w:r>
      <w:proofErr w:type="spellStart"/>
      <w:r w:rsidRPr="005F3181">
        <w:rPr>
          <w:rFonts w:ascii="Palatino Linotype" w:hAnsi="Palatino Linotype"/>
          <w:lang w:val="en-US"/>
        </w:rPr>
        <w:t>önce</w:t>
      </w:r>
      <w:proofErr w:type="spellEnd"/>
      <w:r w:rsidR="00551109" w:rsidRPr="005F3181">
        <w:rPr>
          <w:rFonts w:ascii="Palatino Linotype" w:hAnsi="Palatino Linotype"/>
          <w:lang w:val="en-US"/>
        </w:rPr>
        <w:t xml:space="preserve"> / </w:t>
      </w:r>
      <w:proofErr w:type="spellStart"/>
      <w:r w:rsidRPr="005F3181">
        <w:rPr>
          <w:rFonts w:ascii="Palatino Linotype" w:hAnsi="Palatino Linotype"/>
          <w:lang w:val="en-US"/>
        </w:rPr>
        <w:t>sonra</w:t>
      </w:r>
      <w:proofErr w:type="spellEnd"/>
      <w:r w:rsidR="00551109" w:rsidRPr="005F3181">
        <w:rPr>
          <w:rFonts w:ascii="Palatino Linotype" w:hAnsi="Palatino Linotype"/>
          <w:lang w:val="en-US"/>
        </w:rPr>
        <w:t xml:space="preserve">, </w:t>
      </w:r>
      <w:proofErr w:type="spellStart"/>
      <w:r w:rsidRPr="005F3181">
        <w:rPr>
          <w:rFonts w:ascii="Palatino Linotype" w:hAnsi="Palatino Linotype"/>
          <w:lang w:val="en-US"/>
        </w:rPr>
        <w:t>satır</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aralığı</w:t>
      </w:r>
      <w:proofErr w:type="spellEnd"/>
      <w:r w:rsidR="00551109" w:rsidRPr="005F3181">
        <w:rPr>
          <w:rFonts w:ascii="Palatino Linotype" w:hAnsi="Palatino Linotype"/>
          <w:lang w:val="en-US"/>
        </w:rPr>
        <w:t xml:space="preserve"> 16 pt). </w:t>
      </w:r>
      <w:r w:rsidRPr="005F3181">
        <w:rPr>
          <w:rFonts w:ascii="Palatino Linotype" w:hAnsi="Palatino Linotype"/>
          <w:lang w:val="en-US"/>
        </w:rPr>
        <w:t xml:space="preserve">Bu </w:t>
      </w:r>
      <w:proofErr w:type="spellStart"/>
      <w:r w:rsidRPr="005F3181">
        <w:rPr>
          <w:rFonts w:ascii="Palatino Linotype" w:hAnsi="Palatino Linotype"/>
          <w:lang w:val="en-US"/>
        </w:rPr>
        <w:t>bölümde</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çalışmanın</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literatürü</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çalışmanın</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amacı</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önemi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problemi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ve</w:t>
      </w:r>
      <w:proofErr w:type="spellEnd"/>
      <w:r w:rsidRPr="005F3181">
        <w:rPr>
          <w:rFonts w:ascii="Palatino Linotype" w:hAnsi="Palatino Linotype"/>
          <w:lang w:val="en-US"/>
        </w:rPr>
        <w:t xml:space="preserve"> alt </w:t>
      </w:r>
      <w:proofErr w:type="spellStart"/>
      <w:r w:rsidRPr="005F3181">
        <w:rPr>
          <w:rFonts w:ascii="Palatino Linotype" w:hAnsi="Palatino Linotype"/>
          <w:lang w:val="en-US"/>
        </w:rPr>
        <w:t>problemleri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çalışmanın</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giriş</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kısmını</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oluşturacak</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şekilde</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yazılmalıdır</w:t>
      </w:r>
      <w:proofErr w:type="spellEnd"/>
      <w:r w:rsidRPr="005F3181">
        <w:rPr>
          <w:rFonts w:ascii="Palatino Linotype" w:hAnsi="Palatino Linotype"/>
          <w:lang w:val="en-US"/>
        </w:rPr>
        <w:t>.</w:t>
      </w:r>
      <w:r w:rsidR="00551109" w:rsidRPr="005F3181">
        <w:rPr>
          <w:rFonts w:ascii="Palatino Linotype" w:hAnsi="Palatino Linotype"/>
          <w:lang w:val="en-US"/>
        </w:rPr>
        <w:t xml:space="preserve"> (First line inside 1.25cm, </w:t>
      </w:r>
      <w:r w:rsidR="005F3181" w:rsidRPr="005F3181">
        <w:rPr>
          <w:rFonts w:ascii="Palatino Linotype" w:hAnsi="Palatino Linotype"/>
          <w:lang w:val="en-US"/>
        </w:rPr>
        <w:t>Palatino Linotype</w:t>
      </w:r>
      <w:r w:rsidR="00551109" w:rsidRPr="005F3181">
        <w:rPr>
          <w:rFonts w:ascii="Palatino Linotype" w:hAnsi="Palatino Linotype"/>
          <w:lang w:val="en-US"/>
        </w:rPr>
        <w:t xml:space="preserve">, 11 </w:t>
      </w:r>
      <w:r w:rsidR="00AA407C" w:rsidRPr="005F3181">
        <w:rPr>
          <w:rFonts w:ascii="Palatino Linotype" w:hAnsi="Palatino Linotype"/>
          <w:lang w:val="en-US"/>
        </w:rPr>
        <w:t>punto</w:t>
      </w:r>
      <w:r w:rsidR="00551109" w:rsidRPr="005F3181">
        <w:rPr>
          <w:rFonts w:ascii="Palatino Linotype" w:hAnsi="Palatino Linotype"/>
          <w:lang w:val="en-US"/>
        </w:rPr>
        <w:t xml:space="preserve">, </w:t>
      </w:r>
      <w:proofErr w:type="spellStart"/>
      <w:r w:rsidRPr="005F3181">
        <w:rPr>
          <w:rFonts w:ascii="Palatino Linotype" w:hAnsi="Palatino Linotype"/>
          <w:lang w:val="en-US"/>
        </w:rPr>
        <w:t>Boşluk</w:t>
      </w:r>
      <w:proofErr w:type="spellEnd"/>
      <w:r w:rsidR="00551109" w:rsidRPr="005F3181">
        <w:rPr>
          <w:rFonts w:ascii="Palatino Linotype" w:hAnsi="Palatino Linotype"/>
          <w:lang w:val="en-US"/>
        </w:rPr>
        <w:t xml:space="preserve">: 6 pt </w:t>
      </w:r>
      <w:proofErr w:type="spellStart"/>
      <w:r w:rsidRPr="005F3181">
        <w:rPr>
          <w:rFonts w:ascii="Palatino Linotype" w:hAnsi="Palatino Linotype"/>
          <w:lang w:val="en-US"/>
        </w:rPr>
        <w:t>önce</w:t>
      </w:r>
      <w:proofErr w:type="spellEnd"/>
      <w:r w:rsidR="00551109" w:rsidRPr="005F3181">
        <w:rPr>
          <w:rFonts w:ascii="Palatino Linotype" w:hAnsi="Palatino Linotype"/>
          <w:lang w:val="en-US"/>
        </w:rPr>
        <w:t xml:space="preserve"> / </w:t>
      </w:r>
      <w:proofErr w:type="spellStart"/>
      <w:r w:rsidRPr="005F3181">
        <w:rPr>
          <w:rFonts w:ascii="Palatino Linotype" w:hAnsi="Palatino Linotype"/>
          <w:lang w:val="en-US"/>
        </w:rPr>
        <w:t>sonra</w:t>
      </w:r>
      <w:proofErr w:type="spellEnd"/>
      <w:r w:rsidR="00551109" w:rsidRPr="005F3181">
        <w:rPr>
          <w:rFonts w:ascii="Palatino Linotype" w:hAnsi="Palatino Linotype"/>
          <w:lang w:val="en-US"/>
        </w:rPr>
        <w:t xml:space="preserve">, </w:t>
      </w:r>
      <w:proofErr w:type="spellStart"/>
      <w:r w:rsidRPr="005F3181">
        <w:rPr>
          <w:rFonts w:ascii="Palatino Linotype" w:hAnsi="Palatino Linotype"/>
          <w:lang w:val="en-US"/>
        </w:rPr>
        <w:t>satır</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aralığı</w:t>
      </w:r>
      <w:proofErr w:type="spellEnd"/>
      <w:r w:rsidR="00551109" w:rsidRPr="005F3181">
        <w:rPr>
          <w:rFonts w:ascii="Palatino Linotype" w:hAnsi="Palatino Linotype"/>
          <w:lang w:val="en-US"/>
        </w:rPr>
        <w:t xml:space="preserve"> 16 pt).</w:t>
      </w:r>
      <w:r w:rsidR="00551109" w:rsidRPr="005F3181">
        <w:rPr>
          <w:rFonts w:ascii="Palatino Linotype" w:hAnsi="Palatino Linotype"/>
        </w:rPr>
        <w:t xml:space="preserve"> </w:t>
      </w:r>
      <w:r w:rsidRPr="00FB000D">
        <w:rPr>
          <w:rFonts w:ascii="Palatino Linotype" w:hAnsi="Palatino Linotype"/>
        </w:rPr>
        <w:t>Bu bölümde çalışmanın literatürü, çalışmanın amacı, önemi, problemi ve alt problemleri çalışmanın giriş kısmını oluşturacak şekilde yazılmalıdır.</w:t>
      </w:r>
      <w:r w:rsidR="00551109" w:rsidRPr="00FB000D">
        <w:rPr>
          <w:rFonts w:ascii="Palatino Linotype" w:hAnsi="Palatino Linotype"/>
        </w:rPr>
        <w:t xml:space="preserve"> </w:t>
      </w:r>
      <w:r w:rsidR="00551109" w:rsidRPr="005F3181">
        <w:rPr>
          <w:rFonts w:ascii="Palatino Linotype" w:hAnsi="Palatino Linotype"/>
          <w:lang w:val="en-US"/>
        </w:rPr>
        <w:t xml:space="preserve">(First line inside 1.25cm, </w:t>
      </w:r>
      <w:r w:rsidR="005F3181" w:rsidRPr="005F3181">
        <w:rPr>
          <w:rFonts w:ascii="Palatino Linotype" w:hAnsi="Palatino Linotype"/>
          <w:lang w:val="en-US"/>
        </w:rPr>
        <w:t>Palatino Linotype</w:t>
      </w:r>
      <w:r w:rsidR="00551109" w:rsidRPr="005F3181">
        <w:rPr>
          <w:rFonts w:ascii="Palatino Linotype" w:hAnsi="Palatino Linotype"/>
          <w:lang w:val="en-US"/>
        </w:rPr>
        <w:t xml:space="preserve">, 11 </w:t>
      </w:r>
      <w:r w:rsidR="00AA407C" w:rsidRPr="005F3181">
        <w:rPr>
          <w:rFonts w:ascii="Palatino Linotype" w:hAnsi="Palatino Linotype"/>
          <w:lang w:val="en-US"/>
        </w:rPr>
        <w:t>punto</w:t>
      </w:r>
      <w:r w:rsidR="00551109" w:rsidRPr="005F3181">
        <w:rPr>
          <w:rFonts w:ascii="Palatino Linotype" w:hAnsi="Palatino Linotype"/>
          <w:lang w:val="en-US"/>
        </w:rPr>
        <w:t xml:space="preserve">, </w:t>
      </w:r>
      <w:proofErr w:type="spellStart"/>
      <w:r w:rsidRPr="005F3181">
        <w:rPr>
          <w:rFonts w:ascii="Palatino Linotype" w:hAnsi="Palatino Linotype"/>
          <w:lang w:val="en-US"/>
        </w:rPr>
        <w:t>Boşluk</w:t>
      </w:r>
      <w:proofErr w:type="spellEnd"/>
      <w:r w:rsidR="00551109" w:rsidRPr="005F3181">
        <w:rPr>
          <w:rFonts w:ascii="Palatino Linotype" w:hAnsi="Palatino Linotype"/>
          <w:lang w:val="en-US"/>
        </w:rPr>
        <w:t xml:space="preserve">: 6 pt </w:t>
      </w:r>
      <w:proofErr w:type="spellStart"/>
      <w:r w:rsidRPr="005F3181">
        <w:rPr>
          <w:rFonts w:ascii="Palatino Linotype" w:hAnsi="Palatino Linotype"/>
          <w:lang w:val="en-US"/>
        </w:rPr>
        <w:t>önce</w:t>
      </w:r>
      <w:proofErr w:type="spellEnd"/>
      <w:r w:rsidR="00551109" w:rsidRPr="005F3181">
        <w:rPr>
          <w:rFonts w:ascii="Palatino Linotype" w:hAnsi="Palatino Linotype"/>
          <w:lang w:val="en-US"/>
        </w:rPr>
        <w:t xml:space="preserve"> / </w:t>
      </w:r>
      <w:proofErr w:type="spellStart"/>
      <w:r w:rsidRPr="005F3181">
        <w:rPr>
          <w:rFonts w:ascii="Palatino Linotype" w:hAnsi="Palatino Linotype"/>
          <w:lang w:val="en-US"/>
        </w:rPr>
        <w:t>sonra</w:t>
      </w:r>
      <w:proofErr w:type="spellEnd"/>
      <w:r w:rsidR="00551109" w:rsidRPr="005F3181">
        <w:rPr>
          <w:rFonts w:ascii="Palatino Linotype" w:hAnsi="Palatino Linotype"/>
          <w:lang w:val="en-US"/>
        </w:rPr>
        <w:t xml:space="preserve">, </w:t>
      </w:r>
      <w:proofErr w:type="spellStart"/>
      <w:r w:rsidRPr="005F3181">
        <w:rPr>
          <w:rFonts w:ascii="Palatino Linotype" w:hAnsi="Palatino Linotype"/>
          <w:lang w:val="en-US"/>
        </w:rPr>
        <w:t>satır</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aralığı</w:t>
      </w:r>
      <w:proofErr w:type="spellEnd"/>
      <w:r w:rsidR="00551109" w:rsidRPr="005F3181">
        <w:rPr>
          <w:rFonts w:ascii="Palatino Linotype" w:hAnsi="Palatino Linotype"/>
          <w:lang w:val="en-US"/>
        </w:rPr>
        <w:t xml:space="preserve"> 16 pt).</w:t>
      </w:r>
      <w:r w:rsidR="00551109" w:rsidRPr="005F3181">
        <w:rPr>
          <w:rFonts w:ascii="Palatino Linotype" w:hAnsi="Palatino Linotype"/>
        </w:rPr>
        <w:t xml:space="preserve"> </w:t>
      </w:r>
      <w:r w:rsidRPr="00FB000D">
        <w:rPr>
          <w:rFonts w:ascii="Palatino Linotype" w:hAnsi="Palatino Linotype"/>
        </w:rPr>
        <w:t>Bu bölümde çalışmanın literatürü, çalışmanın amacı, önemi, problemi ve alt problemleri çalışmanın giriş kısmını oluşturacak şekilde yazılmalıdır.</w:t>
      </w:r>
      <w:r w:rsidR="00551109" w:rsidRPr="00FB000D">
        <w:rPr>
          <w:rFonts w:ascii="Palatino Linotype" w:hAnsi="Palatino Linotype"/>
        </w:rPr>
        <w:t xml:space="preserve"> </w:t>
      </w:r>
      <w:r w:rsidR="00551109" w:rsidRPr="005F3181">
        <w:rPr>
          <w:rFonts w:ascii="Palatino Linotype" w:hAnsi="Palatino Linotype"/>
          <w:lang w:val="en-US"/>
        </w:rPr>
        <w:t xml:space="preserve">(First line inside 1.25cm, </w:t>
      </w:r>
      <w:r w:rsidR="005F3181" w:rsidRPr="005F3181">
        <w:rPr>
          <w:rFonts w:ascii="Palatino Linotype" w:hAnsi="Palatino Linotype"/>
          <w:lang w:val="en-US"/>
        </w:rPr>
        <w:t>Palatino Linotype</w:t>
      </w:r>
      <w:r w:rsidR="00551109" w:rsidRPr="005F3181">
        <w:rPr>
          <w:rFonts w:ascii="Palatino Linotype" w:hAnsi="Palatino Linotype"/>
          <w:lang w:val="en-US"/>
        </w:rPr>
        <w:t xml:space="preserve">, 11 </w:t>
      </w:r>
      <w:r w:rsidR="00AA407C" w:rsidRPr="005F3181">
        <w:rPr>
          <w:rFonts w:ascii="Palatino Linotype" w:hAnsi="Palatino Linotype"/>
          <w:lang w:val="en-US"/>
        </w:rPr>
        <w:t>punto</w:t>
      </w:r>
      <w:r w:rsidR="00551109" w:rsidRPr="005F3181">
        <w:rPr>
          <w:rFonts w:ascii="Palatino Linotype" w:hAnsi="Palatino Linotype"/>
          <w:lang w:val="en-US"/>
        </w:rPr>
        <w:t xml:space="preserve">, </w:t>
      </w:r>
      <w:proofErr w:type="spellStart"/>
      <w:r w:rsidRPr="005F3181">
        <w:rPr>
          <w:rFonts w:ascii="Palatino Linotype" w:hAnsi="Palatino Linotype"/>
          <w:lang w:val="en-US"/>
        </w:rPr>
        <w:t>Boşluk</w:t>
      </w:r>
      <w:proofErr w:type="spellEnd"/>
      <w:r w:rsidR="00551109" w:rsidRPr="005F3181">
        <w:rPr>
          <w:rFonts w:ascii="Palatino Linotype" w:hAnsi="Palatino Linotype"/>
          <w:lang w:val="en-US"/>
        </w:rPr>
        <w:t xml:space="preserve">: 6 pt </w:t>
      </w:r>
      <w:proofErr w:type="spellStart"/>
      <w:r w:rsidRPr="005F3181">
        <w:rPr>
          <w:rFonts w:ascii="Palatino Linotype" w:hAnsi="Palatino Linotype"/>
          <w:lang w:val="en-US"/>
        </w:rPr>
        <w:t>önce</w:t>
      </w:r>
      <w:proofErr w:type="spellEnd"/>
      <w:r w:rsidR="00551109" w:rsidRPr="005F3181">
        <w:rPr>
          <w:rFonts w:ascii="Palatino Linotype" w:hAnsi="Palatino Linotype"/>
          <w:lang w:val="en-US"/>
        </w:rPr>
        <w:t xml:space="preserve"> / </w:t>
      </w:r>
      <w:proofErr w:type="spellStart"/>
      <w:r w:rsidRPr="005F3181">
        <w:rPr>
          <w:rFonts w:ascii="Palatino Linotype" w:hAnsi="Palatino Linotype"/>
          <w:lang w:val="en-US"/>
        </w:rPr>
        <w:t>sonra</w:t>
      </w:r>
      <w:proofErr w:type="spellEnd"/>
      <w:r w:rsidR="00551109" w:rsidRPr="005F3181">
        <w:rPr>
          <w:rFonts w:ascii="Palatino Linotype" w:hAnsi="Palatino Linotype"/>
          <w:lang w:val="en-US"/>
        </w:rPr>
        <w:t xml:space="preserve">, </w:t>
      </w:r>
      <w:proofErr w:type="spellStart"/>
      <w:r w:rsidRPr="005F3181">
        <w:rPr>
          <w:rFonts w:ascii="Palatino Linotype" w:hAnsi="Palatino Linotype"/>
          <w:lang w:val="en-US"/>
        </w:rPr>
        <w:t>satır</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aralığı</w:t>
      </w:r>
      <w:proofErr w:type="spellEnd"/>
      <w:r w:rsidR="00551109" w:rsidRPr="005F3181">
        <w:rPr>
          <w:rFonts w:ascii="Palatino Linotype" w:hAnsi="Palatino Linotype"/>
          <w:lang w:val="en-US"/>
        </w:rPr>
        <w:t xml:space="preserve"> 16 pt).</w:t>
      </w:r>
    </w:p>
    <w:p w14:paraId="11985D6A" w14:textId="5078E36C" w:rsidR="00551109" w:rsidRPr="005F3181" w:rsidRDefault="00F66EEF" w:rsidP="00551109">
      <w:pPr>
        <w:spacing w:before="120" w:after="120" w:line="320" w:lineRule="atLeast"/>
        <w:ind w:firstLine="709"/>
        <w:jc w:val="both"/>
        <w:rPr>
          <w:rFonts w:ascii="Palatino Linotype" w:hAnsi="Palatino Linotype"/>
          <w:lang w:val="en-US"/>
        </w:rPr>
      </w:pPr>
      <w:r w:rsidRPr="005F3181">
        <w:rPr>
          <w:rFonts w:ascii="Palatino Linotype" w:hAnsi="Palatino Linotype"/>
          <w:lang w:val="en-US"/>
        </w:rPr>
        <w:t xml:space="preserve">Bu </w:t>
      </w:r>
      <w:proofErr w:type="spellStart"/>
      <w:r w:rsidRPr="005F3181">
        <w:rPr>
          <w:rFonts w:ascii="Palatino Linotype" w:hAnsi="Palatino Linotype"/>
          <w:lang w:val="en-US"/>
        </w:rPr>
        <w:t>bölümde</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çalışmanın</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literatürü</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çalışmanın</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amacı</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önemi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problemi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ve</w:t>
      </w:r>
      <w:proofErr w:type="spellEnd"/>
      <w:r w:rsidRPr="005F3181">
        <w:rPr>
          <w:rFonts w:ascii="Palatino Linotype" w:hAnsi="Palatino Linotype"/>
          <w:lang w:val="en-US"/>
        </w:rPr>
        <w:t xml:space="preserve"> alt </w:t>
      </w:r>
      <w:proofErr w:type="spellStart"/>
      <w:r w:rsidRPr="005F3181">
        <w:rPr>
          <w:rFonts w:ascii="Palatino Linotype" w:hAnsi="Palatino Linotype"/>
          <w:lang w:val="en-US"/>
        </w:rPr>
        <w:t>problemleri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çalışmanın</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giriş</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kısmını</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oluşturacak</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şekilde</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yazılmalıdır</w:t>
      </w:r>
      <w:proofErr w:type="spellEnd"/>
      <w:r w:rsidRPr="005F3181">
        <w:rPr>
          <w:rFonts w:ascii="Palatino Linotype" w:hAnsi="Palatino Linotype"/>
          <w:lang w:val="en-US"/>
        </w:rPr>
        <w:t>.</w:t>
      </w:r>
      <w:r w:rsidR="00551109" w:rsidRPr="005F3181">
        <w:rPr>
          <w:rFonts w:ascii="Palatino Linotype" w:hAnsi="Palatino Linotype"/>
          <w:lang w:val="en-US"/>
        </w:rPr>
        <w:t xml:space="preserve"> (First line inside 1.25cm, </w:t>
      </w:r>
      <w:r w:rsidR="005F3181" w:rsidRPr="005F3181">
        <w:rPr>
          <w:rFonts w:ascii="Palatino Linotype" w:hAnsi="Palatino Linotype"/>
          <w:lang w:val="en-US"/>
        </w:rPr>
        <w:t>Palatino Linotype</w:t>
      </w:r>
      <w:r w:rsidR="00551109" w:rsidRPr="005F3181">
        <w:rPr>
          <w:rFonts w:ascii="Palatino Linotype" w:hAnsi="Palatino Linotype"/>
          <w:lang w:val="en-US"/>
        </w:rPr>
        <w:t xml:space="preserve">, 11 </w:t>
      </w:r>
      <w:r w:rsidR="00AA407C" w:rsidRPr="005F3181">
        <w:rPr>
          <w:rFonts w:ascii="Palatino Linotype" w:hAnsi="Palatino Linotype"/>
          <w:lang w:val="en-US"/>
        </w:rPr>
        <w:t>punto</w:t>
      </w:r>
      <w:r w:rsidR="00551109" w:rsidRPr="005F3181">
        <w:rPr>
          <w:rFonts w:ascii="Palatino Linotype" w:hAnsi="Palatino Linotype"/>
          <w:lang w:val="en-US"/>
        </w:rPr>
        <w:t xml:space="preserve">, </w:t>
      </w:r>
      <w:proofErr w:type="spellStart"/>
      <w:r w:rsidRPr="005F3181">
        <w:rPr>
          <w:rFonts w:ascii="Palatino Linotype" w:hAnsi="Palatino Linotype"/>
          <w:lang w:val="en-US"/>
        </w:rPr>
        <w:t>Boşluk</w:t>
      </w:r>
      <w:proofErr w:type="spellEnd"/>
      <w:r w:rsidR="00551109" w:rsidRPr="005F3181">
        <w:rPr>
          <w:rFonts w:ascii="Palatino Linotype" w:hAnsi="Palatino Linotype"/>
          <w:lang w:val="en-US"/>
        </w:rPr>
        <w:t xml:space="preserve">: 6 pt </w:t>
      </w:r>
      <w:proofErr w:type="spellStart"/>
      <w:r w:rsidRPr="005F3181">
        <w:rPr>
          <w:rFonts w:ascii="Palatino Linotype" w:hAnsi="Palatino Linotype"/>
          <w:lang w:val="en-US"/>
        </w:rPr>
        <w:t>önce</w:t>
      </w:r>
      <w:proofErr w:type="spellEnd"/>
      <w:r w:rsidR="00551109" w:rsidRPr="005F3181">
        <w:rPr>
          <w:rFonts w:ascii="Palatino Linotype" w:hAnsi="Palatino Linotype"/>
          <w:lang w:val="en-US"/>
        </w:rPr>
        <w:t xml:space="preserve"> / </w:t>
      </w:r>
      <w:proofErr w:type="spellStart"/>
      <w:r w:rsidRPr="005F3181">
        <w:rPr>
          <w:rFonts w:ascii="Palatino Linotype" w:hAnsi="Palatino Linotype"/>
          <w:lang w:val="en-US"/>
        </w:rPr>
        <w:t>sonra</w:t>
      </w:r>
      <w:proofErr w:type="spellEnd"/>
      <w:r w:rsidR="00551109" w:rsidRPr="005F3181">
        <w:rPr>
          <w:rFonts w:ascii="Palatino Linotype" w:hAnsi="Palatino Linotype"/>
          <w:lang w:val="en-US"/>
        </w:rPr>
        <w:t xml:space="preserve">, </w:t>
      </w:r>
      <w:proofErr w:type="spellStart"/>
      <w:r w:rsidRPr="005F3181">
        <w:rPr>
          <w:rFonts w:ascii="Palatino Linotype" w:hAnsi="Palatino Linotype"/>
          <w:lang w:val="en-US"/>
        </w:rPr>
        <w:t>satır</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aralığı</w:t>
      </w:r>
      <w:proofErr w:type="spellEnd"/>
      <w:r w:rsidR="00551109" w:rsidRPr="005F3181">
        <w:rPr>
          <w:rFonts w:ascii="Palatino Linotype" w:hAnsi="Palatino Linotype"/>
          <w:lang w:val="en-US"/>
        </w:rPr>
        <w:t xml:space="preserve"> 16 pt).</w:t>
      </w:r>
      <w:r w:rsidR="00551109" w:rsidRPr="005F3181">
        <w:rPr>
          <w:rFonts w:ascii="Palatino Linotype" w:hAnsi="Palatino Linotype"/>
        </w:rPr>
        <w:t xml:space="preserve"> </w:t>
      </w:r>
      <w:r w:rsidRPr="00FB000D">
        <w:rPr>
          <w:rFonts w:ascii="Palatino Linotype" w:hAnsi="Palatino Linotype"/>
        </w:rPr>
        <w:t>Bu bölümde çalışmanın literatürü, çalışmanın amacı, önemi, problemi ve alt problemleri çalışmanın giriş kısmını oluşturacak şekilde yazılmalıdır.</w:t>
      </w:r>
      <w:r w:rsidR="00551109" w:rsidRPr="00FB000D">
        <w:rPr>
          <w:rFonts w:ascii="Palatino Linotype" w:hAnsi="Palatino Linotype"/>
        </w:rPr>
        <w:t xml:space="preserve"> </w:t>
      </w:r>
      <w:r w:rsidR="00551109" w:rsidRPr="005F3181">
        <w:rPr>
          <w:rFonts w:ascii="Palatino Linotype" w:hAnsi="Palatino Linotype"/>
          <w:lang w:val="en-US"/>
        </w:rPr>
        <w:t xml:space="preserve">(First line inside 1.25cm, </w:t>
      </w:r>
      <w:r w:rsidR="005F3181" w:rsidRPr="005F3181">
        <w:rPr>
          <w:rFonts w:ascii="Palatino Linotype" w:hAnsi="Palatino Linotype"/>
          <w:lang w:val="en-US"/>
        </w:rPr>
        <w:t>Palatino Linotype</w:t>
      </w:r>
      <w:r w:rsidR="00551109" w:rsidRPr="005F3181">
        <w:rPr>
          <w:rFonts w:ascii="Palatino Linotype" w:hAnsi="Palatino Linotype"/>
          <w:lang w:val="en-US"/>
        </w:rPr>
        <w:t xml:space="preserve">, 11 </w:t>
      </w:r>
      <w:r w:rsidR="00AA407C" w:rsidRPr="005F3181">
        <w:rPr>
          <w:rFonts w:ascii="Palatino Linotype" w:hAnsi="Palatino Linotype"/>
          <w:lang w:val="en-US"/>
        </w:rPr>
        <w:t>punto</w:t>
      </w:r>
      <w:r w:rsidR="00551109" w:rsidRPr="005F3181">
        <w:rPr>
          <w:rFonts w:ascii="Palatino Linotype" w:hAnsi="Palatino Linotype"/>
          <w:lang w:val="en-US"/>
        </w:rPr>
        <w:t xml:space="preserve">, </w:t>
      </w:r>
      <w:proofErr w:type="spellStart"/>
      <w:r w:rsidRPr="005F3181">
        <w:rPr>
          <w:rFonts w:ascii="Palatino Linotype" w:hAnsi="Palatino Linotype"/>
          <w:lang w:val="en-US"/>
        </w:rPr>
        <w:t>Boşluk</w:t>
      </w:r>
      <w:proofErr w:type="spellEnd"/>
      <w:r w:rsidR="00551109" w:rsidRPr="005F3181">
        <w:rPr>
          <w:rFonts w:ascii="Palatino Linotype" w:hAnsi="Palatino Linotype"/>
          <w:lang w:val="en-US"/>
        </w:rPr>
        <w:t xml:space="preserve">: 6 pt </w:t>
      </w:r>
      <w:proofErr w:type="spellStart"/>
      <w:r w:rsidRPr="005F3181">
        <w:rPr>
          <w:rFonts w:ascii="Palatino Linotype" w:hAnsi="Palatino Linotype"/>
          <w:lang w:val="en-US"/>
        </w:rPr>
        <w:t>önce</w:t>
      </w:r>
      <w:proofErr w:type="spellEnd"/>
      <w:r w:rsidR="00551109" w:rsidRPr="005F3181">
        <w:rPr>
          <w:rFonts w:ascii="Palatino Linotype" w:hAnsi="Palatino Linotype"/>
          <w:lang w:val="en-US"/>
        </w:rPr>
        <w:t xml:space="preserve"> / </w:t>
      </w:r>
      <w:proofErr w:type="spellStart"/>
      <w:r w:rsidRPr="005F3181">
        <w:rPr>
          <w:rFonts w:ascii="Palatino Linotype" w:hAnsi="Palatino Linotype"/>
          <w:lang w:val="en-US"/>
        </w:rPr>
        <w:t>sonra</w:t>
      </w:r>
      <w:proofErr w:type="spellEnd"/>
      <w:r w:rsidR="00551109" w:rsidRPr="005F3181">
        <w:rPr>
          <w:rFonts w:ascii="Palatino Linotype" w:hAnsi="Palatino Linotype"/>
          <w:lang w:val="en-US"/>
        </w:rPr>
        <w:t xml:space="preserve">, </w:t>
      </w:r>
      <w:proofErr w:type="spellStart"/>
      <w:r w:rsidRPr="005F3181">
        <w:rPr>
          <w:rFonts w:ascii="Palatino Linotype" w:hAnsi="Palatino Linotype"/>
          <w:lang w:val="en-US"/>
        </w:rPr>
        <w:t>satır</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aralığı</w:t>
      </w:r>
      <w:proofErr w:type="spellEnd"/>
      <w:r w:rsidR="00551109" w:rsidRPr="005F3181">
        <w:rPr>
          <w:rFonts w:ascii="Palatino Linotype" w:hAnsi="Palatino Linotype"/>
          <w:lang w:val="en-US"/>
        </w:rPr>
        <w:t xml:space="preserve"> 16 pt).</w:t>
      </w:r>
      <w:r w:rsidR="00551109" w:rsidRPr="005F3181">
        <w:rPr>
          <w:rFonts w:ascii="Palatino Linotype" w:hAnsi="Palatino Linotype"/>
        </w:rPr>
        <w:t xml:space="preserve"> </w:t>
      </w:r>
      <w:r w:rsidRPr="00FB000D">
        <w:rPr>
          <w:rFonts w:ascii="Palatino Linotype" w:hAnsi="Palatino Linotype"/>
        </w:rPr>
        <w:t>Bu bölümde çalışmanın literatürü, çalışmanın amacı, önemi, problemi ve alt problemleri çalışmanın giriş kısmını oluşturacak şekilde yazılmalıdır.</w:t>
      </w:r>
      <w:r w:rsidR="00551109" w:rsidRPr="00FB000D">
        <w:rPr>
          <w:rFonts w:ascii="Palatino Linotype" w:hAnsi="Palatino Linotype"/>
        </w:rPr>
        <w:t xml:space="preserve"> </w:t>
      </w:r>
      <w:r w:rsidR="00551109" w:rsidRPr="005F3181">
        <w:rPr>
          <w:rFonts w:ascii="Palatino Linotype" w:hAnsi="Palatino Linotype"/>
          <w:lang w:val="en-US"/>
        </w:rPr>
        <w:t xml:space="preserve">(First line inside 1.25cm, </w:t>
      </w:r>
      <w:r w:rsidR="005F3181" w:rsidRPr="005F3181">
        <w:rPr>
          <w:rFonts w:ascii="Palatino Linotype" w:hAnsi="Palatino Linotype"/>
          <w:lang w:val="en-US"/>
        </w:rPr>
        <w:t>Palatino Linotype</w:t>
      </w:r>
      <w:r w:rsidR="00551109" w:rsidRPr="005F3181">
        <w:rPr>
          <w:rFonts w:ascii="Palatino Linotype" w:hAnsi="Palatino Linotype"/>
          <w:lang w:val="en-US"/>
        </w:rPr>
        <w:t xml:space="preserve">, 11 </w:t>
      </w:r>
      <w:r w:rsidR="00AA407C" w:rsidRPr="005F3181">
        <w:rPr>
          <w:rFonts w:ascii="Palatino Linotype" w:hAnsi="Palatino Linotype"/>
          <w:lang w:val="en-US"/>
        </w:rPr>
        <w:t>punto</w:t>
      </w:r>
      <w:r w:rsidR="00551109" w:rsidRPr="005F3181">
        <w:rPr>
          <w:rFonts w:ascii="Palatino Linotype" w:hAnsi="Palatino Linotype"/>
          <w:lang w:val="en-US"/>
        </w:rPr>
        <w:t xml:space="preserve">, </w:t>
      </w:r>
      <w:proofErr w:type="spellStart"/>
      <w:r w:rsidRPr="005F3181">
        <w:rPr>
          <w:rFonts w:ascii="Palatino Linotype" w:hAnsi="Palatino Linotype"/>
          <w:lang w:val="en-US"/>
        </w:rPr>
        <w:t>Boşluk</w:t>
      </w:r>
      <w:proofErr w:type="spellEnd"/>
      <w:r w:rsidR="00551109" w:rsidRPr="005F3181">
        <w:rPr>
          <w:rFonts w:ascii="Palatino Linotype" w:hAnsi="Palatino Linotype"/>
          <w:lang w:val="en-US"/>
        </w:rPr>
        <w:t xml:space="preserve">: 6 pt </w:t>
      </w:r>
      <w:proofErr w:type="spellStart"/>
      <w:r w:rsidRPr="005F3181">
        <w:rPr>
          <w:rFonts w:ascii="Palatino Linotype" w:hAnsi="Palatino Linotype"/>
          <w:lang w:val="en-US"/>
        </w:rPr>
        <w:t>önce</w:t>
      </w:r>
      <w:proofErr w:type="spellEnd"/>
      <w:r w:rsidR="00551109" w:rsidRPr="005F3181">
        <w:rPr>
          <w:rFonts w:ascii="Palatino Linotype" w:hAnsi="Palatino Linotype"/>
          <w:lang w:val="en-US"/>
        </w:rPr>
        <w:t xml:space="preserve"> / </w:t>
      </w:r>
      <w:proofErr w:type="spellStart"/>
      <w:r w:rsidRPr="005F3181">
        <w:rPr>
          <w:rFonts w:ascii="Palatino Linotype" w:hAnsi="Palatino Linotype"/>
          <w:lang w:val="en-US"/>
        </w:rPr>
        <w:t>sonra</w:t>
      </w:r>
      <w:proofErr w:type="spellEnd"/>
      <w:r w:rsidR="00551109" w:rsidRPr="005F3181">
        <w:rPr>
          <w:rFonts w:ascii="Palatino Linotype" w:hAnsi="Palatino Linotype"/>
          <w:lang w:val="en-US"/>
        </w:rPr>
        <w:t xml:space="preserve">, </w:t>
      </w:r>
      <w:proofErr w:type="spellStart"/>
      <w:r w:rsidRPr="005F3181">
        <w:rPr>
          <w:rFonts w:ascii="Palatino Linotype" w:hAnsi="Palatino Linotype"/>
          <w:lang w:val="en-US"/>
        </w:rPr>
        <w:t>satır</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aralığı</w:t>
      </w:r>
      <w:proofErr w:type="spellEnd"/>
      <w:r w:rsidR="00551109" w:rsidRPr="005F3181">
        <w:rPr>
          <w:rFonts w:ascii="Palatino Linotype" w:hAnsi="Palatino Linotype"/>
          <w:lang w:val="en-US"/>
        </w:rPr>
        <w:t xml:space="preserve"> 16 pt). </w:t>
      </w:r>
      <w:r w:rsidRPr="005F3181">
        <w:rPr>
          <w:rFonts w:ascii="Palatino Linotype" w:hAnsi="Palatino Linotype"/>
          <w:lang w:val="en-US"/>
        </w:rPr>
        <w:t xml:space="preserve">Bu </w:t>
      </w:r>
      <w:proofErr w:type="spellStart"/>
      <w:r w:rsidRPr="005F3181">
        <w:rPr>
          <w:rFonts w:ascii="Palatino Linotype" w:hAnsi="Palatino Linotype"/>
          <w:lang w:val="en-US"/>
        </w:rPr>
        <w:t>bölümde</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çalışmanın</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literatürü</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çalışmanın</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amacı</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önemi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problemi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ve</w:t>
      </w:r>
      <w:proofErr w:type="spellEnd"/>
      <w:r w:rsidRPr="005F3181">
        <w:rPr>
          <w:rFonts w:ascii="Palatino Linotype" w:hAnsi="Palatino Linotype"/>
          <w:lang w:val="en-US"/>
        </w:rPr>
        <w:t xml:space="preserve"> alt </w:t>
      </w:r>
      <w:proofErr w:type="spellStart"/>
      <w:r w:rsidRPr="005F3181">
        <w:rPr>
          <w:rFonts w:ascii="Palatino Linotype" w:hAnsi="Palatino Linotype"/>
          <w:lang w:val="en-US"/>
        </w:rPr>
        <w:t>problemleri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çalışmanın</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giriş</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kısmını</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oluşturacak</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şekilde</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yazılmalıdır</w:t>
      </w:r>
      <w:proofErr w:type="spellEnd"/>
      <w:r w:rsidRPr="005F3181">
        <w:rPr>
          <w:rFonts w:ascii="Palatino Linotype" w:hAnsi="Palatino Linotype"/>
          <w:lang w:val="en-US"/>
        </w:rPr>
        <w:t>.</w:t>
      </w:r>
      <w:r w:rsidR="00551109" w:rsidRPr="005F3181">
        <w:rPr>
          <w:rFonts w:ascii="Palatino Linotype" w:hAnsi="Palatino Linotype"/>
          <w:lang w:val="en-US"/>
        </w:rPr>
        <w:t xml:space="preserve"> (First line inside 1.25cm, </w:t>
      </w:r>
      <w:r w:rsidR="005F3181" w:rsidRPr="005F3181">
        <w:rPr>
          <w:rFonts w:ascii="Palatino Linotype" w:hAnsi="Palatino Linotype"/>
          <w:lang w:val="en-US"/>
        </w:rPr>
        <w:t>Palatino Linotype</w:t>
      </w:r>
      <w:r w:rsidR="00551109" w:rsidRPr="005F3181">
        <w:rPr>
          <w:rFonts w:ascii="Palatino Linotype" w:hAnsi="Palatino Linotype"/>
          <w:lang w:val="en-US"/>
        </w:rPr>
        <w:t xml:space="preserve">, 11 </w:t>
      </w:r>
      <w:r w:rsidR="00AA407C" w:rsidRPr="005F3181">
        <w:rPr>
          <w:rFonts w:ascii="Palatino Linotype" w:hAnsi="Palatino Linotype"/>
          <w:lang w:val="en-US"/>
        </w:rPr>
        <w:t>punto</w:t>
      </w:r>
      <w:r w:rsidR="00551109" w:rsidRPr="005F3181">
        <w:rPr>
          <w:rFonts w:ascii="Palatino Linotype" w:hAnsi="Palatino Linotype"/>
          <w:lang w:val="en-US"/>
        </w:rPr>
        <w:t xml:space="preserve">, </w:t>
      </w:r>
      <w:proofErr w:type="spellStart"/>
      <w:r w:rsidRPr="005F3181">
        <w:rPr>
          <w:rFonts w:ascii="Palatino Linotype" w:hAnsi="Palatino Linotype"/>
          <w:lang w:val="en-US"/>
        </w:rPr>
        <w:t>Boşluk</w:t>
      </w:r>
      <w:proofErr w:type="spellEnd"/>
      <w:r w:rsidR="00551109" w:rsidRPr="005F3181">
        <w:rPr>
          <w:rFonts w:ascii="Palatino Linotype" w:hAnsi="Palatino Linotype"/>
          <w:lang w:val="en-US"/>
        </w:rPr>
        <w:t xml:space="preserve">: 6 pt </w:t>
      </w:r>
      <w:proofErr w:type="spellStart"/>
      <w:r w:rsidRPr="005F3181">
        <w:rPr>
          <w:rFonts w:ascii="Palatino Linotype" w:hAnsi="Palatino Linotype"/>
          <w:lang w:val="en-US"/>
        </w:rPr>
        <w:t>önce</w:t>
      </w:r>
      <w:proofErr w:type="spellEnd"/>
      <w:r w:rsidR="00551109" w:rsidRPr="005F3181">
        <w:rPr>
          <w:rFonts w:ascii="Palatino Linotype" w:hAnsi="Palatino Linotype"/>
          <w:lang w:val="en-US"/>
        </w:rPr>
        <w:t xml:space="preserve"> / </w:t>
      </w:r>
      <w:proofErr w:type="spellStart"/>
      <w:r w:rsidRPr="005F3181">
        <w:rPr>
          <w:rFonts w:ascii="Palatino Linotype" w:hAnsi="Palatino Linotype"/>
          <w:lang w:val="en-US"/>
        </w:rPr>
        <w:t>sonra</w:t>
      </w:r>
      <w:proofErr w:type="spellEnd"/>
      <w:r w:rsidR="00551109" w:rsidRPr="005F3181">
        <w:rPr>
          <w:rFonts w:ascii="Palatino Linotype" w:hAnsi="Palatino Linotype"/>
          <w:lang w:val="en-US"/>
        </w:rPr>
        <w:t xml:space="preserve">, </w:t>
      </w:r>
      <w:proofErr w:type="spellStart"/>
      <w:r w:rsidRPr="005F3181">
        <w:rPr>
          <w:rFonts w:ascii="Palatino Linotype" w:hAnsi="Palatino Linotype"/>
          <w:lang w:val="en-US"/>
        </w:rPr>
        <w:t>satır</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aralığı</w:t>
      </w:r>
      <w:proofErr w:type="spellEnd"/>
      <w:r w:rsidR="00551109" w:rsidRPr="005F3181">
        <w:rPr>
          <w:rFonts w:ascii="Palatino Linotype" w:hAnsi="Palatino Linotype"/>
          <w:lang w:val="en-US"/>
        </w:rPr>
        <w:t xml:space="preserve"> 16 pt).</w:t>
      </w:r>
    </w:p>
    <w:p w14:paraId="1D4465CE" w14:textId="79CE4ED0" w:rsidR="00551109" w:rsidRPr="005F3181" w:rsidRDefault="00F66EEF" w:rsidP="00551109">
      <w:pPr>
        <w:spacing w:before="120" w:after="120" w:line="240" w:lineRule="atLeast"/>
        <w:jc w:val="center"/>
        <w:rPr>
          <w:rFonts w:ascii="Palatino Linotype" w:hAnsi="Palatino Linotype"/>
          <w:b/>
          <w:sz w:val="28"/>
          <w:szCs w:val="24"/>
          <w:lang w:val="en-US"/>
        </w:rPr>
      </w:pPr>
      <w:proofErr w:type="spellStart"/>
      <w:r w:rsidRPr="005F3181">
        <w:rPr>
          <w:rFonts w:ascii="Palatino Linotype" w:hAnsi="Palatino Linotype"/>
          <w:b/>
          <w:sz w:val="28"/>
          <w:szCs w:val="24"/>
          <w:lang w:val="en-US"/>
        </w:rPr>
        <w:lastRenderedPageBreak/>
        <w:t>Yöntem</w:t>
      </w:r>
      <w:proofErr w:type="spellEnd"/>
      <w:r w:rsidR="00551109" w:rsidRPr="005F3181">
        <w:rPr>
          <w:rFonts w:ascii="Palatino Linotype" w:hAnsi="Palatino Linotype"/>
          <w:b/>
          <w:sz w:val="28"/>
          <w:szCs w:val="24"/>
          <w:lang w:val="en-US"/>
        </w:rPr>
        <w:t xml:space="preserve"> (</w:t>
      </w:r>
      <w:proofErr w:type="spellStart"/>
      <w:r w:rsidR="00B92F06" w:rsidRPr="005F3181">
        <w:rPr>
          <w:rFonts w:ascii="Palatino Linotype" w:hAnsi="Palatino Linotype"/>
          <w:b/>
          <w:sz w:val="28"/>
          <w:szCs w:val="24"/>
          <w:lang w:val="en-US"/>
        </w:rPr>
        <w:t>Ortalı</w:t>
      </w:r>
      <w:proofErr w:type="spellEnd"/>
      <w:r w:rsidR="00551109" w:rsidRPr="005F3181">
        <w:rPr>
          <w:rFonts w:ascii="Palatino Linotype" w:hAnsi="Palatino Linotype"/>
          <w:b/>
          <w:sz w:val="28"/>
          <w:szCs w:val="24"/>
          <w:lang w:val="en-US"/>
        </w:rPr>
        <w:t xml:space="preserve">, </w:t>
      </w:r>
      <w:r w:rsidR="005F3181" w:rsidRPr="005F3181">
        <w:rPr>
          <w:rFonts w:ascii="Palatino Linotype" w:hAnsi="Palatino Linotype"/>
          <w:b/>
          <w:sz w:val="28"/>
          <w:szCs w:val="24"/>
          <w:lang w:val="en-US"/>
        </w:rPr>
        <w:t>Palatino Linotype</w:t>
      </w:r>
      <w:r w:rsidR="00551109" w:rsidRPr="005F3181">
        <w:rPr>
          <w:rFonts w:ascii="Palatino Linotype" w:hAnsi="Palatino Linotype"/>
          <w:b/>
          <w:sz w:val="28"/>
          <w:szCs w:val="24"/>
          <w:lang w:val="en-US"/>
        </w:rPr>
        <w:t xml:space="preserve">, </w:t>
      </w:r>
      <w:proofErr w:type="spellStart"/>
      <w:r w:rsidRPr="005F3181">
        <w:rPr>
          <w:rFonts w:ascii="Palatino Linotype" w:hAnsi="Palatino Linotype"/>
          <w:b/>
          <w:sz w:val="28"/>
          <w:szCs w:val="24"/>
          <w:lang w:val="en-US"/>
        </w:rPr>
        <w:t>Koyu</w:t>
      </w:r>
      <w:proofErr w:type="spellEnd"/>
      <w:r w:rsidR="00551109" w:rsidRPr="005F3181">
        <w:rPr>
          <w:rFonts w:ascii="Palatino Linotype" w:hAnsi="Palatino Linotype"/>
          <w:b/>
          <w:sz w:val="28"/>
          <w:szCs w:val="24"/>
          <w:lang w:val="en-US"/>
        </w:rPr>
        <w:t xml:space="preserve"> 14 </w:t>
      </w:r>
      <w:r w:rsidR="00AA407C" w:rsidRPr="005F3181">
        <w:rPr>
          <w:rFonts w:ascii="Palatino Linotype" w:hAnsi="Palatino Linotype"/>
          <w:b/>
          <w:sz w:val="28"/>
          <w:szCs w:val="24"/>
          <w:lang w:val="en-US"/>
        </w:rPr>
        <w:t>punto</w:t>
      </w:r>
      <w:r w:rsidR="00551109" w:rsidRPr="005F3181">
        <w:rPr>
          <w:rFonts w:ascii="Palatino Linotype" w:hAnsi="Palatino Linotype"/>
          <w:b/>
          <w:sz w:val="28"/>
          <w:szCs w:val="24"/>
          <w:lang w:val="en-US"/>
        </w:rPr>
        <w:t xml:space="preserve">, </w:t>
      </w:r>
      <w:proofErr w:type="spellStart"/>
      <w:r w:rsidRPr="005F3181">
        <w:rPr>
          <w:rFonts w:ascii="Palatino Linotype" w:hAnsi="Palatino Linotype"/>
          <w:b/>
          <w:sz w:val="28"/>
          <w:szCs w:val="24"/>
          <w:lang w:val="en-US"/>
        </w:rPr>
        <w:t>Boşluk</w:t>
      </w:r>
      <w:proofErr w:type="spellEnd"/>
      <w:r w:rsidR="00551109" w:rsidRPr="005F3181">
        <w:rPr>
          <w:rFonts w:ascii="Palatino Linotype" w:hAnsi="Palatino Linotype"/>
          <w:b/>
          <w:sz w:val="28"/>
          <w:szCs w:val="24"/>
          <w:lang w:val="en-US"/>
        </w:rPr>
        <w:t xml:space="preserve">: 6 pt </w:t>
      </w:r>
      <w:proofErr w:type="spellStart"/>
      <w:r w:rsidRPr="005F3181">
        <w:rPr>
          <w:rFonts w:ascii="Palatino Linotype" w:hAnsi="Palatino Linotype"/>
          <w:b/>
          <w:sz w:val="28"/>
          <w:szCs w:val="24"/>
          <w:lang w:val="en-US"/>
        </w:rPr>
        <w:t>önce</w:t>
      </w:r>
      <w:proofErr w:type="spellEnd"/>
      <w:r w:rsidR="00551109" w:rsidRPr="005F3181">
        <w:rPr>
          <w:rFonts w:ascii="Palatino Linotype" w:hAnsi="Palatino Linotype"/>
          <w:b/>
          <w:sz w:val="28"/>
          <w:szCs w:val="24"/>
          <w:lang w:val="en-US"/>
        </w:rPr>
        <w:t xml:space="preserve"> / </w:t>
      </w:r>
      <w:proofErr w:type="spellStart"/>
      <w:r w:rsidRPr="005F3181">
        <w:rPr>
          <w:rFonts w:ascii="Palatino Linotype" w:hAnsi="Palatino Linotype"/>
          <w:b/>
          <w:sz w:val="28"/>
          <w:szCs w:val="24"/>
          <w:lang w:val="en-US"/>
        </w:rPr>
        <w:t>sonra</w:t>
      </w:r>
      <w:proofErr w:type="spellEnd"/>
      <w:r w:rsidR="00551109" w:rsidRPr="005F3181">
        <w:rPr>
          <w:rFonts w:ascii="Palatino Linotype" w:hAnsi="Palatino Linotype"/>
          <w:b/>
          <w:sz w:val="28"/>
          <w:szCs w:val="24"/>
          <w:lang w:val="en-US"/>
        </w:rPr>
        <w:t xml:space="preserve">, </w:t>
      </w:r>
      <w:proofErr w:type="spellStart"/>
      <w:r w:rsidRPr="005F3181">
        <w:rPr>
          <w:rFonts w:ascii="Palatino Linotype" w:hAnsi="Palatino Linotype"/>
          <w:b/>
          <w:sz w:val="28"/>
          <w:szCs w:val="24"/>
          <w:lang w:val="en-US"/>
        </w:rPr>
        <w:t>satır</w:t>
      </w:r>
      <w:proofErr w:type="spellEnd"/>
      <w:r w:rsidRPr="005F3181">
        <w:rPr>
          <w:rFonts w:ascii="Palatino Linotype" w:hAnsi="Palatino Linotype"/>
          <w:b/>
          <w:sz w:val="28"/>
          <w:szCs w:val="24"/>
          <w:lang w:val="en-US"/>
        </w:rPr>
        <w:t xml:space="preserve"> </w:t>
      </w:r>
      <w:proofErr w:type="spellStart"/>
      <w:r w:rsidRPr="005F3181">
        <w:rPr>
          <w:rFonts w:ascii="Palatino Linotype" w:hAnsi="Palatino Linotype"/>
          <w:b/>
          <w:sz w:val="28"/>
          <w:szCs w:val="24"/>
          <w:lang w:val="en-US"/>
        </w:rPr>
        <w:t>aralığı</w:t>
      </w:r>
      <w:proofErr w:type="spellEnd"/>
      <w:r w:rsidR="00551109" w:rsidRPr="005F3181">
        <w:rPr>
          <w:rFonts w:ascii="Palatino Linotype" w:hAnsi="Palatino Linotype"/>
          <w:b/>
          <w:sz w:val="28"/>
          <w:szCs w:val="24"/>
          <w:lang w:val="en-US"/>
        </w:rPr>
        <w:t xml:space="preserve"> 12 pt)</w:t>
      </w:r>
    </w:p>
    <w:p w14:paraId="64024F73" w14:textId="7226AFF1" w:rsidR="00551109" w:rsidRPr="005F3181" w:rsidRDefault="00F66EEF" w:rsidP="00551109">
      <w:pPr>
        <w:spacing w:before="120" w:after="120" w:line="320" w:lineRule="atLeast"/>
        <w:ind w:firstLine="709"/>
        <w:jc w:val="both"/>
        <w:rPr>
          <w:rFonts w:ascii="Palatino Linotype" w:hAnsi="Palatino Linotype"/>
          <w:lang w:val="en-US"/>
        </w:rPr>
      </w:pPr>
      <w:r w:rsidRPr="005F3181">
        <w:rPr>
          <w:rFonts w:ascii="Palatino Linotype" w:hAnsi="Palatino Linotype"/>
          <w:lang w:val="en-US"/>
        </w:rPr>
        <w:t xml:space="preserve">Bu </w:t>
      </w:r>
      <w:proofErr w:type="spellStart"/>
      <w:r w:rsidRPr="005F3181">
        <w:rPr>
          <w:rFonts w:ascii="Palatino Linotype" w:hAnsi="Palatino Linotype"/>
          <w:lang w:val="en-US"/>
        </w:rPr>
        <w:t>bölümde</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çalışmanın</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yöntemi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verilerin</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kaynağı</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örneklem</w:t>
      </w:r>
      <w:proofErr w:type="spellEnd"/>
      <w:r w:rsidRPr="005F3181">
        <w:rPr>
          <w:rFonts w:ascii="Palatino Linotype" w:hAnsi="Palatino Linotype"/>
          <w:lang w:val="en-US"/>
        </w:rPr>
        <w:t>/</w:t>
      </w:r>
      <w:proofErr w:type="spellStart"/>
      <w:r w:rsidRPr="005F3181">
        <w:rPr>
          <w:rFonts w:ascii="Palatino Linotype" w:hAnsi="Palatino Linotype"/>
          <w:lang w:val="en-US"/>
        </w:rPr>
        <w:t>çalışma</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grubu</w:t>
      </w:r>
      <w:proofErr w:type="spellEnd"/>
      <w:r w:rsidRPr="005F3181">
        <w:rPr>
          <w:rFonts w:ascii="Palatino Linotype" w:hAnsi="Palatino Linotype"/>
          <w:lang w:val="en-US"/>
        </w:rPr>
        <w:t xml:space="preserve"> vb.), </w:t>
      </w:r>
      <w:proofErr w:type="spellStart"/>
      <w:r w:rsidRPr="005F3181">
        <w:rPr>
          <w:rFonts w:ascii="Palatino Linotype" w:hAnsi="Palatino Linotype"/>
          <w:lang w:val="en-US"/>
        </w:rPr>
        <w:t>veri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toplama</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araçları</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çalışmada</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izlenen</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yol</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ve</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verilerin</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analizi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yöntem</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bölümünü</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oluşturacak</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şekilde</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yazılmalıdır</w:t>
      </w:r>
      <w:proofErr w:type="spellEnd"/>
      <w:r w:rsidRPr="005F3181">
        <w:rPr>
          <w:rFonts w:ascii="Palatino Linotype" w:hAnsi="Palatino Linotype"/>
          <w:lang w:val="en-US"/>
        </w:rPr>
        <w:t>.</w:t>
      </w:r>
      <w:r w:rsidR="00551109" w:rsidRPr="005F3181">
        <w:rPr>
          <w:rFonts w:ascii="Palatino Linotype" w:hAnsi="Palatino Linotype"/>
          <w:lang w:val="en-US"/>
        </w:rPr>
        <w:t xml:space="preserve"> (</w:t>
      </w:r>
      <w:r w:rsidR="009A5205" w:rsidRPr="005F3181">
        <w:rPr>
          <w:rFonts w:ascii="Palatino Linotype" w:hAnsi="Palatino Linotype"/>
          <w:lang w:val="en-US"/>
        </w:rPr>
        <w:t xml:space="preserve">İlk </w:t>
      </w:r>
      <w:proofErr w:type="spellStart"/>
      <w:r w:rsidR="009A5205" w:rsidRPr="005F3181">
        <w:rPr>
          <w:rFonts w:ascii="Palatino Linotype" w:hAnsi="Palatino Linotype"/>
          <w:lang w:val="en-US"/>
        </w:rPr>
        <w:t>sıra</w:t>
      </w:r>
      <w:proofErr w:type="spellEnd"/>
      <w:r w:rsidR="009A5205" w:rsidRPr="005F3181">
        <w:rPr>
          <w:rFonts w:ascii="Palatino Linotype" w:hAnsi="Palatino Linotype"/>
          <w:lang w:val="en-US"/>
        </w:rPr>
        <w:t xml:space="preserve"> </w:t>
      </w:r>
      <w:proofErr w:type="spellStart"/>
      <w:r w:rsidR="009A5205" w:rsidRPr="005F3181">
        <w:rPr>
          <w:rFonts w:ascii="Palatino Linotype" w:hAnsi="Palatino Linotype"/>
          <w:lang w:val="en-US"/>
        </w:rPr>
        <w:t>içeriden</w:t>
      </w:r>
      <w:proofErr w:type="spellEnd"/>
      <w:r w:rsidR="009A5205" w:rsidRPr="005F3181">
        <w:rPr>
          <w:rFonts w:ascii="Palatino Linotype" w:hAnsi="Palatino Linotype"/>
          <w:lang w:val="en-US"/>
        </w:rPr>
        <w:t xml:space="preserve"> 1,25 cm</w:t>
      </w:r>
      <w:r w:rsidR="00551109" w:rsidRPr="005F3181">
        <w:rPr>
          <w:rFonts w:ascii="Palatino Linotype" w:hAnsi="Palatino Linotype"/>
          <w:lang w:val="en-US"/>
        </w:rPr>
        <w:t xml:space="preserve">, </w:t>
      </w:r>
      <w:r w:rsidR="005F3181" w:rsidRPr="005F3181">
        <w:rPr>
          <w:rFonts w:ascii="Palatino Linotype" w:hAnsi="Palatino Linotype"/>
          <w:lang w:val="en-US"/>
        </w:rPr>
        <w:t>Palatino Linotype</w:t>
      </w:r>
      <w:r w:rsidR="00551109" w:rsidRPr="005F3181">
        <w:rPr>
          <w:rFonts w:ascii="Palatino Linotype" w:hAnsi="Palatino Linotype"/>
          <w:lang w:val="en-US"/>
        </w:rPr>
        <w:t xml:space="preserve">, 11 </w:t>
      </w:r>
      <w:r w:rsidR="00AA407C" w:rsidRPr="005F3181">
        <w:rPr>
          <w:rFonts w:ascii="Palatino Linotype" w:hAnsi="Palatino Linotype"/>
          <w:lang w:val="en-US"/>
        </w:rPr>
        <w:t>punto</w:t>
      </w:r>
      <w:r w:rsidR="00551109" w:rsidRPr="005F3181">
        <w:rPr>
          <w:rFonts w:ascii="Palatino Linotype" w:hAnsi="Palatino Linotype"/>
          <w:lang w:val="en-US"/>
        </w:rPr>
        <w:t xml:space="preserve">, </w:t>
      </w:r>
      <w:proofErr w:type="spellStart"/>
      <w:r w:rsidRPr="005F3181">
        <w:rPr>
          <w:rFonts w:ascii="Palatino Linotype" w:hAnsi="Palatino Linotype"/>
          <w:lang w:val="en-US"/>
        </w:rPr>
        <w:t>Boşluk</w:t>
      </w:r>
      <w:proofErr w:type="spellEnd"/>
      <w:r w:rsidR="00551109" w:rsidRPr="005F3181">
        <w:rPr>
          <w:rFonts w:ascii="Palatino Linotype" w:hAnsi="Palatino Linotype"/>
          <w:lang w:val="en-US"/>
        </w:rPr>
        <w:t xml:space="preserve">: 6pt </w:t>
      </w:r>
      <w:proofErr w:type="spellStart"/>
      <w:r w:rsidRPr="005F3181">
        <w:rPr>
          <w:rFonts w:ascii="Palatino Linotype" w:hAnsi="Palatino Linotype"/>
          <w:lang w:val="en-US"/>
        </w:rPr>
        <w:t>önce</w:t>
      </w:r>
      <w:proofErr w:type="spellEnd"/>
      <w:r w:rsidR="00551109" w:rsidRPr="005F3181">
        <w:rPr>
          <w:rFonts w:ascii="Palatino Linotype" w:hAnsi="Palatino Linotype"/>
          <w:lang w:val="en-US"/>
        </w:rPr>
        <w:t xml:space="preserve"> / </w:t>
      </w:r>
      <w:proofErr w:type="spellStart"/>
      <w:r w:rsidRPr="005F3181">
        <w:rPr>
          <w:rFonts w:ascii="Palatino Linotype" w:hAnsi="Palatino Linotype"/>
          <w:lang w:val="en-US"/>
        </w:rPr>
        <w:t>sonra</w:t>
      </w:r>
      <w:proofErr w:type="spellEnd"/>
      <w:r w:rsidR="00551109" w:rsidRPr="005F3181">
        <w:rPr>
          <w:rFonts w:ascii="Palatino Linotype" w:hAnsi="Palatino Linotype"/>
          <w:lang w:val="en-US"/>
        </w:rPr>
        <w:t xml:space="preserve">, </w:t>
      </w:r>
      <w:proofErr w:type="spellStart"/>
      <w:r w:rsidRPr="005F3181">
        <w:rPr>
          <w:rFonts w:ascii="Palatino Linotype" w:hAnsi="Palatino Linotype"/>
          <w:lang w:val="en-US"/>
        </w:rPr>
        <w:t>satır</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aralığı</w:t>
      </w:r>
      <w:proofErr w:type="spellEnd"/>
      <w:r w:rsidR="00551109" w:rsidRPr="005F3181">
        <w:rPr>
          <w:rFonts w:ascii="Palatino Linotype" w:hAnsi="Palatino Linotype"/>
          <w:lang w:val="en-US"/>
        </w:rPr>
        <w:t xml:space="preserve"> 16pt). </w:t>
      </w:r>
      <w:r w:rsidRPr="005F3181">
        <w:rPr>
          <w:rFonts w:ascii="Palatino Linotype" w:hAnsi="Palatino Linotype"/>
          <w:lang w:val="en-US"/>
        </w:rPr>
        <w:t xml:space="preserve">Bu </w:t>
      </w:r>
      <w:proofErr w:type="spellStart"/>
      <w:r w:rsidRPr="005F3181">
        <w:rPr>
          <w:rFonts w:ascii="Palatino Linotype" w:hAnsi="Palatino Linotype"/>
          <w:lang w:val="en-US"/>
        </w:rPr>
        <w:t>bölümde</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çalışmanın</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yöntemi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verilerin</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kaynağı</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örneklem</w:t>
      </w:r>
      <w:proofErr w:type="spellEnd"/>
      <w:r w:rsidRPr="005F3181">
        <w:rPr>
          <w:rFonts w:ascii="Palatino Linotype" w:hAnsi="Palatino Linotype"/>
          <w:lang w:val="en-US"/>
        </w:rPr>
        <w:t>/</w:t>
      </w:r>
      <w:proofErr w:type="spellStart"/>
      <w:r w:rsidRPr="005F3181">
        <w:rPr>
          <w:rFonts w:ascii="Palatino Linotype" w:hAnsi="Palatino Linotype"/>
          <w:lang w:val="en-US"/>
        </w:rPr>
        <w:t>çalışma</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grubu</w:t>
      </w:r>
      <w:proofErr w:type="spellEnd"/>
      <w:r w:rsidRPr="005F3181">
        <w:rPr>
          <w:rFonts w:ascii="Palatino Linotype" w:hAnsi="Palatino Linotype"/>
          <w:lang w:val="en-US"/>
        </w:rPr>
        <w:t xml:space="preserve"> vb.), </w:t>
      </w:r>
      <w:proofErr w:type="spellStart"/>
      <w:r w:rsidRPr="005F3181">
        <w:rPr>
          <w:rFonts w:ascii="Palatino Linotype" w:hAnsi="Palatino Linotype"/>
          <w:lang w:val="en-US"/>
        </w:rPr>
        <w:t>veri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toplama</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araçları</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çalışmada</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izlenen</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yol</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ve</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verilerin</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analizi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yöntem</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bölümünü</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oluşturacak</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şekilde</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yazılmalıdır</w:t>
      </w:r>
      <w:proofErr w:type="spellEnd"/>
      <w:r w:rsidRPr="005F3181">
        <w:rPr>
          <w:rFonts w:ascii="Palatino Linotype" w:hAnsi="Palatino Linotype"/>
          <w:lang w:val="en-US"/>
        </w:rPr>
        <w:t>.</w:t>
      </w:r>
      <w:r w:rsidR="00551109" w:rsidRPr="005F3181">
        <w:rPr>
          <w:rFonts w:ascii="Palatino Linotype" w:hAnsi="Palatino Linotype"/>
          <w:lang w:val="en-US"/>
        </w:rPr>
        <w:t xml:space="preserve"> (</w:t>
      </w:r>
      <w:r w:rsidR="009A5205" w:rsidRPr="005F3181">
        <w:rPr>
          <w:rFonts w:ascii="Palatino Linotype" w:hAnsi="Palatino Linotype"/>
          <w:lang w:val="en-US"/>
        </w:rPr>
        <w:t xml:space="preserve">İlk </w:t>
      </w:r>
      <w:proofErr w:type="spellStart"/>
      <w:r w:rsidR="009A5205" w:rsidRPr="005F3181">
        <w:rPr>
          <w:rFonts w:ascii="Palatino Linotype" w:hAnsi="Palatino Linotype"/>
          <w:lang w:val="en-US"/>
        </w:rPr>
        <w:t>sıra</w:t>
      </w:r>
      <w:proofErr w:type="spellEnd"/>
      <w:r w:rsidR="009A5205" w:rsidRPr="005F3181">
        <w:rPr>
          <w:rFonts w:ascii="Palatino Linotype" w:hAnsi="Palatino Linotype"/>
          <w:lang w:val="en-US"/>
        </w:rPr>
        <w:t xml:space="preserve"> </w:t>
      </w:r>
      <w:proofErr w:type="spellStart"/>
      <w:r w:rsidR="009A5205" w:rsidRPr="005F3181">
        <w:rPr>
          <w:rFonts w:ascii="Palatino Linotype" w:hAnsi="Palatino Linotype"/>
          <w:lang w:val="en-US"/>
        </w:rPr>
        <w:t>içeriden</w:t>
      </w:r>
      <w:proofErr w:type="spellEnd"/>
      <w:r w:rsidR="009A5205" w:rsidRPr="005F3181">
        <w:rPr>
          <w:rFonts w:ascii="Palatino Linotype" w:hAnsi="Palatino Linotype"/>
          <w:lang w:val="en-US"/>
        </w:rPr>
        <w:t xml:space="preserve"> 1,25 cm</w:t>
      </w:r>
      <w:r w:rsidR="00551109" w:rsidRPr="005F3181">
        <w:rPr>
          <w:rFonts w:ascii="Palatino Linotype" w:hAnsi="Palatino Linotype"/>
          <w:lang w:val="en-US"/>
        </w:rPr>
        <w:t xml:space="preserve">, </w:t>
      </w:r>
      <w:r w:rsidR="005F3181" w:rsidRPr="005F3181">
        <w:rPr>
          <w:rFonts w:ascii="Palatino Linotype" w:hAnsi="Palatino Linotype"/>
          <w:lang w:val="en-US"/>
        </w:rPr>
        <w:t>Palatino Linotype</w:t>
      </w:r>
      <w:r w:rsidR="00551109" w:rsidRPr="005F3181">
        <w:rPr>
          <w:rFonts w:ascii="Palatino Linotype" w:hAnsi="Palatino Linotype"/>
          <w:lang w:val="en-US"/>
        </w:rPr>
        <w:t xml:space="preserve">, 11 </w:t>
      </w:r>
      <w:r w:rsidR="00AA407C" w:rsidRPr="005F3181">
        <w:rPr>
          <w:rFonts w:ascii="Palatino Linotype" w:hAnsi="Palatino Linotype"/>
          <w:lang w:val="en-US"/>
        </w:rPr>
        <w:t>punto</w:t>
      </w:r>
      <w:r w:rsidR="00551109" w:rsidRPr="005F3181">
        <w:rPr>
          <w:rFonts w:ascii="Palatino Linotype" w:hAnsi="Palatino Linotype"/>
          <w:lang w:val="en-US"/>
        </w:rPr>
        <w:t xml:space="preserve">, </w:t>
      </w:r>
      <w:proofErr w:type="spellStart"/>
      <w:r w:rsidRPr="005F3181">
        <w:rPr>
          <w:rFonts w:ascii="Palatino Linotype" w:hAnsi="Palatino Linotype"/>
          <w:lang w:val="en-US"/>
        </w:rPr>
        <w:t>Boşluk</w:t>
      </w:r>
      <w:proofErr w:type="spellEnd"/>
      <w:r w:rsidR="00551109" w:rsidRPr="005F3181">
        <w:rPr>
          <w:rFonts w:ascii="Palatino Linotype" w:hAnsi="Palatino Linotype"/>
          <w:lang w:val="en-US"/>
        </w:rPr>
        <w:t xml:space="preserve">: 6pt </w:t>
      </w:r>
      <w:proofErr w:type="spellStart"/>
      <w:r w:rsidRPr="005F3181">
        <w:rPr>
          <w:rFonts w:ascii="Palatino Linotype" w:hAnsi="Palatino Linotype"/>
          <w:lang w:val="en-US"/>
        </w:rPr>
        <w:t>önce</w:t>
      </w:r>
      <w:proofErr w:type="spellEnd"/>
      <w:r w:rsidR="00551109" w:rsidRPr="005F3181">
        <w:rPr>
          <w:rFonts w:ascii="Palatino Linotype" w:hAnsi="Palatino Linotype"/>
          <w:lang w:val="en-US"/>
        </w:rPr>
        <w:t xml:space="preserve"> / </w:t>
      </w:r>
      <w:proofErr w:type="spellStart"/>
      <w:r w:rsidRPr="005F3181">
        <w:rPr>
          <w:rFonts w:ascii="Palatino Linotype" w:hAnsi="Palatino Linotype"/>
          <w:lang w:val="en-US"/>
        </w:rPr>
        <w:t>sonra</w:t>
      </w:r>
      <w:proofErr w:type="spellEnd"/>
      <w:r w:rsidR="00551109" w:rsidRPr="005F3181">
        <w:rPr>
          <w:rFonts w:ascii="Palatino Linotype" w:hAnsi="Palatino Linotype"/>
          <w:lang w:val="en-US"/>
        </w:rPr>
        <w:t xml:space="preserve">, </w:t>
      </w:r>
      <w:proofErr w:type="spellStart"/>
      <w:r w:rsidRPr="005F3181">
        <w:rPr>
          <w:rFonts w:ascii="Palatino Linotype" w:hAnsi="Palatino Linotype"/>
          <w:lang w:val="en-US"/>
        </w:rPr>
        <w:t>satır</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aralığı</w:t>
      </w:r>
      <w:proofErr w:type="spellEnd"/>
      <w:r w:rsidR="00551109" w:rsidRPr="005F3181">
        <w:rPr>
          <w:rFonts w:ascii="Palatino Linotype" w:hAnsi="Palatino Linotype"/>
          <w:lang w:val="en-US"/>
        </w:rPr>
        <w:t xml:space="preserve"> 16pt). </w:t>
      </w:r>
      <w:r w:rsidRPr="005F3181">
        <w:rPr>
          <w:rFonts w:ascii="Palatino Linotype" w:hAnsi="Palatino Linotype"/>
          <w:lang w:val="en-US"/>
        </w:rPr>
        <w:t xml:space="preserve">Bu </w:t>
      </w:r>
      <w:proofErr w:type="spellStart"/>
      <w:r w:rsidRPr="005F3181">
        <w:rPr>
          <w:rFonts w:ascii="Palatino Linotype" w:hAnsi="Palatino Linotype"/>
          <w:lang w:val="en-US"/>
        </w:rPr>
        <w:t>bölümde</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çalışmanın</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yöntemi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verilerin</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kaynağı</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örneklem</w:t>
      </w:r>
      <w:proofErr w:type="spellEnd"/>
      <w:r w:rsidRPr="005F3181">
        <w:rPr>
          <w:rFonts w:ascii="Palatino Linotype" w:hAnsi="Palatino Linotype"/>
          <w:lang w:val="en-US"/>
        </w:rPr>
        <w:t>/</w:t>
      </w:r>
      <w:proofErr w:type="spellStart"/>
      <w:r w:rsidRPr="005F3181">
        <w:rPr>
          <w:rFonts w:ascii="Palatino Linotype" w:hAnsi="Palatino Linotype"/>
          <w:lang w:val="en-US"/>
        </w:rPr>
        <w:t>çalışma</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grubu</w:t>
      </w:r>
      <w:proofErr w:type="spellEnd"/>
      <w:r w:rsidRPr="005F3181">
        <w:rPr>
          <w:rFonts w:ascii="Palatino Linotype" w:hAnsi="Palatino Linotype"/>
          <w:lang w:val="en-US"/>
        </w:rPr>
        <w:t xml:space="preserve"> vb.), </w:t>
      </w:r>
      <w:proofErr w:type="spellStart"/>
      <w:r w:rsidRPr="005F3181">
        <w:rPr>
          <w:rFonts w:ascii="Palatino Linotype" w:hAnsi="Palatino Linotype"/>
          <w:lang w:val="en-US"/>
        </w:rPr>
        <w:t>veri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toplama</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araçları</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çalışmada</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izlenen</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yol</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ve</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verilerin</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analizi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yöntem</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bölümünü</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oluşturacak</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şekilde</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yazılmalıdır</w:t>
      </w:r>
      <w:proofErr w:type="spellEnd"/>
      <w:r w:rsidRPr="005F3181">
        <w:rPr>
          <w:rFonts w:ascii="Palatino Linotype" w:hAnsi="Palatino Linotype"/>
          <w:lang w:val="en-US"/>
        </w:rPr>
        <w:t>.</w:t>
      </w:r>
      <w:r w:rsidR="00551109" w:rsidRPr="005F3181">
        <w:rPr>
          <w:rFonts w:ascii="Palatino Linotype" w:hAnsi="Palatino Linotype"/>
          <w:lang w:val="en-US"/>
        </w:rPr>
        <w:t xml:space="preserve"> (</w:t>
      </w:r>
      <w:r w:rsidR="009A5205" w:rsidRPr="005F3181">
        <w:rPr>
          <w:rFonts w:ascii="Palatino Linotype" w:hAnsi="Palatino Linotype"/>
          <w:lang w:val="en-US"/>
        </w:rPr>
        <w:t xml:space="preserve">İlk </w:t>
      </w:r>
      <w:proofErr w:type="spellStart"/>
      <w:r w:rsidR="009A5205" w:rsidRPr="005F3181">
        <w:rPr>
          <w:rFonts w:ascii="Palatino Linotype" w:hAnsi="Palatino Linotype"/>
          <w:lang w:val="en-US"/>
        </w:rPr>
        <w:t>sıra</w:t>
      </w:r>
      <w:proofErr w:type="spellEnd"/>
      <w:r w:rsidR="009A5205" w:rsidRPr="005F3181">
        <w:rPr>
          <w:rFonts w:ascii="Palatino Linotype" w:hAnsi="Palatino Linotype"/>
          <w:lang w:val="en-US"/>
        </w:rPr>
        <w:t xml:space="preserve"> </w:t>
      </w:r>
      <w:proofErr w:type="spellStart"/>
      <w:r w:rsidR="009A5205" w:rsidRPr="005F3181">
        <w:rPr>
          <w:rFonts w:ascii="Palatino Linotype" w:hAnsi="Palatino Linotype"/>
          <w:lang w:val="en-US"/>
        </w:rPr>
        <w:t>içeriden</w:t>
      </w:r>
      <w:proofErr w:type="spellEnd"/>
      <w:r w:rsidR="009A5205" w:rsidRPr="005F3181">
        <w:rPr>
          <w:rFonts w:ascii="Palatino Linotype" w:hAnsi="Palatino Linotype"/>
          <w:lang w:val="en-US"/>
        </w:rPr>
        <w:t xml:space="preserve"> 1,25 cm</w:t>
      </w:r>
      <w:r w:rsidR="00551109" w:rsidRPr="005F3181">
        <w:rPr>
          <w:rFonts w:ascii="Palatino Linotype" w:hAnsi="Palatino Linotype"/>
          <w:lang w:val="en-US"/>
        </w:rPr>
        <w:t xml:space="preserve">, </w:t>
      </w:r>
      <w:r w:rsidR="005F3181" w:rsidRPr="005F3181">
        <w:rPr>
          <w:rFonts w:ascii="Palatino Linotype" w:hAnsi="Palatino Linotype"/>
          <w:lang w:val="en-US"/>
        </w:rPr>
        <w:t>Palatino Linotype</w:t>
      </w:r>
      <w:r w:rsidR="00551109" w:rsidRPr="005F3181">
        <w:rPr>
          <w:rFonts w:ascii="Palatino Linotype" w:hAnsi="Palatino Linotype"/>
          <w:lang w:val="en-US"/>
        </w:rPr>
        <w:t xml:space="preserve">, 11 </w:t>
      </w:r>
      <w:r w:rsidR="00AA407C" w:rsidRPr="005F3181">
        <w:rPr>
          <w:rFonts w:ascii="Palatino Linotype" w:hAnsi="Palatino Linotype"/>
          <w:lang w:val="en-US"/>
        </w:rPr>
        <w:t>punto</w:t>
      </w:r>
      <w:r w:rsidR="00551109" w:rsidRPr="005F3181">
        <w:rPr>
          <w:rFonts w:ascii="Palatino Linotype" w:hAnsi="Palatino Linotype"/>
          <w:lang w:val="en-US"/>
        </w:rPr>
        <w:t xml:space="preserve">, </w:t>
      </w:r>
      <w:proofErr w:type="spellStart"/>
      <w:r w:rsidRPr="005F3181">
        <w:rPr>
          <w:rFonts w:ascii="Palatino Linotype" w:hAnsi="Palatino Linotype"/>
          <w:lang w:val="en-US"/>
        </w:rPr>
        <w:t>Boşluk</w:t>
      </w:r>
      <w:proofErr w:type="spellEnd"/>
      <w:r w:rsidR="00551109" w:rsidRPr="005F3181">
        <w:rPr>
          <w:rFonts w:ascii="Palatino Linotype" w:hAnsi="Palatino Linotype"/>
          <w:lang w:val="en-US"/>
        </w:rPr>
        <w:t xml:space="preserve">: 6pt </w:t>
      </w:r>
      <w:proofErr w:type="spellStart"/>
      <w:r w:rsidRPr="005F3181">
        <w:rPr>
          <w:rFonts w:ascii="Palatino Linotype" w:hAnsi="Palatino Linotype"/>
          <w:lang w:val="en-US"/>
        </w:rPr>
        <w:t>önce</w:t>
      </w:r>
      <w:proofErr w:type="spellEnd"/>
      <w:r w:rsidR="00551109" w:rsidRPr="005F3181">
        <w:rPr>
          <w:rFonts w:ascii="Palatino Linotype" w:hAnsi="Palatino Linotype"/>
          <w:lang w:val="en-US"/>
        </w:rPr>
        <w:t xml:space="preserve"> / </w:t>
      </w:r>
      <w:proofErr w:type="spellStart"/>
      <w:r w:rsidRPr="005F3181">
        <w:rPr>
          <w:rFonts w:ascii="Palatino Linotype" w:hAnsi="Palatino Linotype"/>
          <w:lang w:val="en-US"/>
        </w:rPr>
        <w:t>sonra</w:t>
      </w:r>
      <w:proofErr w:type="spellEnd"/>
      <w:r w:rsidR="00551109" w:rsidRPr="005F3181">
        <w:rPr>
          <w:rFonts w:ascii="Palatino Linotype" w:hAnsi="Palatino Linotype"/>
          <w:lang w:val="en-US"/>
        </w:rPr>
        <w:t xml:space="preserve">, </w:t>
      </w:r>
      <w:proofErr w:type="spellStart"/>
      <w:r w:rsidRPr="005F3181">
        <w:rPr>
          <w:rFonts w:ascii="Palatino Linotype" w:hAnsi="Palatino Linotype"/>
          <w:lang w:val="en-US"/>
        </w:rPr>
        <w:t>satır</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aralığı</w:t>
      </w:r>
      <w:proofErr w:type="spellEnd"/>
      <w:r w:rsidR="00551109" w:rsidRPr="005F3181">
        <w:rPr>
          <w:rFonts w:ascii="Palatino Linotype" w:hAnsi="Palatino Linotype"/>
          <w:lang w:val="en-US"/>
        </w:rPr>
        <w:t xml:space="preserve"> 16pt). </w:t>
      </w:r>
      <w:r w:rsidRPr="005F3181">
        <w:rPr>
          <w:rFonts w:ascii="Palatino Linotype" w:hAnsi="Palatino Linotype"/>
          <w:lang w:val="en-US"/>
        </w:rPr>
        <w:t xml:space="preserve">Bu </w:t>
      </w:r>
      <w:proofErr w:type="spellStart"/>
      <w:r w:rsidRPr="005F3181">
        <w:rPr>
          <w:rFonts w:ascii="Palatino Linotype" w:hAnsi="Palatino Linotype"/>
          <w:lang w:val="en-US"/>
        </w:rPr>
        <w:t>bölümde</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çalışmanın</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yöntemi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verilerin</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kaynağı</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örneklem</w:t>
      </w:r>
      <w:proofErr w:type="spellEnd"/>
      <w:r w:rsidRPr="005F3181">
        <w:rPr>
          <w:rFonts w:ascii="Palatino Linotype" w:hAnsi="Palatino Linotype"/>
          <w:lang w:val="en-US"/>
        </w:rPr>
        <w:t>/</w:t>
      </w:r>
      <w:proofErr w:type="spellStart"/>
      <w:r w:rsidRPr="005F3181">
        <w:rPr>
          <w:rFonts w:ascii="Palatino Linotype" w:hAnsi="Palatino Linotype"/>
          <w:lang w:val="en-US"/>
        </w:rPr>
        <w:t>çalışma</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grubu</w:t>
      </w:r>
      <w:proofErr w:type="spellEnd"/>
      <w:r w:rsidRPr="005F3181">
        <w:rPr>
          <w:rFonts w:ascii="Palatino Linotype" w:hAnsi="Palatino Linotype"/>
          <w:lang w:val="en-US"/>
        </w:rPr>
        <w:t xml:space="preserve"> vb.), </w:t>
      </w:r>
      <w:proofErr w:type="spellStart"/>
      <w:r w:rsidRPr="005F3181">
        <w:rPr>
          <w:rFonts w:ascii="Palatino Linotype" w:hAnsi="Palatino Linotype"/>
          <w:lang w:val="en-US"/>
        </w:rPr>
        <w:t>veri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toplama</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araçları</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çalışmada</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izlenen</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yol</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ve</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verilerin</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analizi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yöntem</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bölümünü</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oluşturacak</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şekilde</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yazılmalıdır</w:t>
      </w:r>
      <w:proofErr w:type="spellEnd"/>
      <w:r w:rsidRPr="005F3181">
        <w:rPr>
          <w:rFonts w:ascii="Palatino Linotype" w:hAnsi="Palatino Linotype"/>
          <w:lang w:val="en-US"/>
        </w:rPr>
        <w:t>.</w:t>
      </w:r>
      <w:r w:rsidR="00551109" w:rsidRPr="005F3181">
        <w:rPr>
          <w:rFonts w:ascii="Palatino Linotype" w:hAnsi="Palatino Linotype"/>
          <w:lang w:val="en-US"/>
        </w:rPr>
        <w:t xml:space="preserve"> (</w:t>
      </w:r>
      <w:r w:rsidR="009A5205" w:rsidRPr="005F3181">
        <w:rPr>
          <w:rFonts w:ascii="Palatino Linotype" w:hAnsi="Palatino Linotype"/>
          <w:lang w:val="en-US"/>
        </w:rPr>
        <w:t xml:space="preserve">İlk </w:t>
      </w:r>
      <w:proofErr w:type="spellStart"/>
      <w:r w:rsidR="009A5205" w:rsidRPr="005F3181">
        <w:rPr>
          <w:rFonts w:ascii="Palatino Linotype" w:hAnsi="Palatino Linotype"/>
          <w:lang w:val="en-US"/>
        </w:rPr>
        <w:t>sıra</w:t>
      </w:r>
      <w:proofErr w:type="spellEnd"/>
      <w:r w:rsidR="009A5205" w:rsidRPr="005F3181">
        <w:rPr>
          <w:rFonts w:ascii="Palatino Linotype" w:hAnsi="Palatino Linotype"/>
          <w:lang w:val="en-US"/>
        </w:rPr>
        <w:t xml:space="preserve"> </w:t>
      </w:r>
      <w:proofErr w:type="spellStart"/>
      <w:r w:rsidR="009A5205" w:rsidRPr="005F3181">
        <w:rPr>
          <w:rFonts w:ascii="Palatino Linotype" w:hAnsi="Palatino Linotype"/>
          <w:lang w:val="en-US"/>
        </w:rPr>
        <w:t>içeriden</w:t>
      </w:r>
      <w:proofErr w:type="spellEnd"/>
      <w:r w:rsidR="009A5205" w:rsidRPr="005F3181">
        <w:rPr>
          <w:rFonts w:ascii="Palatino Linotype" w:hAnsi="Palatino Linotype"/>
          <w:lang w:val="en-US"/>
        </w:rPr>
        <w:t xml:space="preserve"> 1,25 cm</w:t>
      </w:r>
      <w:r w:rsidR="00551109" w:rsidRPr="005F3181">
        <w:rPr>
          <w:rFonts w:ascii="Palatino Linotype" w:hAnsi="Palatino Linotype"/>
          <w:lang w:val="en-US"/>
        </w:rPr>
        <w:t xml:space="preserve">, </w:t>
      </w:r>
      <w:r w:rsidR="005F3181" w:rsidRPr="005F3181">
        <w:rPr>
          <w:rFonts w:ascii="Palatino Linotype" w:hAnsi="Palatino Linotype"/>
          <w:lang w:val="en-US"/>
        </w:rPr>
        <w:t>Palatino Linotype</w:t>
      </w:r>
      <w:r w:rsidR="00551109" w:rsidRPr="005F3181">
        <w:rPr>
          <w:rFonts w:ascii="Palatino Linotype" w:hAnsi="Palatino Linotype"/>
          <w:lang w:val="en-US"/>
        </w:rPr>
        <w:t xml:space="preserve">, 11 </w:t>
      </w:r>
      <w:r w:rsidR="00AA407C" w:rsidRPr="005F3181">
        <w:rPr>
          <w:rFonts w:ascii="Palatino Linotype" w:hAnsi="Palatino Linotype"/>
          <w:lang w:val="en-US"/>
        </w:rPr>
        <w:t>punto</w:t>
      </w:r>
      <w:r w:rsidR="00551109" w:rsidRPr="005F3181">
        <w:rPr>
          <w:rFonts w:ascii="Palatino Linotype" w:hAnsi="Palatino Linotype"/>
          <w:lang w:val="en-US"/>
        </w:rPr>
        <w:t xml:space="preserve">, </w:t>
      </w:r>
      <w:proofErr w:type="spellStart"/>
      <w:r w:rsidRPr="005F3181">
        <w:rPr>
          <w:rFonts w:ascii="Palatino Linotype" w:hAnsi="Palatino Linotype"/>
          <w:lang w:val="en-US"/>
        </w:rPr>
        <w:t>Boşluk</w:t>
      </w:r>
      <w:proofErr w:type="spellEnd"/>
      <w:r w:rsidR="00551109" w:rsidRPr="005F3181">
        <w:rPr>
          <w:rFonts w:ascii="Palatino Linotype" w:hAnsi="Palatino Linotype"/>
          <w:lang w:val="en-US"/>
        </w:rPr>
        <w:t xml:space="preserve">: 6pt </w:t>
      </w:r>
      <w:proofErr w:type="spellStart"/>
      <w:r w:rsidRPr="005F3181">
        <w:rPr>
          <w:rFonts w:ascii="Palatino Linotype" w:hAnsi="Palatino Linotype"/>
          <w:lang w:val="en-US"/>
        </w:rPr>
        <w:t>önce</w:t>
      </w:r>
      <w:proofErr w:type="spellEnd"/>
      <w:r w:rsidR="00551109" w:rsidRPr="005F3181">
        <w:rPr>
          <w:rFonts w:ascii="Palatino Linotype" w:hAnsi="Palatino Linotype"/>
          <w:lang w:val="en-US"/>
        </w:rPr>
        <w:t xml:space="preserve"> / </w:t>
      </w:r>
      <w:proofErr w:type="spellStart"/>
      <w:r w:rsidRPr="005F3181">
        <w:rPr>
          <w:rFonts w:ascii="Palatino Linotype" w:hAnsi="Palatino Linotype"/>
          <w:lang w:val="en-US"/>
        </w:rPr>
        <w:t>sonra</w:t>
      </w:r>
      <w:proofErr w:type="spellEnd"/>
      <w:r w:rsidR="00551109" w:rsidRPr="005F3181">
        <w:rPr>
          <w:rFonts w:ascii="Palatino Linotype" w:hAnsi="Palatino Linotype"/>
          <w:lang w:val="en-US"/>
        </w:rPr>
        <w:t xml:space="preserve">, </w:t>
      </w:r>
      <w:proofErr w:type="spellStart"/>
      <w:r w:rsidRPr="005F3181">
        <w:rPr>
          <w:rFonts w:ascii="Palatino Linotype" w:hAnsi="Palatino Linotype"/>
          <w:lang w:val="en-US"/>
        </w:rPr>
        <w:t>satır</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aralığı</w:t>
      </w:r>
      <w:proofErr w:type="spellEnd"/>
      <w:r w:rsidR="00551109" w:rsidRPr="005F3181">
        <w:rPr>
          <w:rFonts w:ascii="Palatino Linotype" w:hAnsi="Palatino Linotype"/>
          <w:lang w:val="en-US"/>
        </w:rPr>
        <w:t xml:space="preserve"> 16pt). </w:t>
      </w:r>
    </w:p>
    <w:p w14:paraId="47AED0C9" w14:textId="74EEBAEB" w:rsidR="00551109" w:rsidRPr="005F3181" w:rsidRDefault="009A5205" w:rsidP="00551109">
      <w:pPr>
        <w:spacing w:before="120" w:after="120" w:line="240" w:lineRule="atLeast"/>
        <w:ind w:firstLine="709"/>
        <w:jc w:val="both"/>
        <w:rPr>
          <w:rFonts w:ascii="Palatino Linotype" w:hAnsi="Palatino Linotype" w:cs="Cambria"/>
          <w:b/>
          <w:sz w:val="24"/>
          <w:lang w:val="en-US"/>
        </w:rPr>
      </w:pPr>
      <w:proofErr w:type="spellStart"/>
      <w:r w:rsidRPr="005F3181">
        <w:rPr>
          <w:rFonts w:ascii="Palatino Linotype" w:hAnsi="Palatino Linotype" w:cs="Cambria"/>
          <w:b/>
          <w:sz w:val="24"/>
          <w:lang w:val="en-US"/>
        </w:rPr>
        <w:t>Araştırma</w:t>
      </w:r>
      <w:proofErr w:type="spellEnd"/>
      <w:r w:rsidRPr="005F3181">
        <w:rPr>
          <w:rFonts w:ascii="Palatino Linotype" w:hAnsi="Palatino Linotype" w:cs="Cambria"/>
          <w:b/>
          <w:sz w:val="24"/>
          <w:lang w:val="en-US"/>
        </w:rPr>
        <w:t xml:space="preserve"> </w:t>
      </w:r>
      <w:proofErr w:type="spellStart"/>
      <w:r w:rsidRPr="005F3181">
        <w:rPr>
          <w:rFonts w:ascii="Palatino Linotype" w:hAnsi="Palatino Linotype" w:cs="Cambria"/>
          <w:b/>
          <w:sz w:val="24"/>
          <w:lang w:val="en-US"/>
        </w:rPr>
        <w:t>Etik</w:t>
      </w:r>
      <w:proofErr w:type="spellEnd"/>
      <w:r w:rsidRPr="005F3181">
        <w:rPr>
          <w:rFonts w:ascii="Palatino Linotype" w:hAnsi="Palatino Linotype" w:cs="Cambria"/>
          <w:b/>
          <w:sz w:val="24"/>
          <w:lang w:val="en-US"/>
        </w:rPr>
        <w:t xml:space="preserve"> </w:t>
      </w:r>
      <w:proofErr w:type="spellStart"/>
      <w:r w:rsidRPr="005F3181">
        <w:rPr>
          <w:rFonts w:ascii="Palatino Linotype" w:hAnsi="Palatino Linotype" w:cs="Cambria"/>
          <w:b/>
          <w:sz w:val="24"/>
          <w:lang w:val="en-US"/>
        </w:rPr>
        <w:t>İzinleri</w:t>
      </w:r>
      <w:proofErr w:type="spellEnd"/>
      <w:r w:rsidRPr="005F3181">
        <w:rPr>
          <w:rFonts w:ascii="Palatino Linotype" w:hAnsi="Palatino Linotype" w:cs="Cambria"/>
          <w:b/>
          <w:sz w:val="24"/>
          <w:lang w:val="en-US"/>
        </w:rPr>
        <w:t xml:space="preserve"> (</w:t>
      </w:r>
      <w:proofErr w:type="spellStart"/>
      <w:r w:rsidRPr="005F3181">
        <w:rPr>
          <w:rFonts w:ascii="Palatino Linotype" w:hAnsi="Palatino Linotype" w:cs="Cambria"/>
          <w:b/>
          <w:sz w:val="24"/>
          <w:lang w:val="en-US"/>
        </w:rPr>
        <w:t>İkinci</w:t>
      </w:r>
      <w:proofErr w:type="spellEnd"/>
      <w:r w:rsidRPr="005F3181">
        <w:rPr>
          <w:rFonts w:ascii="Palatino Linotype" w:hAnsi="Palatino Linotype" w:cs="Cambria"/>
          <w:b/>
          <w:sz w:val="24"/>
          <w:lang w:val="en-US"/>
        </w:rPr>
        <w:t xml:space="preserve"> </w:t>
      </w:r>
      <w:proofErr w:type="spellStart"/>
      <w:r w:rsidRPr="005F3181">
        <w:rPr>
          <w:rFonts w:ascii="Palatino Linotype" w:hAnsi="Palatino Linotype" w:cs="Cambria"/>
          <w:b/>
          <w:sz w:val="24"/>
          <w:lang w:val="en-US"/>
        </w:rPr>
        <w:t>düzey</w:t>
      </w:r>
      <w:proofErr w:type="spellEnd"/>
      <w:r w:rsidRPr="005F3181">
        <w:rPr>
          <w:rFonts w:ascii="Palatino Linotype" w:hAnsi="Palatino Linotype" w:cs="Cambria"/>
          <w:b/>
          <w:sz w:val="24"/>
          <w:lang w:val="en-US"/>
        </w:rPr>
        <w:t xml:space="preserve"> </w:t>
      </w:r>
      <w:proofErr w:type="spellStart"/>
      <w:r w:rsidRPr="005F3181">
        <w:rPr>
          <w:rFonts w:ascii="Palatino Linotype" w:hAnsi="Palatino Linotype" w:cs="Cambria"/>
          <w:b/>
          <w:sz w:val="24"/>
          <w:lang w:val="en-US"/>
        </w:rPr>
        <w:t>başlık</w:t>
      </w:r>
      <w:proofErr w:type="spellEnd"/>
      <w:r w:rsidRPr="005F3181">
        <w:rPr>
          <w:rFonts w:ascii="Palatino Linotype" w:hAnsi="Palatino Linotype" w:cs="Cambria"/>
          <w:b/>
          <w:sz w:val="24"/>
          <w:lang w:val="en-US"/>
        </w:rPr>
        <w:t xml:space="preserve"> </w:t>
      </w:r>
      <w:proofErr w:type="spellStart"/>
      <w:r w:rsidRPr="005F3181">
        <w:rPr>
          <w:rFonts w:ascii="Palatino Linotype" w:hAnsi="Palatino Linotype" w:cs="Cambria"/>
          <w:b/>
          <w:sz w:val="24"/>
          <w:lang w:val="en-US"/>
        </w:rPr>
        <w:t>olarak</w:t>
      </w:r>
      <w:proofErr w:type="spellEnd"/>
      <w:r w:rsidRPr="005F3181">
        <w:rPr>
          <w:rFonts w:ascii="Palatino Linotype" w:hAnsi="Palatino Linotype" w:cs="Cambria"/>
          <w:b/>
          <w:sz w:val="24"/>
          <w:lang w:val="en-US"/>
        </w:rPr>
        <w:t xml:space="preserve"> </w:t>
      </w:r>
      <w:proofErr w:type="spellStart"/>
      <w:r w:rsidRPr="005F3181">
        <w:rPr>
          <w:rFonts w:ascii="Palatino Linotype" w:hAnsi="Palatino Linotype" w:cs="Cambria"/>
          <w:b/>
          <w:sz w:val="24"/>
          <w:lang w:val="en-US"/>
        </w:rPr>
        <w:t>yöntem</w:t>
      </w:r>
      <w:proofErr w:type="spellEnd"/>
      <w:r w:rsidRPr="005F3181">
        <w:rPr>
          <w:rFonts w:ascii="Palatino Linotype" w:hAnsi="Palatino Linotype" w:cs="Cambria"/>
          <w:b/>
          <w:sz w:val="24"/>
          <w:lang w:val="en-US"/>
        </w:rPr>
        <w:t xml:space="preserve"> </w:t>
      </w:r>
      <w:proofErr w:type="spellStart"/>
      <w:r w:rsidRPr="005F3181">
        <w:rPr>
          <w:rFonts w:ascii="Palatino Linotype" w:hAnsi="Palatino Linotype" w:cs="Cambria"/>
          <w:b/>
          <w:sz w:val="24"/>
          <w:lang w:val="en-US"/>
        </w:rPr>
        <w:t>bölümüne</w:t>
      </w:r>
      <w:proofErr w:type="spellEnd"/>
      <w:r w:rsidRPr="005F3181">
        <w:rPr>
          <w:rFonts w:ascii="Palatino Linotype" w:hAnsi="Palatino Linotype" w:cs="Cambria"/>
          <w:b/>
          <w:sz w:val="24"/>
          <w:lang w:val="en-US"/>
        </w:rPr>
        <w:t xml:space="preserve"> son alt </w:t>
      </w:r>
      <w:proofErr w:type="spellStart"/>
      <w:r w:rsidRPr="005F3181">
        <w:rPr>
          <w:rFonts w:ascii="Palatino Linotype" w:hAnsi="Palatino Linotype" w:cs="Cambria"/>
          <w:b/>
          <w:sz w:val="24"/>
          <w:lang w:val="en-US"/>
        </w:rPr>
        <w:t>başlık</w:t>
      </w:r>
      <w:proofErr w:type="spellEnd"/>
      <w:r w:rsidRPr="005F3181">
        <w:rPr>
          <w:rFonts w:ascii="Palatino Linotype" w:hAnsi="Palatino Linotype" w:cs="Cambria"/>
          <w:b/>
          <w:sz w:val="24"/>
          <w:lang w:val="en-US"/>
        </w:rPr>
        <w:t xml:space="preserve"> </w:t>
      </w:r>
      <w:proofErr w:type="spellStart"/>
      <w:r w:rsidRPr="005F3181">
        <w:rPr>
          <w:rFonts w:ascii="Palatino Linotype" w:hAnsi="Palatino Linotype" w:cs="Cambria"/>
          <w:b/>
          <w:sz w:val="24"/>
          <w:lang w:val="en-US"/>
        </w:rPr>
        <w:t>olarak</w:t>
      </w:r>
      <w:proofErr w:type="spellEnd"/>
      <w:r w:rsidRPr="005F3181">
        <w:rPr>
          <w:rFonts w:ascii="Palatino Linotype" w:hAnsi="Palatino Linotype" w:cs="Cambria"/>
          <w:b/>
          <w:sz w:val="24"/>
          <w:lang w:val="en-US"/>
        </w:rPr>
        <w:t xml:space="preserve"> </w:t>
      </w:r>
      <w:proofErr w:type="spellStart"/>
      <w:r w:rsidRPr="005F3181">
        <w:rPr>
          <w:rFonts w:ascii="Palatino Linotype" w:hAnsi="Palatino Linotype" w:cs="Cambria"/>
          <w:b/>
          <w:sz w:val="24"/>
          <w:lang w:val="en-US"/>
        </w:rPr>
        <w:t>eklenmelidir</w:t>
      </w:r>
      <w:proofErr w:type="spellEnd"/>
      <w:r w:rsidRPr="005F3181">
        <w:rPr>
          <w:rFonts w:ascii="Palatino Linotype" w:hAnsi="Palatino Linotype" w:cs="Cambria"/>
          <w:b/>
          <w:sz w:val="24"/>
          <w:lang w:val="en-US"/>
        </w:rPr>
        <w:t>)</w:t>
      </w:r>
    </w:p>
    <w:p w14:paraId="7393FD56" w14:textId="77777777" w:rsidR="009A5205" w:rsidRPr="005F3181" w:rsidRDefault="009A5205" w:rsidP="00551109">
      <w:pPr>
        <w:spacing w:before="120" w:after="120" w:line="240" w:lineRule="atLeast"/>
        <w:ind w:firstLine="709"/>
        <w:jc w:val="both"/>
        <w:rPr>
          <w:rFonts w:ascii="Palatino Linotype" w:hAnsi="Palatino Linotype"/>
          <w:lang w:val="en-US"/>
        </w:rPr>
      </w:pPr>
      <w:r w:rsidRPr="005F3181">
        <w:rPr>
          <w:rFonts w:ascii="Palatino Linotype" w:hAnsi="Palatino Linotype"/>
          <w:lang w:val="en-US"/>
        </w:rPr>
        <w:t xml:space="preserve">Bu </w:t>
      </w:r>
      <w:proofErr w:type="spellStart"/>
      <w:r w:rsidRPr="005F3181">
        <w:rPr>
          <w:rFonts w:ascii="Palatino Linotype" w:hAnsi="Palatino Linotype"/>
          <w:lang w:val="en-US"/>
        </w:rPr>
        <w:t>çalışmada</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Yükseköğretim</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Kurumları</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Bilimsel</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Araştırma</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ve</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Yayın</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Etiği</w:t>
      </w:r>
      <w:proofErr w:type="spellEnd"/>
      <w:r w:rsidRPr="005F3181">
        <w:rPr>
          <w:rFonts w:ascii="Palatino Linotype" w:hAnsi="Palatino Linotype"/>
          <w:lang w:val="en-US"/>
        </w:rPr>
        <w:t xml:space="preserve"> Yönergesi" </w:t>
      </w:r>
      <w:proofErr w:type="spellStart"/>
      <w:r w:rsidRPr="005F3181">
        <w:rPr>
          <w:rFonts w:ascii="Palatino Linotype" w:hAnsi="Palatino Linotype"/>
          <w:lang w:val="en-US"/>
        </w:rPr>
        <w:t>kapsamında</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uyulması</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gereken</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tüm</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kurallara</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uyulmuştur</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Yönergenin</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ikinci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bölümü</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olan</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Bilimsel</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Araştırma</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ve</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Yayın</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Etiğine</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Aykırı</w:t>
      </w:r>
      <w:proofErr w:type="spellEnd"/>
      <w:r w:rsidRPr="005F3181">
        <w:rPr>
          <w:rFonts w:ascii="Palatino Linotype" w:hAnsi="Palatino Linotype"/>
          <w:lang w:val="en-US"/>
        </w:rPr>
        <w:t xml:space="preserve"> Eylemler” </w:t>
      </w:r>
      <w:proofErr w:type="spellStart"/>
      <w:r w:rsidRPr="005F3181">
        <w:rPr>
          <w:rFonts w:ascii="Palatino Linotype" w:hAnsi="Palatino Linotype"/>
          <w:lang w:val="en-US"/>
        </w:rPr>
        <w:t>başlığı</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altında</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belirtilen</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işlemlerin</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hiçbiri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yapılmamıştır</w:t>
      </w:r>
      <w:proofErr w:type="spellEnd"/>
      <w:r w:rsidRPr="005F3181">
        <w:rPr>
          <w:rFonts w:ascii="Palatino Linotype" w:hAnsi="Palatino Linotype"/>
          <w:lang w:val="en-US"/>
        </w:rPr>
        <w:t>.</w:t>
      </w:r>
    </w:p>
    <w:p w14:paraId="6009CD02" w14:textId="4B628FB4" w:rsidR="00551109" w:rsidRPr="005F3181" w:rsidRDefault="009A5205" w:rsidP="00551109">
      <w:pPr>
        <w:spacing w:before="120" w:after="120" w:line="240" w:lineRule="atLeast"/>
        <w:ind w:firstLine="709"/>
        <w:jc w:val="both"/>
        <w:rPr>
          <w:rFonts w:ascii="Palatino Linotype" w:hAnsi="Palatino Linotype" w:cs="Cambria"/>
          <w:b/>
          <w:sz w:val="24"/>
          <w:lang w:val="en-US"/>
        </w:rPr>
      </w:pPr>
      <w:proofErr w:type="spellStart"/>
      <w:r w:rsidRPr="005F3181">
        <w:rPr>
          <w:rFonts w:ascii="Palatino Linotype" w:hAnsi="Palatino Linotype" w:cs="Cambria"/>
          <w:b/>
          <w:sz w:val="24"/>
          <w:lang w:val="en-US"/>
        </w:rPr>
        <w:t>Etik</w:t>
      </w:r>
      <w:proofErr w:type="spellEnd"/>
      <w:r w:rsidRPr="005F3181">
        <w:rPr>
          <w:rFonts w:ascii="Palatino Linotype" w:hAnsi="Palatino Linotype" w:cs="Cambria"/>
          <w:b/>
          <w:sz w:val="24"/>
          <w:lang w:val="en-US"/>
        </w:rPr>
        <w:t xml:space="preserve"> </w:t>
      </w:r>
      <w:proofErr w:type="spellStart"/>
      <w:r w:rsidRPr="005F3181">
        <w:rPr>
          <w:rFonts w:ascii="Palatino Linotype" w:hAnsi="Palatino Linotype" w:cs="Cambria"/>
          <w:b/>
          <w:sz w:val="24"/>
          <w:lang w:val="en-US"/>
        </w:rPr>
        <w:t>Kurul</w:t>
      </w:r>
      <w:proofErr w:type="spellEnd"/>
      <w:r w:rsidRPr="005F3181">
        <w:rPr>
          <w:rFonts w:ascii="Palatino Linotype" w:hAnsi="Palatino Linotype" w:cs="Cambria"/>
          <w:b/>
          <w:sz w:val="24"/>
          <w:lang w:val="en-US"/>
        </w:rPr>
        <w:t xml:space="preserve"> </w:t>
      </w:r>
      <w:proofErr w:type="spellStart"/>
      <w:r w:rsidRPr="005F3181">
        <w:rPr>
          <w:rFonts w:ascii="Palatino Linotype" w:hAnsi="Palatino Linotype" w:cs="Cambria"/>
          <w:b/>
          <w:sz w:val="24"/>
          <w:lang w:val="en-US"/>
        </w:rPr>
        <w:t>İzin</w:t>
      </w:r>
      <w:proofErr w:type="spellEnd"/>
      <w:r w:rsidRPr="005F3181">
        <w:rPr>
          <w:rFonts w:ascii="Palatino Linotype" w:hAnsi="Palatino Linotype" w:cs="Cambria"/>
          <w:b/>
          <w:sz w:val="24"/>
          <w:lang w:val="en-US"/>
        </w:rPr>
        <w:t xml:space="preserve"> </w:t>
      </w:r>
      <w:proofErr w:type="spellStart"/>
      <w:r w:rsidRPr="005F3181">
        <w:rPr>
          <w:rFonts w:ascii="Palatino Linotype" w:hAnsi="Palatino Linotype" w:cs="Cambria"/>
          <w:b/>
          <w:sz w:val="24"/>
          <w:lang w:val="en-US"/>
        </w:rPr>
        <w:t>Bilgisi</w:t>
      </w:r>
      <w:proofErr w:type="spellEnd"/>
      <w:r w:rsidRPr="005F3181">
        <w:rPr>
          <w:rFonts w:ascii="Palatino Linotype" w:hAnsi="Palatino Linotype" w:cs="Cambria"/>
          <w:b/>
          <w:sz w:val="24"/>
          <w:lang w:val="en-US"/>
        </w:rPr>
        <w:t>: (</w:t>
      </w:r>
      <w:proofErr w:type="spellStart"/>
      <w:r w:rsidRPr="005F3181">
        <w:rPr>
          <w:rFonts w:ascii="Palatino Linotype" w:hAnsi="Palatino Linotype" w:cs="Cambria"/>
          <w:b/>
          <w:sz w:val="24"/>
          <w:lang w:val="en-US"/>
        </w:rPr>
        <w:t>İkinci</w:t>
      </w:r>
      <w:proofErr w:type="spellEnd"/>
      <w:r w:rsidRPr="005F3181">
        <w:rPr>
          <w:rFonts w:ascii="Palatino Linotype" w:hAnsi="Palatino Linotype" w:cs="Cambria"/>
          <w:b/>
          <w:sz w:val="24"/>
          <w:lang w:val="en-US"/>
        </w:rPr>
        <w:t xml:space="preserve"> </w:t>
      </w:r>
      <w:proofErr w:type="spellStart"/>
      <w:r w:rsidRPr="005F3181">
        <w:rPr>
          <w:rFonts w:ascii="Palatino Linotype" w:hAnsi="Palatino Linotype" w:cs="Cambria"/>
          <w:b/>
          <w:sz w:val="24"/>
          <w:lang w:val="en-US"/>
        </w:rPr>
        <w:t>düzey</w:t>
      </w:r>
      <w:proofErr w:type="spellEnd"/>
      <w:r w:rsidRPr="005F3181">
        <w:rPr>
          <w:rFonts w:ascii="Palatino Linotype" w:hAnsi="Palatino Linotype" w:cs="Cambria"/>
          <w:b/>
          <w:sz w:val="24"/>
          <w:lang w:val="en-US"/>
        </w:rPr>
        <w:t xml:space="preserve"> </w:t>
      </w:r>
      <w:proofErr w:type="spellStart"/>
      <w:r w:rsidRPr="005F3181">
        <w:rPr>
          <w:rFonts w:ascii="Palatino Linotype" w:hAnsi="Palatino Linotype" w:cs="Cambria"/>
          <w:b/>
          <w:sz w:val="24"/>
          <w:lang w:val="en-US"/>
        </w:rPr>
        <w:t>başlık</w:t>
      </w:r>
      <w:proofErr w:type="spellEnd"/>
      <w:r w:rsidRPr="005F3181">
        <w:rPr>
          <w:rFonts w:ascii="Palatino Linotype" w:hAnsi="Palatino Linotype" w:cs="Cambria"/>
          <w:b/>
          <w:sz w:val="24"/>
          <w:lang w:val="en-US"/>
        </w:rPr>
        <w:t xml:space="preserve"> </w:t>
      </w:r>
      <w:proofErr w:type="spellStart"/>
      <w:r w:rsidRPr="005F3181">
        <w:rPr>
          <w:rFonts w:ascii="Palatino Linotype" w:hAnsi="Palatino Linotype" w:cs="Cambria"/>
          <w:b/>
          <w:sz w:val="24"/>
          <w:lang w:val="en-US"/>
        </w:rPr>
        <w:t>olarak</w:t>
      </w:r>
      <w:proofErr w:type="spellEnd"/>
      <w:r w:rsidRPr="005F3181">
        <w:rPr>
          <w:rFonts w:ascii="Palatino Linotype" w:hAnsi="Palatino Linotype" w:cs="Cambria"/>
          <w:b/>
          <w:sz w:val="24"/>
          <w:lang w:val="en-US"/>
        </w:rPr>
        <w:t xml:space="preserve"> </w:t>
      </w:r>
      <w:proofErr w:type="spellStart"/>
      <w:r w:rsidRPr="005F3181">
        <w:rPr>
          <w:rFonts w:ascii="Palatino Linotype" w:hAnsi="Palatino Linotype" w:cs="Cambria"/>
          <w:b/>
          <w:sz w:val="24"/>
          <w:lang w:val="en-US"/>
        </w:rPr>
        <w:t>yöntem</w:t>
      </w:r>
      <w:proofErr w:type="spellEnd"/>
      <w:r w:rsidRPr="005F3181">
        <w:rPr>
          <w:rFonts w:ascii="Palatino Linotype" w:hAnsi="Palatino Linotype" w:cs="Cambria"/>
          <w:b/>
          <w:sz w:val="24"/>
          <w:lang w:val="en-US"/>
        </w:rPr>
        <w:t xml:space="preserve"> </w:t>
      </w:r>
      <w:proofErr w:type="spellStart"/>
      <w:r w:rsidRPr="005F3181">
        <w:rPr>
          <w:rFonts w:ascii="Palatino Linotype" w:hAnsi="Palatino Linotype" w:cs="Cambria"/>
          <w:b/>
          <w:sz w:val="24"/>
          <w:lang w:val="en-US"/>
        </w:rPr>
        <w:t>bölümüne</w:t>
      </w:r>
      <w:proofErr w:type="spellEnd"/>
      <w:r w:rsidRPr="005F3181">
        <w:rPr>
          <w:rFonts w:ascii="Palatino Linotype" w:hAnsi="Palatino Linotype" w:cs="Cambria"/>
          <w:b/>
          <w:sz w:val="24"/>
          <w:lang w:val="en-US"/>
        </w:rPr>
        <w:t xml:space="preserve"> son alt </w:t>
      </w:r>
      <w:proofErr w:type="spellStart"/>
      <w:r w:rsidRPr="005F3181">
        <w:rPr>
          <w:rFonts w:ascii="Palatino Linotype" w:hAnsi="Palatino Linotype" w:cs="Cambria"/>
          <w:b/>
          <w:sz w:val="24"/>
          <w:lang w:val="en-US"/>
        </w:rPr>
        <w:t>başlık</w:t>
      </w:r>
      <w:proofErr w:type="spellEnd"/>
      <w:r w:rsidRPr="005F3181">
        <w:rPr>
          <w:rFonts w:ascii="Palatino Linotype" w:hAnsi="Palatino Linotype" w:cs="Cambria"/>
          <w:b/>
          <w:sz w:val="24"/>
          <w:lang w:val="en-US"/>
        </w:rPr>
        <w:t xml:space="preserve"> </w:t>
      </w:r>
      <w:proofErr w:type="spellStart"/>
      <w:r w:rsidRPr="005F3181">
        <w:rPr>
          <w:rFonts w:ascii="Palatino Linotype" w:hAnsi="Palatino Linotype" w:cs="Cambria"/>
          <w:b/>
          <w:sz w:val="24"/>
          <w:lang w:val="en-US"/>
        </w:rPr>
        <w:t>olarak</w:t>
      </w:r>
      <w:proofErr w:type="spellEnd"/>
      <w:r w:rsidRPr="005F3181">
        <w:rPr>
          <w:rFonts w:ascii="Palatino Linotype" w:hAnsi="Palatino Linotype" w:cs="Cambria"/>
          <w:b/>
          <w:sz w:val="24"/>
          <w:lang w:val="en-US"/>
        </w:rPr>
        <w:t xml:space="preserve"> </w:t>
      </w:r>
      <w:proofErr w:type="spellStart"/>
      <w:r w:rsidRPr="005F3181">
        <w:rPr>
          <w:rFonts w:ascii="Palatino Linotype" w:hAnsi="Palatino Linotype" w:cs="Cambria"/>
          <w:b/>
          <w:sz w:val="24"/>
          <w:lang w:val="en-US"/>
        </w:rPr>
        <w:t>eklenmelidir</w:t>
      </w:r>
      <w:proofErr w:type="spellEnd"/>
      <w:r w:rsidRPr="005F3181">
        <w:rPr>
          <w:rFonts w:ascii="Palatino Linotype" w:hAnsi="Palatino Linotype" w:cs="Cambria"/>
          <w:b/>
          <w:sz w:val="24"/>
          <w:lang w:val="en-US"/>
        </w:rPr>
        <w:t>)</w:t>
      </w:r>
    </w:p>
    <w:p w14:paraId="7C50C3BF" w14:textId="77777777" w:rsidR="009A5205" w:rsidRPr="005F3181" w:rsidRDefault="009A5205" w:rsidP="009A5205">
      <w:pPr>
        <w:spacing w:before="120" w:after="120" w:line="320" w:lineRule="atLeast"/>
        <w:ind w:firstLine="709"/>
        <w:jc w:val="both"/>
        <w:rPr>
          <w:rFonts w:ascii="Palatino Linotype" w:hAnsi="Palatino Linotype"/>
          <w:lang w:val="en-US"/>
        </w:rPr>
      </w:pPr>
      <w:proofErr w:type="spellStart"/>
      <w:r w:rsidRPr="005F3181">
        <w:rPr>
          <w:rFonts w:ascii="Palatino Linotype" w:hAnsi="Palatino Linotype"/>
          <w:lang w:val="en-US"/>
        </w:rPr>
        <w:t>Etik</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değerlendirmeyi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yapan</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komitenin</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adı</w:t>
      </w:r>
      <w:proofErr w:type="spellEnd"/>
      <w:r w:rsidRPr="005F3181">
        <w:rPr>
          <w:rFonts w:ascii="Palatino Linotype" w:hAnsi="Palatino Linotype"/>
          <w:lang w:val="en-US"/>
        </w:rPr>
        <w:t xml:space="preserve"> =</w:t>
      </w:r>
    </w:p>
    <w:p w14:paraId="41727AEF" w14:textId="77777777" w:rsidR="009A5205" w:rsidRPr="005F3181" w:rsidRDefault="009A5205" w:rsidP="009A5205">
      <w:pPr>
        <w:spacing w:before="120" w:after="120" w:line="320" w:lineRule="atLeast"/>
        <w:ind w:firstLine="709"/>
        <w:jc w:val="both"/>
        <w:rPr>
          <w:rFonts w:ascii="Palatino Linotype" w:hAnsi="Palatino Linotype"/>
          <w:lang w:val="en-US"/>
        </w:rPr>
      </w:pPr>
      <w:proofErr w:type="spellStart"/>
      <w:r w:rsidRPr="005F3181">
        <w:rPr>
          <w:rFonts w:ascii="Palatino Linotype" w:hAnsi="Palatino Linotype"/>
          <w:lang w:val="en-US"/>
        </w:rPr>
        <w:t>Etik</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inceleme</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kararının</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tarihi</w:t>
      </w:r>
      <w:proofErr w:type="spellEnd"/>
      <w:r w:rsidRPr="005F3181">
        <w:rPr>
          <w:rFonts w:ascii="Palatino Linotype" w:hAnsi="Palatino Linotype"/>
          <w:lang w:val="en-US"/>
        </w:rPr>
        <w:t>=</w:t>
      </w:r>
    </w:p>
    <w:p w14:paraId="6992254C" w14:textId="77777777" w:rsidR="009A5205" w:rsidRPr="005F3181" w:rsidRDefault="009A5205" w:rsidP="009A5205">
      <w:pPr>
        <w:spacing w:before="120" w:after="120" w:line="320" w:lineRule="atLeast"/>
        <w:ind w:firstLine="709"/>
        <w:jc w:val="both"/>
        <w:rPr>
          <w:rFonts w:ascii="Palatino Linotype" w:hAnsi="Palatino Linotype"/>
          <w:lang w:val="en-US"/>
        </w:rPr>
      </w:pPr>
      <w:proofErr w:type="spellStart"/>
      <w:r w:rsidRPr="005F3181">
        <w:rPr>
          <w:rFonts w:ascii="Palatino Linotype" w:hAnsi="Palatino Linotype"/>
          <w:lang w:val="en-US"/>
        </w:rPr>
        <w:t>Etik</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değerlendirme</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belgesi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yayın</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numarası</w:t>
      </w:r>
      <w:proofErr w:type="spellEnd"/>
      <w:r w:rsidRPr="005F3181">
        <w:rPr>
          <w:rFonts w:ascii="Palatino Linotype" w:hAnsi="Palatino Linotype"/>
          <w:lang w:val="en-US"/>
        </w:rPr>
        <w:t>=</w:t>
      </w:r>
    </w:p>
    <w:p w14:paraId="38D0D096" w14:textId="06CAAEE6" w:rsidR="00551109" w:rsidRPr="005F3181" w:rsidRDefault="009A5205" w:rsidP="00551109">
      <w:pPr>
        <w:spacing w:before="120" w:after="120" w:line="240" w:lineRule="atLeast"/>
        <w:ind w:firstLine="709"/>
        <w:jc w:val="both"/>
        <w:rPr>
          <w:rFonts w:ascii="Palatino Linotype" w:hAnsi="Palatino Linotype" w:cs="Cambria"/>
          <w:b/>
          <w:sz w:val="24"/>
          <w:lang w:val="en-US"/>
        </w:rPr>
      </w:pPr>
      <w:proofErr w:type="spellStart"/>
      <w:r w:rsidRPr="005F3181">
        <w:rPr>
          <w:rFonts w:ascii="Palatino Linotype" w:hAnsi="Palatino Linotype" w:cs="Cambria"/>
          <w:b/>
          <w:sz w:val="24"/>
          <w:lang w:val="en-US"/>
        </w:rPr>
        <w:t>İkinci</w:t>
      </w:r>
      <w:proofErr w:type="spellEnd"/>
      <w:r w:rsidRPr="005F3181">
        <w:rPr>
          <w:rFonts w:ascii="Palatino Linotype" w:hAnsi="Palatino Linotype" w:cs="Cambria"/>
          <w:b/>
          <w:sz w:val="24"/>
          <w:lang w:val="en-US"/>
        </w:rPr>
        <w:t xml:space="preserve"> </w:t>
      </w:r>
      <w:proofErr w:type="spellStart"/>
      <w:r w:rsidRPr="005F3181">
        <w:rPr>
          <w:rFonts w:ascii="Palatino Linotype" w:hAnsi="Palatino Linotype" w:cs="Cambria"/>
          <w:b/>
          <w:sz w:val="24"/>
          <w:lang w:val="en-US"/>
        </w:rPr>
        <w:t>Düzey</w:t>
      </w:r>
      <w:proofErr w:type="spellEnd"/>
      <w:r w:rsidRPr="005F3181">
        <w:rPr>
          <w:rFonts w:ascii="Palatino Linotype" w:hAnsi="Palatino Linotype" w:cs="Cambria"/>
          <w:b/>
          <w:sz w:val="24"/>
          <w:lang w:val="en-US"/>
        </w:rPr>
        <w:t xml:space="preserve"> </w:t>
      </w:r>
      <w:proofErr w:type="spellStart"/>
      <w:r w:rsidRPr="005F3181">
        <w:rPr>
          <w:rFonts w:ascii="Palatino Linotype" w:hAnsi="Palatino Linotype" w:cs="Cambria"/>
          <w:b/>
          <w:sz w:val="24"/>
          <w:lang w:val="en-US"/>
        </w:rPr>
        <w:t>Başlık</w:t>
      </w:r>
      <w:proofErr w:type="spellEnd"/>
      <w:r w:rsidRPr="005F3181">
        <w:rPr>
          <w:rFonts w:ascii="Palatino Linotype" w:hAnsi="Palatino Linotype" w:cs="Cambria"/>
          <w:b/>
          <w:sz w:val="24"/>
          <w:lang w:val="en-US"/>
        </w:rPr>
        <w:t xml:space="preserve"> </w:t>
      </w:r>
      <w:r w:rsidR="00551109" w:rsidRPr="005F3181">
        <w:rPr>
          <w:rFonts w:ascii="Palatino Linotype" w:hAnsi="Palatino Linotype" w:cs="Cambria"/>
          <w:b/>
          <w:sz w:val="24"/>
          <w:lang w:val="en-US"/>
        </w:rPr>
        <w:t>(</w:t>
      </w:r>
      <w:r w:rsidRPr="005F3181">
        <w:rPr>
          <w:rFonts w:ascii="Palatino Linotype" w:hAnsi="Palatino Linotype" w:cs="Cambria"/>
          <w:b/>
          <w:sz w:val="24"/>
          <w:lang w:val="en-US"/>
        </w:rPr>
        <w:t xml:space="preserve">İlk </w:t>
      </w:r>
      <w:proofErr w:type="spellStart"/>
      <w:r w:rsidRPr="005F3181">
        <w:rPr>
          <w:rFonts w:ascii="Palatino Linotype" w:hAnsi="Palatino Linotype" w:cs="Cambria"/>
          <w:b/>
          <w:sz w:val="24"/>
          <w:lang w:val="en-US"/>
        </w:rPr>
        <w:t>satır</w:t>
      </w:r>
      <w:proofErr w:type="spellEnd"/>
      <w:r w:rsidRPr="005F3181">
        <w:rPr>
          <w:rFonts w:ascii="Palatino Linotype" w:hAnsi="Palatino Linotype" w:cs="Cambria"/>
          <w:b/>
          <w:sz w:val="24"/>
          <w:lang w:val="en-US"/>
        </w:rPr>
        <w:t xml:space="preserve"> 1,25cm</w:t>
      </w:r>
      <w:r w:rsidR="00551109" w:rsidRPr="005F3181">
        <w:rPr>
          <w:rFonts w:ascii="Palatino Linotype" w:hAnsi="Palatino Linotype" w:cs="Cambria"/>
          <w:b/>
          <w:sz w:val="24"/>
          <w:lang w:val="en-US"/>
        </w:rPr>
        <w:t xml:space="preserve">, </w:t>
      </w:r>
      <w:r w:rsidR="005F3181" w:rsidRPr="005F3181">
        <w:rPr>
          <w:rFonts w:ascii="Palatino Linotype" w:hAnsi="Palatino Linotype" w:cs="Cambria"/>
          <w:b/>
          <w:sz w:val="24"/>
          <w:lang w:val="en-US"/>
        </w:rPr>
        <w:t>Palatino Linotype</w:t>
      </w:r>
      <w:r w:rsidR="00551109" w:rsidRPr="005F3181">
        <w:rPr>
          <w:rFonts w:ascii="Palatino Linotype" w:hAnsi="Palatino Linotype" w:cs="Cambria"/>
          <w:b/>
          <w:sz w:val="24"/>
          <w:lang w:val="en-US"/>
        </w:rPr>
        <w:t xml:space="preserve">, </w:t>
      </w:r>
      <w:proofErr w:type="spellStart"/>
      <w:r w:rsidR="00F66EEF" w:rsidRPr="005F3181">
        <w:rPr>
          <w:rFonts w:ascii="Palatino Linotype" w:hAnsi="Palatino Linotype" w:cs="Cambria"/>
          <w:b/>
          <w:sz w:val="24"/>
          <w:lang w:val="en-US"/>
        </w:rPr>
        <w:t>Koyu</w:t>
      </w:r>
      <w:proofErr w:type="spellEnd"/>
      <w:r w:rsidR="00551109" w:rsidRPr="005F3181">
        <w:rPr>
          <w:rFonts w:ascii="Palatino Linotype" w:hAnsi="Palatino Linotype" w:cs="Cambria"/>
          <w:b/>
          <w:sz w:val="24"/>
          <w:lang w:val="en-US"/>
        </w:rPr>
        <w:t xml:space="preserve"> 12 </w:t>
      </w:r>
      <w:r w:rsidR="00AA407C" w:rsidRPr="005F3181">
        <w:rPr>
          <w:rFonts w:ascii="Palatino Linotype" w:hAnsi="Palatino Linotype" w:cs="Cambria"/>
          <w:b/>
          <w:sz w:val="24"/>
          <w:lang w:val="en-US"/>
        </w:rPr>
        <w:t>punto</w:t>
      </w:r>
      <w:r w:rsidR="00551109" w:rsidRPr="005F3181">
        <w:rPr>
          <w:rFonts w:ascii="Palatino Linotype" w:hAnsi="Palatino Linotype" w:cs="Cambria"/>
          <w:b/>
          <w:sz w:val="24"/>
          <w:lang w:val="en-US"/>
        </w:rPr>
        <w:t xml:space="preserve">, </w:t>
      </w:r>
      <w:proofErr w:type="spellStart"/>
      <w:r w:rsidR="00F66EEF" w:rsidRPr="005F3181">
        <w:rPr>
          <w:rFonts w:ascii="Palatino Linotype" w:hAnsi="Palatino Linotype" w:cs="Cambria"/>
          <w:b/>
          <w:sz w:val="24"/>
          <w:lang w:val="en-US"/>
        </w:rPr>
        <w:t>Boşluk</w:t>
      </w:r>
      <w:proofErr w:type="spellEnd"/>
      <w:r w:rsidR="00551109" w:rsidRPr="005F3181">
        <w:rPr>
          <w:rFonts w:ascii="Palatino Linotype" w:hAnsi="Palatino Linotype" w:cs="Cambria"/>
          <w:b/>
          <w:sz w:val="24"/>
          <w:lang w:val="en-US"/>
        </w:rPr>
        <w:t xml:space="preserve">: 6 pt </w:t>
      </w:r>
      <w:proofErr w:type="spellStart"/>
      <w:r w:rsidR="00F66EEF" w:rsidRPr="005F3181">
        <w:rPr>
          <w:rFonts w:ascii="Palatino Linotype" w:hAnsi="Palatino Linotype" w:cs="Cambria"/>
          <w:b/>
          <w:sz w:val="24"/>
          <w:lang w:val="en-US"/>
        </w:rPr>
        <w:t>önce</w:t>
      </w:r>
      <w:proofErr w:type="spellEnd"/>
      <w:r w:rsidR="00551109" w:rsidRPr="005F3181">
        <w:rPr>
          <w:rFonts w:ascii="Palatino Linotype" w:hAnsi="Palatino Linotype" w:cs="Cambria"/>
          <w:b/>
          <w:sz w:val="24"/>
          <w:lang w:val="en-US"/>
        </w:rPr>
        <w:t>/</w:t>
      </w:r>
      <w:proofErr w:type="spellStart"/>
      <w:r w:rsidR="00F66EEF" w:rsidRPr="005F3181">
        <w:rPr>
          <w:rFonts w:ascii="Palatino Linotype" w:hAnsi="Palatino Linotype" w:cs="Cambria"/>
          <w:b/>
          <w:sz w:val="24"/>
          <w:lang w:val="en-US"/>
        </w:rPr>
        <w:t>sonra</w:t>
      </w:r>
      <w:proofErr w:type="spellEnd"/>
      <w:r w:rsidR="00551109" w:rsidRPr="005F3181">
        <w:rPr>
          <w:rFonts w:ascii="Palatino Linotype" w:hAnsi="Palatino Linotype" w:cs="Cambria"/>
          <w:b/>
          <w:sz w:val="24"/>
          <w:lang w:val="en-US"/>
        </w:rPr>
        <w:t xml:space="preserve">, </w:t>
      </w:r>
      <w:proofErr w:type="spellStart"/>
      <w:r w:rsidR="00F66EEF" w:rsidRPr="005F3181">
        <w:rPr>
          <w:rFonts w:ascii="Palatino Linotype" w:hAnsi="Palatino Linotype" w:cs="Cambria"/>
          <w:b/>
          <w:sz w:val="24"/>
          <w:lang w:val="en-US"/>
        </w:rPr>
        <w:t>satır</w:t>
      </w:r>
      <w:proofErr w:type="spellEnd"/>
      <w:r w:rsidR="00F66EEF" w:rsidRPr="005F3181">
        <w:rPr>
          <w:rFonts w:ascii="Palatino Linotype" w:hAnsi="Palatino Linotype" w:cs="Cambria"/>
          <w:b/>
          <w:sz w:val="24"/>
          <w:lang w:val="en-US"/>
        </w:rPr>
        <w:t xml:space="preserve"> </w:t>
      </w:r>
      <w:proofErr w:type="spellStart"/>
      <w:r w:rsidR="00F66EEF" w:rsidRPr="005F3181">
        <w:rPr>
          <w:rFonts w:ascii="Palatino Linotype" w:hAnsi="Palatino Linotype" w:cs="Cambria"/>
          <w:b/>
          <w:sz w:val="24"/>
          <w:lang w:val="en-US"/>
        </w:rPr>
        <w:t>aralığı</w:t>
      </w:r>
      <w:proofErr w:type="spellEnd"/>
      <w:r w:rsidR="00551109" w:rsidRPr="005F3181">
        <w:rPr>
          <w:rFonts w:ascii="Palatino Linotype" w:hAnsi="Palatino Linotype" w:cs="Cambria"/>
          <w:b/>
          <w:sz w:val="24"/>
          <w:lang w:val="en-US"/>
        </w:rPr>
        <w:t xml:space="preserve"> 12 pt, </w:t>
      </w:r>
      <w:r w:rsidRPr="005F3181">
        <w:rPr>
          <w:rFonts w:ascii="Palatino Linotype" w:hAnsi="Palatino Linotype" w:cs="Cambria"/>
          <w:b/>
          <w:sz w:val="24"/>
          <w:lang w:val="en-US"/>
        </w:rPr>
        <w:t xml:space="preserve">İlk </w:t>
      </w:r>
      <w:proofErr w:type="spellStart"/>
      <w:r w:rsidRPr="005F3181">
        <w:rPr>
          <w:rFonts w:ascii="Palatino Linotype" w:hAnsi="Palatino Linotype" w:cs="Cambria"/>
          <w:b/>
          <w:sz w:val="24"/>
          <w:lang w:val="en-US"/>
        </w:rPr>
        <w:t>Harfler</w:t>
      </w:r>
      <w:proofErr w:type="spellEnd"/>
      <w:r w:rsidRPr="005F3181">
        <w:rPr>
          <w:rFonts w:ascii="Palatino Linotype" w:hAnsi="Palatino Linotype" w:cs="Cambria"/>
          <w:b/>
          <w:sz w:val="24"/>
          <w:lang w:val="en-US"/>
        </w:rPr>
        <w:t xml:space="preserve"> Büyük</w:t>
      </w:r>
      <w:r w:rsidR="00551109" w:rsidRPr="005F3181">
        <w:rPr>
          <w:rFonts w:ascii="Palatino Linotype" w:hAnsi="Palatino Linotype" w:cs="Cambria"/>
          <w:b/>
          <w:sz w:val="24"/>
          <w:lang w:val="en-US"/>
        </w:rPr>
        <w:t>)</w:t>
      </w:r>
    </w:p>
    <w:p w14:paraId="3DDEE4DB" w14:textId="6E399501" w:rsidR="00551109" w:rsidRPr="005F3181" w:rsidRDefault="009A5205" w:rsidP="00551109">
      <w:pPr>
        <w:spacing w:before="120" w:after="120" w:line="320" w:lineRule="atLeast"/>
        <w:ind w:firstLine="709"/>
        <w:jc w:val="both"/>
        <w:rPr>
          <w:rFonts w:ascii="Palatino Linotype" w:hAnsi="Palatino Linotype"/>
          <w:lang w:val="en-US"/>
        </w:rPr>
      </w:pPr>
      <w:proofErr w:type="spellStart"/>
      <w:r w:rsidRPr="005F3181">
        <w:rPr>
          <w:rFonts w:ascii="Palatino Linotype" w:hAnsi="Palatino Linotype"/>
          <w:lang w:val="en-US"/>
        </w:rPr>
        <w:t>Başlıklara</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numara</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verilmemeli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çalışmanın</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herhangi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bir</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bölümünde</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örneklem</w:t>
      </w:r>
      <w:proofErr w:type="spellEnd"/>
      <w:r w:rsidRPr="005F3181">
        <w:rPr>
          <w:rFonts w:ascii="Palatino Linotype" w:hAnsi="Palatino Linotype"/>
          <w:lang w:val="en-US"/>
        </w:rPr>
        <w:t>/</w:t>
      </w:r>
      <w:proofErr w:type="spellStart"/>
      <w:r w:rsidRPr="005F3181">
        <w:rPr>
          <w:rFonts w:ascii="Palatino Linotype" w:hAnsi="Palatino Linotype"/>
          <w:lang w:val="en-US"/>
        </w:rPr>
        <w:t>çalışma</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grubu</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veri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toplama</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araçları</w:t>
      </w:r>
      <w:proofErr w:type="spellEnd"/>
      <w:r w:rsidRPr="005F3181">
        <w:rPr>
          <w:rFonts w:ascii="Palatino Linotype" w:hAnsi="Palatino Linotype"/>
          <w:lang w:val="en-US"/>
        </w:rPr>
        <w:t xml:space="preserve"> vb.) </w:t>
      </w:r>
      <w:proofErr w:type="spellStart"/>
      <w:r w:rsidRPr="005F3181">
        <w:rPr>
          <w:rFonts w:ascii="Palatino Linotype" w:hAnsi="Palatino Linotype"/>
          <w:lang w:val="en-US"/>
        </w:rPr>
        <w:t>ikinci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düzey</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başlık</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kullanılacaksa</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açıklamadaki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açıklamaya</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göre</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yazılacaktır</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ikinci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düzey</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başlık</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ve</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bu</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başlığın</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altındaki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kısım</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burada</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olduğu</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gibi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yazılacaktır</w:t>
      </w:r>
      <w:proofErr w:type="spellEnd"/>
      <w:r w:rsidR="00551109" w:rsidRPr="005F3181">
        <w:rPr>
          <w:rFonts w:ascii="Palatino Linotype" w:hAnsi="Palatino Linotype"/>
          <w:lang w:val="en-US"/>
        </w:rPr>
        <w:t xml:space="preserve"> (</w:t>
      </w:r>
      <w:r w:rsidRPr="005F3181">
        <w:rPr>
          <w:rFonts w:ascii="Palatino Linotype" w:hAnsi="Palatino Linotype"/>
          <w:lang w:val="en-US"/>
        </w:rPr>
        <w:t xml:space="preserve">İlk </w:t>
      </w:r>
      <w:proofErr w:type="spellStart"/>
      <w:r w:rsidRPr="005F3181">
        <w:rPr>
          <w:rFonts w:ascii="Palatino Linotype" w:hAnsi="Palatino Linotype"/>
          <w:lang w:val="en-US"/>
        </w:rPr>
        <w:t>sıra</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içeriden</w:t>
      </w:r>
      <w:proofErr w:type="spellEnd"/>
      <w:r w:rsidRPr="005F3181">
        <w:rPr>
          <w:rFonts w:ascii="Palatino Linotype" w:hAnsi="Palatino Linotype"/>
          <w:lang w:val="en-US"/>
        </w:rPr>
        <w:t xml:space="preserve"> 1,25 cm</w:t>
      </w:r>
      <w:r w:rsidR="00551109" w:rsidRPr="005F3181">
        <w:rPr>
          <w:rFonts w:ascii="Palatino Linotype" w:hAnsi="Palatino Linotype"/>
          <w:lang w:val="en-US"/>
        </w:rPr>
        <w:t xml:space="preserve">, </w:t>
      </w:r>
      <w:r w:rsidR="005F3181" w:rsidRPr="005F3181">
        <w:rPr>
          <w:rFonts w:ascii="Palatino Linotype" w:hAnsi="Palatino Linotype"/>
          <w:lang w:val="en-US"/>
        </w:rPr>
        <w:t>Palatino Linotype</w:t>
      </w:r>
      <w:r w:rsidR="00551109" w:rsidRPr="005F3181">
        <w:rPr>
          <w:rFonts w:ascii="Palatino Linotype" w:hAnsi="Palatino Linotype"/>
          <w:lang w:val="en-US"/>
        </w:rPr>
        <w:t xml:space="preserve">, 11 </w:t>
      </w:r>
      <w:r w:rsidR="00AA407C" w:rsidRPr="005F3181">
        <w:rPr>
          <w:rFonts w:ascii="Palatino Linotype" w:hAnsi="Palatino Linotype"/>
          <w:lang w:val="en-US"/>
        </w:rPr>
        <w:t>punto</w:t>
      </w:r>
      <w:r w:rsidR="00551109" w:rsidRPr="005F3181">
        <w:rPr>
          <w:rFonts w:ascii="Palatino Linotype" w:hAnsi="Palatino Linotype"/>
          <w:lang w:val="en-US"/>
        </w:rPr>
        <w:t xml:space="preserve">, </w:t>
      </w:r>
      <w:proofErr w:type="spellStart"/>
      <w:r w:rsidR="00F66EEF" w:rsidRPr="005F3181">
        <w:rPr>
          <w:rFonts w:ascii="Palatino Linotype" w:hAnsi="Palatino Linotype"/>
          <w:lang w:val="en-US"/>
        </w:rPr>
        <w:t>Boşluk</w:t>
      </w:r>
      <w:proofErr w:type="spellEnd"/>
      <w:r w:rsidR="00551109" w:rsidRPr="005F3181">
        <w:rPr>
          <w:rFonts w:ascii="Palatino Linotype" w:hAnsi="Palatino Linotype"/>
          <w:lang w:val="en-US"/>
        </w:rPr>
        <w:t xml:space="preserve">: 6pt </w:t>
      </w:r>
      <w:proofErr w:type="spellStart"/>
      <w:r w:rsidR="00F66EEF" w:rsidRPr="005F3181">
        <w:rPr>
          <w:rFonts w:ascii="Palatino Linotype" w:hAnsi="Palatino Linotype"/>
          <w:lang w:val="en-US"/>
        </w:rPr>
        <w:t>önce</w:t>
      </w:r>
      <w:proofErr w:type="spellEnd"/>
      <w:r w:rsidR="00551109" w:rsidRPr="005F3181">
        <w:rPr>
          <w:rFonts w:ascii="Palatino Linotype" w:hAnsi="Palatino Linotype"/>
          <w:lang w:val="en-US"/>
        </w:rPr>
        <w:t xml:space="preserve"> / </w:t>
      </w:r>
      <w:proofErr w:type="spellStart"/>
      <w:r w:rsidR="00F66EEF" w:rsidRPr="005F3181">
        <w:rPr>
          <w:rFonts w:ascii="Palatino Linotype" w:hAnsi="Palatino Linotype"/>
          <w:lang w:val="en-US"/>
        </w:rPr>
        <w:t>sonra</w:t>
      </w:r>
      <w:proofErr w:type="spellEnd"/>
      <w:r w:rsidR="00551109" w:rsidRPr="005F3181">
        <w:rPr>
          <w:rFonts w:ascii="Palatino Linotype" w:hAnsi="Palatino Linotype"/>
          <w:lang w:val="en-US"/>
        </w:rPr>
        <w:t xml:space="preserve">, </w:t>
      </w:r>
      <w:proofErr w:type="spellStart"/>
      <w:r w:rsidR="00F66EEF" w:rsidRPr="005F3181">
        <w:rPr>
          <w:rFonts w:ascii="Palatino Linotype" w:hAnsi="Palatino Linotype"/>
          <w:lang w:val="en-US"/>
        </w:rPr>
        <w:t>satır</w:t>
      </w:r>
      <w:proofErr w:type="spellEnd"/>
      <w:r w:rsidR="00F66EEF" w:rsidRPr="005F3181">
        <w:rPr>
          <w:rFonts w:ascii="Palatino Linotype" w:hAnsi="Palatino Linotype"/>
          <w:lang w:val="en-US"/>
        </w:rPr>
        <w:t xml:space="preserve"> </w:t>
      </w:r>
      <w:proofErr w:type="spellStart"/>
      <w:r w:rsidR="00F66EEF" w:rsidRPr="005F3181">
        <w:rPr>
          <w:rFonts w:ascii="Palatino Linotype" w:hAnsi="Palatino Linotype"/>
          <w:lang w:val="en-US"/>
        </w:rPr>
        <w:t>aralığı</w:t>
      </w:r>
      <w:proofErr w:type="spellEnd"/>
      <w:r w:rsidR="00551109" w:rsidRPr="005F3181">
        <w:rPr>
          <w:rFonts w:ascii="Palatino Linotype" w:hAnsi="Palatino Linotype"/>
          <w:lang w:val="en-US"/>
        </w:rPr>
        <w:t xml:space="preserve"> 16pt). </w:t>
      </w:r>
      <w:proofErr w:type="spellStart"/>
      <w:r w:rsidRPr="005F3181">
        <w:rPr>
          <w:rFonts w:ascii="Palatino Linotype" w:hAnsi="Palatino Linotype"/>
          <w:lang w:val="en-US"/>
        </w:rPr>
        <w:t>Başlıklara</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numara</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verilmemeli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çalışmanın</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herhangi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bir</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bölümünde</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örneklem</w:t>
      </w:r>
      <w:proofErr w:type="spellEnd"/>
      <w:r w:rsidRPr="005F3181">
        <w:rPr>
          <w:rFonts w:ascii="Palatino Linotype" w:hAnsi="Palatino Linotype"/>
          <w:lang w:val="en-US"/>
        </w:rPr>
        <w:t>/</w:t>
      </w:r>
      <w:proofErr w:type="spellStart"/>
      <w:r w:rsidRPr="005F3181">
        <w:rPr>
          <w:rFonts w:ascii="Palatino Linotype" w:hAnsi="Palatino Linotype"/>
          <w:lang w:val="en-US"/>
        </w:rPr>
        <w:t>çalışma</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grubu</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veri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toplama</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araçları</w:t>
      </w:r>
      <w:proofErr w:type="spellEnd"/>
      <w:r w:rsidRPr="005F3181">
        <w:rPr>
          <w:rFonts w:ascii="Palatino Linotype" w:hAnsi="Palatino Linotype"/>
          <w:lang w:val="en-US"/>
        </w:rPr>
        <w:t xml:space="preserve"> vb.) </w:t>
      </w:r>
      <w:proofErr w:type="spellStart"/>
      <w:r w:rsidRPr="005F3181">
        <w:rPr>
          <w:rFonts w:ascii="Palatino Linotype" w:hAnsi="Palatino Linotype"/>
          <w:lang w:val="en-US"/>
        </w:rPr>
        <w:t>ikinci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düzey</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başlık</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kullanılacaksa</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açıklamadaki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açıklamaya</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göre</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yazılacaktır</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ikinci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düzey</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başlık</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ve</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bu</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başlığın</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altındaki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kısım</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burada</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olduğu</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gibi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yazılacaktır</w:t>
      </w:r>
      <w:proofErr w:type="spellEnd"/>
      <w:r w:rsidRPr="005F3181">
        <w:rPr>
          <w:rFonts w:ascii="Palatino Linotype" w:hAnsi="Palatino Linotype"/>
          <w:lang w:val="en-US"/>
        </w:rPr>
        <w:t xml:space="preserve"> (İlk </w:t>
      </w:r>
      <w:proofErr w:type="spellStart"/>
      <w:r w:rsidRPr="005F3181">
        <w:rPr>
          <w:rFonts w:ascii="Palatino Linotype" w:hAnsi="Palatino Linotype"/>
          <w:lang w:val="en-US"/>
        </w:rPr>
        <w:t>sıra</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içeriden</w:t>
      </w:r>
      <w:proofErr w:type="spellEnd"/>
      <w:r w:rsidRPr="005F3181">
        <w:rPr>
          <w:rFonts w:ascii="Palatino Linotype" w:hAnsi="Palatino Linotype"/>
          <w:lang w:val="en-US"/>
        </w:rPr>
        <w:t xml:space="preserve"> 1,25 cm, </w:t>
      </w:r>
      <w:r w:rsidR="005F3181" w:rsidRPr="005F3181">
        <w:rPr>
          <w:rFonts w:ascii="Palatino Linotype" w:hAnsi="Palatino Linotype"/>
          <w:lang w:val="en-US"/>
        </w:rPr>
        <w:t>Palatino Linotype</w:t>
      </w:r>
      <w:r w:rsidRPr="005F3181">
        <w:rPr>
          <w:rFonts w:ascii="Palatino Linotype" w:hAnsi="Palatino Linotype"/>
          <w:lang w:val="en-US"/>
        </w:rPr>
        <w:t xml:space="preserve">, 11 punto, </w:t>
      </w:r>
      <w:proofErr w:type="spellStart"/>
      <w:r w:rsidRPr="005F3181">
        <w:rPr>
          <w:rFonts w:ascii="Palatino Linotype" w:hAnsi="Palatino Linotype"/>
          <w:lang w:val="en-US"/>
        </w:rPr>
        <w:t>Boşluk</w:t>
      </w:r>
      <w:proofErr w:type="spellEnd"/>
      <w:r w:rsidRPr="005F3181">
        <w:rPr>
          <w:rFonts w:ascii="Palatino Linotype" w:hAnsi="Palatino Linotype"/>
          <w:lang w:val="en-US"/>
        </w:rPr>
        <w:t xml:space="preserve">: 6pt </w:t>
      </w:r>
      <w:proofErr w:type="spellStart"/>
      <w:r w:rsidRPr="005F3181">
        <w:rPr>
          <w:rFonts w:ascii="Palatino Linotype" w:hAnsi="Palatino Linotype"/>
          <w:lang w:val="en-US"/>
        </w:rPr>
        <w:t>önce</w:t>
      </w:r>
      <w:proofErr w:type="spellEnd"/>
      <w:r w:rsidRPr="005F3181">
        <w:rPr>
          <w:rFonts w:ascii="Palatino Linotype" w:hAnsi="Palatino Linotype"/>
          <w:lang w:val="en-US"/>
        </w:rPr>
        <w:t xml:space="preserve"> / </w:t>
      </w:r>
      <w:proofErr w:type="spellStart"/>
      <w:r w:rsidRPr="005F3181">
        <w:rPr>
          <w:rFonts w:ascii="Palatino Linotype" w:hAnsi="Palatino Linotype"/>
          <w:lang w:val="en-US"/>
        </w:rPr>
        <w:t>sonra</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satır</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aralığı</w:t>
      </w:r>
      <w:proofErr w:type="spellEnd"/>
      <w:r w:rsidRPr="005F3181">
        <w:rPr>
          <w:rFonts w:ascii="Palatino Linotype" w:hAnsi="Palatino Linotype"/>
          <w:lang w:val="en-US"/>
        </w:rPr>
        <w:t xml:space="preserve"> 16pt). </w:t>
      </w:r>
      <w:proofErr w:type="spellStart"/>
      <w:r w:rsidRPr="005F3181">
        <w:rPr>
          <w:rFonts w:ascii="Palatino Linotype" w:hAnsi="Palatino Linotype"/>
          <w:lang w:val="en-US"/>
        </w:rPr>
        <w:t>Başlıklara</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numara</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verilmemeli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çalışmanın</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herhangi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bir</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bölümünde</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örneklem</w:t>
      </w:r>
      <w:proofErr w:type="spellEnd"/>
      <w:r w:rsidRPr="005F3181">
        <w:rPr>
          <w:rFonts w:ascii="Palatino Linotype" w:hAnsi="Palatino Linotype"/>
          <w:lang w:val="en-US"/>
        </w:rPr>
        <w:t>/</w:t>
      </w:r>
      <w:proofErr w:type="spellStart"/>
      <w:r w:rsidRPr="005F3181">
        <w:rPr>
          <w:rFonts w:ascii="Palatino Linotype" w:hAnsi="Palatino Linotype"/>
          <w:lang w:val="en-US"/>
        </w:rPr>
        <w:t>çalışma</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grubu</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veri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toplama</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araçları</w:t>
      </w:r>
      <w:proofErr w:type="spellEnd"/>
      <w:r w:rsidRPr="005F3181">
        <w:rPr>
          <w:rFonts w:ascii="Palatino Linotype" w:hAnsi="Palatino Linotype"/>
          <w:lang w:val="en-US"/>
        </w:rPr>
        <w:t xml:space="preserve"> vb.) </w:t>
      </w:r>
      <w:proofErr w:type="spellStart"/>
      <w:r w:rsidRPr="005F3181">
        <w:rPr>
          <w:rFonts w:ascii="Palatino Linotype" w:hAnsi="Palatino Linotype"/>
          <w:lang w:val="en-US"/>
        </w:rPr>
        <w:t>ikinci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düzey</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başlık</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kullanılacaksa</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açıklamadaki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açıklamaya</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göre</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yazılacaktır</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ikinci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düzey</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başlık</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ve</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bu</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başlığın</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altındaki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kısım</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burada</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olduğu</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gibi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yazılacaktır</w:t>
      </w:r>
      <w:proofErr w:type="spellEnd"/>
      <w:r w:rsidRPr="005F3181">
        <w:rPr>
          <w:rFonts w:ascii="Palatino Linotype" w:hAnsi="Palatino Linotype"/>
          <w:lang w:val="en-US"/>
        </w:rPr>
        <w:t xml:space="preserve"> (İlk </w:t>
      </w:r>
      <w:proofErr w:type="spellStart"/>
      <w:r w:rsidRPr="005F3181">
        <w:rPr>
          <w:rFonts w:ascii="Palatino Linotype" w:hAnsi="Palatino Linotype"/>
          <w:lang w:val="en-US"/>
        </w:rPr>
        <w:t>sıra</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içeriden</w:t>
      </w:r>
      <w:proofErr w:type="spellEnd"/>
      <w:r w:rsidRPr="005F3181">
        <w:rPr>
          <w:rFonts w:ascii="Palatino Linotype" w:hAnsi="Palatino Linotype"/>
          <w:lang w:val="en-US"/>
        </w:rPr>
        <w:t xml:space="preserve"> 1,25 cm, </w:t>
      </w:r>
      <w:r w:rsidR="005F3181" w:rsidRPr="005F3181">
        <w:rPr>
          <w:rFonts w:ascii="Palatino Linotype" w:hAnsi="Palatino Linotype"/>
          <w:lang w:val="en-US"/>
        </w:rPr>
        <w:t>Palatino Linotype</w:t>
      </w:r>
      <w:r w:rsidRPr="005F3181">
        <w:rPr>
          <w:rFonts w:ascii="Palatino Linotype" w:hAnsi="Palatino Linotype"/>
          <w:lang w:val="en-US"/>
        </w:rPr>
        <w:t xml:space="preserve">, 11 punto, </w:t>
      </w:r>
      <w:proofErr w:type="spellStart"/>
      <w:r w:rsidRPr="005F3181">
        <w:rPr>
          <w:rFonts w:ascii="Palatino Linotype" w:hAnsi="Palatino Linotype"/>
          <w:lang w:val="en-US"/>
        </w:rPr>
        <w:t>Boşluk</w:t>
      </w:r>
      <w:proofErr w:type="spellEnd"/>
      <w:r w:rsidRPr="005F3181">
        <w:rPr>
          <w:rFonts w:ascii="Palatino Linotype" w:hAnsi="Palatino Linotype"/>
          <w:lang w:val="en-US"/>
        </w:rPr>
        <w:t xml:space="preserve">: 6pt </w:t>
      </w:r>
      <w:proofErr w:type="spellStart"/>
      <w:r w:rsidRPr="005F3181">
        <w:rPr>
          <w:rFonts w:ascii="Palatino Linotype" w:hAnsi="Palatino Linotype"/>
          <w:lang w:val="en-US"/>
        </w:rPr>
        <w:t>önce</w:t>
      </w:r>
      <w:proofErr w:type="spellEnd"/>
      <w:r w:rsidRPr="005F3181">
        <w:rPr>
          <w:rFonts w:ascii="Palatino Linotype" w:hAnsi="Palatino Linotype"/>
          <w:lang w:val="en-US"/>
        </w:rPr>
        <w:t xml:space="preserve"> / </w:t>
      </w:r>
      <w:proofErr w:type="spellStart"/>
      <w:r w:rsidRPr="005F3181">
        <w:rPr>
          <w:rFonts w:ascii="Palatino Linotype" w:hAnsi="Palatino Linotype"/>
          <w:lang w:val="en-US"/>
        </w:rPr>
        <w:t>sonra</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satır</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aralığı</w:t>
      </w:r>
      <w:proofErr w:type="spellEnd"/>
      <w:r w:rsidRPr="005F3181">
        <w:rPr>
          <w:rFonts w:ascii="Palatino Linotype" w:hAnsi="Palatino Linotype"/>
          <w:lang w:val="en-US"/>
        </w:rPr>
        <w:t xml:space="preserve"> 16pt). </w:t>
      </w:r>
    </w:p>
    <w:p w14:paraId="7C1707D3" w14:textId="733770B6" w:rsidR="009A5205" w:rsidRPr="005F3181" w:rsidRDefault="009A5205" w:rsidP="00551109">
      <w:pPr>
        <w:spacing w:before="120" w:after="120" w:line="240" w:lineRule="atLeast"/>
        <w:ind w:firstLine="709"/>
        <w:jc w:val="both"/>
        <w:rPr>
          <w:rFonts w:ascii="Palatino Linotype" w:hAnsi="Palatino Linotype"/>
          <w:lang w:val="en-US"/>
        </w:rPr>
      </w:pPr>
      <w:proofErr w:type="spellStart"/>
      <w:r w:rsidRPr="005F3181">
        <w:rPr>
          <w:rFonts w:ascii="Palatino Linotype" w:hAnsi="Palatino Linotype"/>
          <w:lang w:val="en-US"/>
        </w:rPr>
        <w:lastRenderedPageBreak/>
        <w:t>Başlıklara</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numara</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verilmemeli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çalışmanın</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herhangi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bir</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bölümünde</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örneklem</w:t>
      </w:r>
      <w:proofErr w:type="spellEnd"/>
      <w:r w:rsidRPr="005F3181">
        <w:rPr>
          <w:rFonts w:ascii="Palatino Linotype" w:hAnsi="Palatino Linotype"/>
          <w:lang w:val="en-US"/>
        </w:rPr>
        <w:t>/</w:t>
      </w:r>
      <w:proofErr w:type="spellStart"/>
      <w:r w:rsidRPr="005F3181">
        <w:rPr>
          <w:rFonts w:ascii="Palatino Linotype" w:hAnsi="Palatino Linotype"/>
          <w:lang w:val="en-US"/>
        </w:rPr>
        <w:t>çalışma</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grubu</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veri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toplama</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araçları</w:t>
      </w:r>
      <w:proofErr w:type="spellEnd"/>
      <w:r w:rsidRPr="005F3181">
        <w:rPr>
          <w:rFonts w:ascii="Palatino Linotype" w:hAnsi="Palatino Linotype"/>
          <w:lang w:val="en-US"/>
        </w:rPr>
        <w:t xml:space="preserve"> vb.) </w:t>
      </w:r>
      <w:proofErr w:type="spellStart"/>
      <w:r w:rsidRPr="005F3181">
        <w:rPr>
          <w:rFonts w:ascii="Palatino Linotype" w:hAnsi="Palatino Linotype"/>
          <w:lang w:val="en-US"/>
        </w:rPr>
        <w:t>ikinci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düzey</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başlık</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kullanılacaksa</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açıklamadaki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açıklamaya</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göre</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yazılacaktır</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ikinci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düzey</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başlık</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ve</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bu</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başlığın</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altındaki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kısım</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burada</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olduğu</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gibi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yazılacaktır</w:t>
      </w:r>
      <w:proofErr w:type="spellEnd"/>
      <w:r w:rsidRPr="005F3181">
        <w:rPr>
          <w:rFonts w:ascii="Palatino Linotype" w:hAnsi="Palatino Linotype"/>
          <w:lang w:val="en-US"/>
        </w:rPr>
        <w:t xml:space="preserve"> (İlk </w:t>
      </w:r>
      <w:proofErr w:type="spellStart"/>
      <w:r w:rsidRPr="005F3181">
        <w:rPr>
          <w:rFonts w:ascii="Palatino Linotype" w:hAnsi="Palatino Linotype"/>
          <w:lang w:val="en-US"/>
        </w:rPr>
        <w:t>sıra</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içeriden</w:t>
      </w:r>
      <w:proofErr w:type="spellEnd"/>
      <w:r w:rsidRPr="005F3181">
        <w:rPr>
          <w:rFonts w:ascii="Palatino Linotype" w:hAnsi="Palatino Linotype"/>
          <w:lang w:val="en-US"/>
        </w:rPr>
        <w:t xml:space="preserve"> 1,25 cm, </w:t>
      </w:r>
      <w:r w:rsidR="005F3181" w:rsidRPr="005F3181">
        <w:rPr>
          <w:rFonts w:ascii="Palatino Linotype" w:hAnsi="Palatino Linotype"/>
          <w:lang w:val="en-US"/>
        </w:rPr>
        <w:t>Palatino Linotype</w:t>
      </w:r>
      <w:r w:rsidRPr="005F3181">
        <w:rPr>
          <w:rFonts w:ascii="Palatino Linotype" w:hAnsi="Palatino Linotype"/>
          <w:lang w:val="en-US"/>
        </w:rPr>
        <w:t xml:space="preserve">, 11 punto, </w:t>
      </w:r>
      <w:proofErr w:type="spellStart"/>
      <w:r w:rsidRPr="005F3181">
        <w:rPr>
          <w:rFonts w:ascii="Palatino Linotype" w:hAnsi="Palatino Linotype"/>
          <w:lang w:val="en-US"/>
        </w:rPr>
        <w:t>Boşluk</w:t>
      </w:r>
      <w:proofErr w:type="spellEnd"/>
      <w:r w:rsidRPr="005F3181">
        <w:rPr>
          <w:rFonts w:ascii="Palatino Linotype" w:hAnsi="Palatino Linotype"/>
          <w:lang w:val="en-US"/>
        </w:rPr>
        <w:t xml:space="preserve">: 6pt </w:t>
      </w:r>
      <w:proofErr w:type="spellStart"/>
      <w:r w:rsidRPr="005F3181">
        <w:rPr>
          <w:rFonts w:ascii="Palatino Linotype" w:hAnsi="Palatino Linotype"/>
          <w:lang w:val="en-US"/>
        </w:rPr>
        <w:t>önce</w:t>
      </w:r>
      <w:proofErr w:type="spellEnd"/>
      <w:r w:rsidRPr="005F3181">
        <w:rPr>
          <w:rFonts w:ascii="Palatino Linotype" w:hAnsi="Palatino Linotype"/>
          <w:lang w:val="en-US"/>
        </w:rPr>
        <w:t xml:space="preserve"> / </w:t>
      </w:r>
      <w:proofErr w:type="spellStart"/>
      <w:r w:rsidRPr="005F3181">
        <w:rPr>
          <w:rFonts w:ascii="Palatino Linotype" w:hAnsi="Palatino Linotype"/>
          <w:lang w:val="en-US"/>
        </w:rPr>
        <w:t>sonra</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satır</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aralığı</w:t>
      </w:r>
      <w:proofErr w:type="spellEnd"/>
      <w:r w:rsidRPr="005F3181">
        <w:rPr>
          <w:rFonts w:ascii="Palatino Linotype" w:hAnsi="Palatino Linotype"/>
          <w:lang w:val="en-US"/>
        </w:rPr>
        <w:t xml:space="preserve"> 16pt). </w:t>
      </w:r>
      <w:proofErr w:type="spellStart"/>
      <w:r w:rsidRPr="005F3181">
        <w:rPr>
          <w:rFonts w:ascii="Palatino Linotype" w:hAnsi="Palatino Linotype"/>
          <w:lang w:val="en-US"/>
        </w:rPr>
        <w:t>Başlıklara</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numara</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verilmemeli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çalışmanın</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herhangi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bir</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bölümünde</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örneklem</w:t>
      </w:r>
      <w:proofErr w:type="spellEnd"/>
      <w:r w:rsidRPr="005F3181">
        <w:rPr>
          <w:rFonts w:ascii="Palatino Linotype" w:hAnsi="Palatino Linotype"/>
          <w:lang w:val="en-US"/>
        </w:rPr>
        <w:t>/</w:t>
      </w:r>
      <w:proofErr w:type="spellStart"/>
      <w:r w:rsidRPr="005F3181">
        <w:rPr>
          <w:rFonts w:ascii="Palatino Linotype" w:hAnsi="Palatino Linotype"/>
          <w:lang w:val="en-US"/>
        </w:rPr>
        <w:t>çalışma</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grubu</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veri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toplama</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araçları</w:t>
      </w:r>
      <w:proofErr w:type="spellEnd"/>
      <w:r w:rsidRPr="005F3181">
        <w:rPr>
          <w:rFonts w:ascii="Palatino Linotype" w:hAnsi="Palatino Linotype"/>
          <w:lang w:val="en-US"/>
        </w:rPr>
        <w:t xml:space="preserve"> vb.) </w:t>
      </w:r>
      <w:proofErr w:type="spellStart"/>
      <w:r w:rsidRPr="005F3181">
        <w:rPr>
          <w:rFonts w:ascii="Palatino Linotype" w:hAnsi="Palatino Linotype"/>
          <w:lang w:val="en-US"/>
        </w:rPr>
        <w:t>ikinci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düzey</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başlık</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kullanılacaksa</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açıklamadaki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açıklamaya</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göre</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yazılacaktır</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ikinci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düzey</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başlık</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ve</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bu</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başlığın</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altındaki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kısım</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burada</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olduğu</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gibi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yazılacaktır</w:t>
      </w:r>
      <w:proofErr w:type="spellEnd"/>
      <w:r w:rsidRPr="005F3181">
        <w:rPr>
          <w:rFonts w:ascii="Palatino Linotype" w:hAnsi="Palatino Linotype"/>
          <w:lang w:val="en-US"/>
        </w:rPr>
        <w:t xml:space="preserve"> (İlk </w:t>
      </w:r>
      <w:proofErr w:type="spellStart"/>
      <w:r w:rsidRPr="005F3181">
        <w:rPr>
          <w:rFonts w:ascii="Palatino Linotype" w:hAnsi="Palatino Linotype"/>
          <w:lang w:val="en-US"/>
        </w:rPr>
        <w:t>sıra</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içeriden</w:t>
      </w:r>
      <w:proofErr w:type="spellEnd"/>
      <w:r w:rsidRPr="005F3181">
        <w:rPr>
          <w:rFonts w:ascii="Palatino Linotype" w:hAnsi="Palatino Linotype"/>
          <w:lang w:val="en-US"/>
        </w:rPr>
        <w:t xml:space="preserve"> 1,25 cm, </w:t>
      </w:r>
      <w:r w:rsidR="005F3181" w:rsidRPr="005F3181">
        <w:rPr>
          <w:rFonts w:ascii="Palatino Linotype" w:hAnsi="Palatino Linotype"/>
          <w:lang w:val="en-US"/>
        </w:rPr>
        <w:t>Palatino Linotype</w:t>
      </w:r>
      <w:r w:rsidRPr="005F3181">
        <w:rPr>
          <w:rFonts w:ascii="Palatino Linotype" w:hAnsi="Palatino Linotype"/>
          <w:lang w:val="en-US"/>
        </w:rPr>
        <w:t xml:space="preserve">, 11 punto, </w:t>
      </w:r>
      <w:proofErr w:type="spellStart"/>
      <w:r w:rsidRPr="005F3181">
        <w:rPr>
          <w:rFonts w:ascii="Palatino Linotype" w:hAnsi="Palatino Linotype"/>
          <w:lang w:val="en-US"/>
        </w:rPr>
        <w:t>Boşluk</w:t>
      </w:r>
      <w:proofErr w:type="spellEnd"/>
      <w:r w:rsidRPr="005F3181">
        <w:rPr>
          <w:rFonts w:ascii="Palatino Linotype" w:hAnsi="Palatino Linotype"/>
          <w:lang w:val="en-US"/>
        </w:rPr>
        <w:t xml:space="preserve">: 6pt </w:t>
      </w:r>
      <w:proofErr w:type="spellStart"/>
      <w:r w:rsidRPr="005F3181">
        <w:rPr>
          <w:rFonts w:ascii="Palatino Linotype" w:hAnsi="Palatino Linotype"/>
          <w:lang w:val="en-US"/>
        </w:rPr>
        <w:t>önce</w:t>
      </w:r>
      <w:proofErr w:type="spellEnd"/>
      <w:r w:rsidRPr="005F3181">
        <w:rPr>
          <w:rFonts w:ascii="Palatino Linotype" w:hAnsi="Palatino Linotype"/>
          <w:lang w:val="en-US"/>
        </w:rPr>
        <w:t xml:space="preserve"> / </w:t>
      </w:r>
      <w:proofErr w:type="spellStart"/>
      <w:r w:rsidRPr="005F3181">
        <w:rPr>
          <w:rFonts w:ascii="Palatino Linotype" w:hAnsi="Palatino Linotype"/>
          <w:lang w:val="en-US"/>
        </w:rPr>
        <w:t>sonra</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satır</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aralığı</w:t>
      </w:r>
      <w:proofErr w:type="spellEnd"/>
      <w:r w:rsidRPr="005F3181">
        <w:rPr>
          <w:rFonts w:ascii="Palatino Linotype" w:hAnsi="Palatino Linotype"/>
          <w:lang w:val="en-US"/>
        </w:rPr>
        <w:t xml:space="preserve"> 16pt). </w:t>
      </w:r>
    </w:p>
    <w:p w14:paraId="00C079DA" w14:textId="64EB7544" w:rsidR="00551109" w:rsidRPr="005F3181" w:rsidRDefault="009A5205" w:rsidP="00551109">
      <w:pPr>
        <w:spacing w:before="120" w:after="120" w:line="240" w:lineRule="atLeast"/>
        <w:ind w:firstLine="709"/>
        <w:jc w:val="both"/>
        <w:rPr>
          <w:rFonts w:ascii="Palatino Linotype" w:hAnsi="Palatino Linotype"/>
          <w:b/>
          <w:i/>
          <w:sz w:val="24"/>
          <w:lang w:val="en-US"/>
        </w:rPr>
      </w:pPr>
      <w:proofErr w:type="spellStart"/>
      <w:r w:rsidRPr="005F3181">
        <w:rPr>
          <w:rFonts w:ascii="Palatino Linotype" w:hAnsi="Palatino Linotype" w:cs="Cambria"/>
          <w:b/>
          <w:i/>
          <w:sz w:val="24"/>
          <w:lang w:val="en-US"/>
        </w:rPr>
        <w:t>Üçüncü</w:t>
      </w:r>
      <w:proofErr w:type="spellEnd"/>
      <w:r w:rsidRPr="005F3181">
        <w:rPr>
          <w:rFonts w:ascii="Palatino Linotype" w:hAnsi="Palatino Linotype" w:cs="Cambria"/>
          <w:b/>
          <w:i/>
          <w:sz w:val="24"/>
          <w:lang w:val="en-US"/>
        </w:rPr>
        <w:t xml:space="preserve"> </w:t>
      </w:r>
      <w:proofErr w:type="spellStart"/>
      <w:r w:rsidRPr="005F3181">
        <w:rPr>
          <w:rFonts w:ascii="Palatino Linotype" w:hAnsi="Palatino Linotype" w:cs="Cambria"/>
          <w:b/>
          <w:i/>
          <w:sz w:val="24"/>
          <w:lang w:val="en-US"/>
        </w:rPr>
        <w:t>Düzey</w:t>
      </w:r>
      <w:proofErr w:type="spellEnd"/>
      <w:r w:rsidRPr="005F3181">
        <w:rPr>
          <w:rFonts w:ascii="Palatino Linotype" w:hAnsi="Palatino Linotype" w:cs="Cambria"/>
          <w:b/>
          <w:i/>
          <w:sz w:val="24"/>
          <w:lang w:val="en-US"/>
        </w:rPr>
        <w:t xml:space="preserve"> </w:t>
      </w:r>
      <w:proofErr w:type="spellStart"/>
      <w:r w:rsidRPr="005F3181">
        <w:rPr>
          <w:rFonts w:ascii="Palatino Linotype" w:hAnsi="Palatino Linotype" w:cs="Cambria"/>
          <w:b/>
          <w:i/>
          <w:sz w:val="24"/>
          <w:lang w:val="en-US"/>
        </w:rPr>
        <w:t>Başlık</w:t>
      </w:r>
      <w:proofErr w:type="spellEnd"/>
      <w:r w:rsidR="00551109" w:rsidRPr="005F3181">
        <w:rPr>
          <w:rFonts w:ascii="Palatino Linotype" w:hAnsi="Palatino Linotype" w:cs="Cambria"/>
          <w:b/>
          <w:i/>
          <w:sz w:val="24"/>
          <w:lang w:val="en-US"/>
        </w:rPr>
        <w:t xml:space="preserve"> (</w:t>
      </w:r>
      <w:r w:rsidRPr="005F3181">
        <w:rPr>
          <w:rFonts w:ascii="Palatino Linotype" w:hAnsi="Palatino Linotype" w:cs="Cambria"/>
          <w:b/>
          <w:i/>
          <w:sz w:val="24"/>
          <w:lang w:val="en-US"/>
        </w:rPr>
        <w:t xml:space="preserve">İlk </w:t>
      </w:r>
      <w:proofErr w:type="spellStart"/>
      <w:r w:rsidRPr="005F3181">
        <w:rPr>
          <w:rFonts w:ascii="Palatino Linotype" w:hAnsi="Palatino Linotype" w:cs="Cambria"/>
          <w:b/>
          <w:i/>
          <w:sz w:val="24"/>
          <w:lang w:val="en-US"/>
        </w:rPr>
        <w:t>satır</w:t>
      </w:r>
      <w:proofErr w:type="spellEnd"/>
      <w:r w:rsidRPr="005F3181">
        <w:rPr>
          <w:rFonts w:ascii="Palatino Linotype" w:hAnsi="Palatino Linotype" w:cs="Cambria"/>
          <w:b/>
          <w:i/>
          <w:sz w:val="24"/>
          <w:lang w:val="en-US"/>
        </w:rPr>
        <w:t xml:space="preserve"> 1,25cm</w:t>
      </w:r>
      <w:r w:rsidR="00551109" w:rsidRPr="005F3181">
        <w:rPr>
          <w:rFonts w:ascii="Palatino Linotype" w:hAnsi="Palatino Linotype" w:cs="Cambria"/>
          <w:b/>
          <w:i/>
          <w:sz w:val="24"/>
          <w:lang w:val="en-US"/>
        </w:rPr>
        <w:t xml:space="preserve">, </w:t>
      </w:r>
      <w:r w:rsidR="005F3181" w:rsidRPr="005F3181">
        <w:rPr>
          <w:rFonts w:ascii="Palatino Linotype" w:hAnsi="Palatino Linotype" w:cs="Cambria"/>
          <w:b/>
          <w:i/>
          <w:sz w:val="24"/>
          <w:lang w:val="en-US"/>
        </w:rPr>
        <w:t>Palatino Linotype</w:t>
      </w:r>
      <w:r w:rsidR="00551109" w:rsidRPr="005F3181">
        <w:rPr>
          <w:rFonts w:ascii="Palatino Linotype" w:hAnsi="Palatino Linotype" w:cs="Cambria"/>
          <w:b/>
          <w:i/>
          <w:sz w:val="24"/>
          <w:lang w:val="en-US"/>
        </w:rPr>
        <w:t xml:space="preserve">, </w:t>
      </w:r>
      <w:proofErr w:type="spellStart"/>
      <w:r w:rsidR="00F66EEF" w:rsidRPr="005F3181">
        <w:rPr>
          <w:rFonts w:ascii="Palatino Linotype" w:hAnsi="Palatino Linotype" w:cs="Cambria"/>
          <w:b/>
          <w:i/>
          <w:sz w:val="24"/>
          <w:lang w:val="en-US"/>
        </w:rPr>
        <w:t>Koyu</w:t>
      </w:r>
      <w:proofErr w:type="spellEnd"/>
      <w:r w:rsidR="00551109" w:rsidRPr="005F3181">
        <w:rPr>
          <w:rFonts w:ascii="Palatino Linotype" w:hAnsi="Palatino Linotype" w:cs="Cambria"/>
          <w:b/>
          <w:i/>
          <w:sz w:val="24"/>
          <w:lang w:val="en-US"/>
        </w:rPr>
        <w:t xml:space="preserve"> 12 </w:t>
      </w:r>
      <w:r w:rsidR="00AA407C" w:rsidRPr="005F3181">
        <w:rPr>
          <w:rFonts w:ascii="Palatino Linotype" w:hAnsi="Palatino Linotype" w:cs="Cambria"/>
          <w:b/>
          <w:i/>
          <w:sz w:val="24"/>
          <w:lang w:val="en-US"/>
        </w:rPr>
        <w:t>punto</w:t>
      </w:r>
      <w:r w:rsidR="00551109" w:rsidRPr="005F3181">
        <w:rPr>
          <w:rFonts w:ascii="Palatino Linotype" w:hAnsi="Palatino Linotype" w:cs="Cambria"/>
          <w:b/>
          <w:i/>
          <w:sz w:val="24"/>
          <w:lang w:val="en-US"/>
        </w:rPr>
        <w:t xml:space="preserve">, italic </w:t>
      </w:r>
      <w:proofErr w:type="spellStart"/>
      <w:r w:rsidR="00F66EEF" w:rsidRPr="005F3181">
        <w:rPr>
          <w:rFonts w:ascii="Palatino Linotype" w:hAnsi="Palatino Linotype" w:cs="Cambria"/>
          <w:b/>
          <w:i/>
          <w:sz w:val="24"/>
          <w:lang w:val="en-US"/>
        </w:rPr>
        <w:t>Boşluk</w:t>
      </w:r>
      <w:proofErr w:type="spellEnd"/>
      <w:r w:rsidR="00551109" w:rsidRPr="005F3181">
        <w:rPr>
          <w:rFonts w:ascii="Palatino Linotype" w:hAnsi="Palatino Linotype" w:cs="Cambria"/>
          <w:b/>
          <w:i/>
          <w:sz w:val="24"/>
          <w:lang w:val="en-US"/>
        </w:rPr>
        <w:t xml:space="preserve">: 6 pt </w:t>
      </w:r>
      <w:proofErr w:type="spellStart"/>
      <w:r w:rsidR="00F66EEF" w:rsidRPr="005F3181">
        <w:rPr>
          <w:rFonts w:ascii="Palatino Linotype" w:hAnsi="Palatino Linotype" w:cs="Cambria"/>
          <w:b/>
          <w:i/>
          <w:sz w:val="24"/>
          <w:lang w:val="en-US"/>
        </w:rPr>
        <w:t>önce</w:t>
      </w:r>
      <w:proofErr w:type="spellEnd"/>
      <w:r w:rsidR="00551109" w:rsidRPr="005F3181">
        <w:rPr>
          <w:rFonts w:ascii="Palatino Linotype" w:hAnsi="Palatino Linotype" w:cs="Cambria"/>
          <w:b/>
          <w:i/>
          <w:sz w:val="24"/>
          <w:lang w:val="en-US"/>
        </w:rPr>
        <w:t>/</w:t>
      </w:r>
      <w:proofErr w:type="spellStart"/>
      <w:r w:rsidR="00F66EEF" w:rsidRPr="005F3181">
        <w:rPr>
          <w:rFonts w:ascii="Palatino Linotype" w:hAnsi="Palatino Linotype" w:cs="Cambria"/>
          <w:b/>
          <w:i/>
          <w:sz w:val="24"/>
          <w:lang w:val="en-US"/>
        </w:rPr>
        <w:t>sonra</w:t>
      </w:r>
      <w:proofErr w:type="spellEnd"/>
      <w:r w:rsidR="00551109" w:rsidRPr="005F3181">
        <w:rPr>
          <w:rFonts w:ascii="Palatino Linotype" w:hAnsi="Palatino Linotype" w:cs="Cambria"/>
          <w:b/>
          <w:i/>
          <w:sz w:val="24"/>
          <w:lang w:val="en-US"/>
        </w:rPr>
        <w:t xml:space="preserve">, </w:t>
      </w:r>
      <w:proofErr w:type="spellStart"/>
      <w:r w:rsidR="00F66EEF" w:rsidRPr="005F3181">
        <w:rPr>
          <w:rFonts w:ascii="Palatino Linotype" w:hAnsi="Palatino Linotype" w:cs="Cambria"/>
          <w:b/>
          <w:i/>
          <w:sz w:val="24"/>
          <w:lang w:val="en-US"/>
        </w:rPr>
        <w:t>satır</w:t>
      </w:r>
      <w:proofErr w:type="spellEnd"/>
      <w:r w:rsidR="00F66EEF" w:rsidRPr="005F3181">
        <w:rPr>
          <w:rFonts w:ascii="Palatino Linotype" w:hAnsi="Palatino Linotype" w:cs="Cambria"/>
          <w:b/>
          <w:i/>
          <w:sz w:val="24"/>
          <w:lang w:val="en-US"/>
        </w:rPr>
        <w:t xml:space="preserve"> </w:t>
      </w:r>
      <w:proofErr w:type="spellStart"/>
      <w:r w:rsidR="00F66EEF" w:rsidRPr="005F3181">
        <w:rPr>
          <w:rFonts w:ascii="Palatino Linotype" w:hAnsi="Palatino Linotype" w:cs="Cambria"/>
          <w:b/>
          <w:i/>
          <w:sz w:val="24"/>
          <w:lang w:val="en-US"/>
        </w:rPr>
        <w:t>aralığı</w:t>
      </w:r>
      <w:proofErr w:type="spellEnd"/>
      <w:r w:rsidR="00551109" w:rsidRPr="005F3181">
        <w:rPr>
          <w:rFonts w:ascii="Palatino Linotype" w:hAnsi="Palatino Linotype" w:cs="Cambria"/>
          <w:b/>
          <w:i/>
          <w:sz w:val="24"/>
          <w:lang w:val="en-US"/>
        </w:rPr>
        <w:t xml:space="preserve"> 12 pt, </w:t>
      </w:r>
      <w:r w:rsidRPr="005F3181">
        <w:rPr>
          <w:rFonts w:ascii="Palatino Linotype" w:hAnsi="Palatino Linotype" w:cs="Cambria"/>
          <w:b/>
          <w:i/>
          <w:sz w:val="24"/>
          <w:lang w:val="en-US"/>
        </w:rPr>
        <w:t xml:space="preserve">İlk </w:t>
      </w:r>
      <w:proofErr w:type="spellStart"/>
      <w:r w:rsidRPr="005F3181">
        <w:rPr>
          <w:rFonts w:ascii="Palatino Linotype" w:hAnsi="Palatino Linotype" w:cs="Cambria"/>
          <w:b/>
          <w:i/>
          <w:sz w:val="24"/>
          <w:lang w:val="en-US"/>
        </w:rPr>
        <w:t>Harfler</w:t>
      </w:r>
      <w:proofErr w:type="spellEnd"/>
      <w:r w:rsidRPr="005F3181">
        <w:rPr>
          <w:rFonts w:ascii="Palatino Linotype" w:hAnsi="Palatino Linotype" w:cs="Cambria"/>
          <w:b/>
          <w:i/>
          <w:sz w:val="24"/>
          <w:lang w:val="en-US"/>
        </w:rPr>
        <w:t xml:space="preserve"> Büyük</w:t>
      </w:r>
      <w:r w:rsidR="00551109" w:rsidRPr="005F3181">
        <w:rPr>
          <w:rFonts w:ascii="Palatino Linotype" w:hAnsi="Palatino Linotype" w:cs="Cambria"/>
          <w:b/>
          <w:i/>
          <w:sz w:val="24"/>
          <w:lang w:val="en-US"/>
        </w:rPr>
        <w:t>)</w:t>
      </w:r>
    </w:p>
    <w:p w14:paraId="730F4AAD" w14:textId="6F2475AA" w:rsidR="00551109" w:rsidRPr="005F3181" w:rsidRDefault="009A5205" w:rsidP="00551109">
      <w:pPr>
        <w:spacing w:before="120" w:after="120" w:line="320" w:lineRule="atLeast"/>
        <w:ind w:firstLine="709"/>
        <w:jc w:val="both"/>
        <w:rPr>
          <w:rFonts w:ascii="Palatino Linotype" w:hAnsi="Palatino Linotype"/>
          <w:lang w:val="en-US"/>
        </w:rPr>
      </w:pPr>
      <w:proofErr w:type="spellStart"/>
      <w:r w:rsidRPr="005F3181">
        <w:rPr>
          <w:rFonts w:ascii="Palatino Linotype" w:hAnsi="Palatino Linotype"/>
          <w:lang w:val="en-US"/>
        </w:rPr>
        <w:t>Eserin</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herhangi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bir</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bölümünde</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üçüncü</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düzey</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başlık</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kullanılacaksa</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üçüncü</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düzey</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başlıktaki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açıklamaya</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göre</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yazılacak</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ve</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bu</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başlığın</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altındaki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kısım</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burada</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olduğu</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gibi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yazılacaktır</w:t>
      </w:r>
      <w:proofErr w:type="spellEnd"/>
      <w:r w:rsidRPr="005F3181">
        <w:rPr>
          <w:rFonts w:ascii="Palatino Linotype" w:hAnsi="Palatino Linotype"/>
          <w:lang w:val="en-US"/>
        </w:rPr>
        <w:t>.</w:t>
      </w:r>
      <w:r w:rsidR="00551109" w:rsidRPr="005F3181">
        <w:rPr>
          <w:rFonts w:ascii="Palatino Linotype" w:hAnsi="Palatino Linotype"/>
          <w:lang w:val="en-US"/>
        </w:rPr>
        <w:t xml:space="preserve"> (</w:t>
      </w:r>
      <w:r w:rsidRPr="005F3181">
        <w:rPr>
          <w:rFonts w:ascii="Palatino Linotype" w:hAnsi="Palatino Linotype"/>
          <w:lang w:val="en-US"/>
        </w:rPr>
        <w:t xml:space="preserve">İlk </w:t>
      </w:r>
      <w:proofErr w:type="spellStart"/>
      <w:r w:rsidRPr="005F3181">
        <w:rPr>
          <w:rFonts w:ascii="Palatino Linotype" w:hAnsi="Palatino Linotype"/>
          <w:lang w:val="en-US"/>
        </w:rPr>
        <w:t>sıra</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içeriden</w:t>
      </w:r>
      <w:proofErr w:type="spellEnd"/>
      <w:r w:rsidRPr="005F3181">
        <w:rPr>
          <w:rFonts w:ascii="Palatino Linotype" w:hAnsi="Palatino Linotype"/>
          <w:lang w:val="en-US"/>
        </w:rPr>
        <w:t xml:space="preserve"> 1,25 cm</w:t>
      </w:r>
      <w:r w:rsidR="00551109" w:rsidRPr="005F3181">
        <w:rPr>
          <w:rFonts w:ascii="Palatino Linotype" w:hAnsi="Palatino Linotype"/>
          <w:lang w:val="en-US"/>
        </w:rPr>
        <w:t xml:space="preserve">, </w:t>
      </w:r>
      <w:r w:rsidR="005F3181" w:rsidRPr="005F3181">
        <w:rPr>
          <w:rFonts w:ascii="Palatino Linotype" w:hAnsi="Palatino Linotype"/>
          <w:lang w:val="en-US"/>
        </w:rPr>
        <w:t>Palatino Linotype</w:t>
      </w:r>
      <w:r w:rsidR="00551109" w:rsidRPr="005F3181">
        <w:rPr>
          <w:rFonts w:ascii="Palatino Linotype" w:hAnsi="Palatino Linotype"/>
          <w:lang w:val="en-US"/>
        </w:rPr>
        <w:t xml:space="preserve">, 11 </w:t>
      </w:r>
      <w:r w:rsidR="00AA407C" w:rsidRPr="005F3181">
        <w:rPr>
          <w:rFonts w:ascii="Palatino Linotype" w:hAnsi="Palatino Linotype"/>
          <w:lang w:val="en-US"/>
        </w:rPr>
        <w:t>punto</w:t>
      </w:r>
      <w:r w:rsidR="00551109" w:rsidRPr="005F3181">
        <w:rPr>
          <w:rFonts w:ascii="Palatino Linotype" w:hAnsi="Palatino Linotype"/>
          <w:lang w:val="en-US"/>
        </w:rPr>
        <w:t xml:space="preserve">, </w:t>
      </w:r>
      <w:proofErr w:type="spellStart"/>
      <w:r w:rsidR="00F66EEF" w:rsidRPr="005F3181">
        <w:rPr>
          <w:rFonts w:ascii="Palatino Linotype" w:hAnsi="Palatino Linotype"/>
          <w:lang w:val="en-US"/>
        </w:rPr>
        <w:t>Boşluk</w:t>
      </w:r>
      <w:proofErr w:type="spellEnd"/>
      <w:r w:rsidR="00551109" w:rsidRPr="005F3181">
        <w:rPr>
          <w:rFonts w:ascii="Palatino Linotype" w:hAnsi="Palatino Linotype"/>
          <w:lang w:val="en-US"/>
        </w:rPr>
        <w:t xml:space="preserve">: 6pt </w:t>
      </w:r>
      <w:proofErr w:type="spellStart"/>
      <w:r w:rsidR="00F66EEF" w:rsidRPr="005F3181">
        <w:rPr>
          <w:rFonts w:ascii="Palatino Linotype" w:hAnsi="Palatino Linotype"/>
          <w:lang w:val="en-US"/>
        </w:rPr>
        <w:t>önce</w:t>
      </w:r>
      <w:proofErr w:type="spellEnd"/>
      <w:r w:rsidR="00551109" w:rsidRPr="005F3181">
        <w:rPr>
          <w:rFonts w:ascii="Palatino Linotype" w:hAnsi="Palatino Linotype"/>
          <w:lang w:val="en-US"/>
        </w:rPr>
        <w:t xml:space="preserve"> / </w:t>
      </w:r>
      <w:proofErr w:type="spellStart"/>
      <w:r w:rsidR="00F66EEF" w:rsidRPr="005F3181">
        <w:rPr>
          <w:rFonts w:ascii="Palatino Linotype" w:hAnsi="Palatino Linotype"/>
          <w:lang w:val="en-US"/>
        </w:rPr>
        <w:t>sonra</w:t>
      </w:r>
      <w:proofErr w:type="spellEnd"/>
      <w:r w:rsidR="00551109" w:rsidRPr="005F3181">
        <w:rPr>
          <w:rFonts w:ascii="Palatino Linotype" w:hAnsi="Palatino Linotype"/>
          <w:lang w:val="en-US"/>
        </w:rPr>
        <w:t xml:space="preserve">, </w:t>
      </w:r>
      <w:proofErr w:type="spellStart"/>
      <w:r w:rsidR="00F66EEF" w:rsidRPr="005F3181">
        <w:rPr>
          <w:rFonts w:ascii="Palatino Linotype" w:hAnsi="Palatino Linotype"/>
          <w:lang w:val="en-US"/>
        </w:rPr>
        <w:t>satır</w:t>
      </w:r>
      <w:proofErr w:type="spellEnd"/>
      <w:r w:rsidR="00F66EEF" w:rsidRPr="005F3181">
        <w:rPr>
          <w:rFonts w:ascii="Palatino Linotype" w:hAnsi="Palatino Linotype"/>
          <w:lang w:val="en-US"/>
        </w:rPr>
        <w:t xml:space="preserve"> </w:t>
      </w:r>
      <w:proofErr w:type="spellStart"/>
      <w:r w:rsidR="00F66EEF" w:rsidRPr="005F3181">
        <w:rPr>
          <w:rFonts w:ascii="Palatino Linotype" w:hAnsi="Palatino Linotype"/>
          <w:lang w:val="en-US"/>
        </w:rPr>
        <w:t>aralığı</w:t>
      </w:r>
      <w:proofErr w:type="spellEnd"/>
      <w:r w:rsidR="00551109" w:rsidRPr="005F3181">
        <w:rPr>
          <w:rFonts w:ascii="Palatino Linotype" w:hAnsi="Palatino Linotype"/>
          <w:lang w:val="en-US"/>
        </w:rPr>
        <w:t xml:space="preserve"> 16pt). </w:t>
      </w:r>
      <w:proofErr w:type="spellStart"/>
      <w:r w:rsidRPr="005F3181">
        <w:rPr>
          <w:rFonts w:ascii="Palatino Linotype" w:hAnsi="Palatino Linotype"/>
          <w:lang w:val="en-US"/>
        </w:rPr>
        <w:t>Eserin</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herhangi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bir</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bölümünde</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üçüncü</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düzey</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başlık</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kullanılacaksa</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üçüncü</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düzey</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başlıktaki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açıklamaya</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göre</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yazılacak</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ve</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bu</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başlığın</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altındaki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kısım</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burada</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olduğu</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gibi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yazılacaktır</w:t>
      </w:r>
      <w:proofErr w:type="spellEnd"/>
      <w:r w:rsidRPr="005F3181">
        <w:rPr>
          <w:rFonts w:ascii="Palatino Linotype" w:hAnsi="Palatino Linotype"/>
          <w:lang w:val="en-US"/>
        </w:rPr>
        <w:t>.</w:t>
      </w:r>
      <w:r w:rsidR="00551109" w:rsidRPr="005F3181">
        <w:rPr>
          <w:rFonts w:ascii="Palatino Linotype" w:hAnsi="Palatino Linotype"/>
          <w:lang w:val="en-US"/>
        </w:rPr>
        <w:t xml:space="preserve"> (</w:t>
      </w:r>
      <w:r w:rsidRPr="005F3181">
        <w:rPr>
          <w:rFonts w:ascii="Palatino Linotype" w:hAnsi="Palatino Linotype"/>
          <w:lang w:val="en-US"/>
        </w:rPr>
        <w:t xml:space="preserve">İlk </w:t>
      </w:r>
      <w:proofErr w:type="spellStart"/>
      <w:r w:rsidRPr="005F3181">
        <w:rPr>
          <w:rFonts w:ascii="Palatino Linotype" w:hAnsi="Palatino Linotype"/>
          <w:lang w:val="en-US"/>
        </w:rPr>
        <w:t>sıra</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içeriden</w:t>
      </w:r>
      <w:proofErr w:type="spellEnd"/>
      <w:r w:rsidRPr="005F3181">
        <w:rPr>
          <w:rFonts w:ascii="Palatino Linotype" w:hAnsi="Palatino Linotype"/>
          <w:lang w:val="en-US"/>
        </w:rPr>
        <w:t xml:space="preserve"> 1,25 cm</w:t>
      </w:r>
      <w:r w:rsidR="00551109" w:rsidRPr="005F3181">
        <w:rPr>
          <w:rFonts w:ascii="Palatino Linotype" w:hAnsi="Palatino Linotype"/>
          <w:lang w:val="en-US"/>
        </w:rPr>
        <w:t xml:space="preserve">, </w:t>
      </w:r>
      <w:r w:rsidR="005F3181" w:rsidRPr="005F3181">
        <w:rPr>
          <w:rFonts w:ascii="Palatino Linotype" w:hAnsi="Palatino Linotype"/>
          <w:lang w:val="en-US"/>
        </w:rPr>
        <w:t>Palatino Linotype</w:t>
      </w:r>
      <w:r w:rsidR="00551109" w:rsidRPr="005F3181">
        <w:rPr>
          <w:rFonts w:ascii="Palatino Linotype" w:hAnsi="Palatino Linotype"/>
          <w:lang w:val="en-US"/>
        </w:rPr>
        <w:t xml:space="preserve">, 11 </w:t>
      </w:r>
      <w:r w:rsidR="00AA407C" w:rsidRPr="005F3181">
        <w:rPr>
          <w:rFonts w:ascii="Palatino Linotype" w:hAnsi="Palatino Linotype"/>
          <w:lang w:val="en-US"/>
        </w:rPr>
        <w:t>punto</w:t>
      </w:r>
      <w:r w:rsidR="00551109" w:rsidRPr="005F3181">
        <w:rPr>
          <w:rFonts w:ascii="Palatino Linotype" w:hAnsi="Palatino Linotype"/>
          <w:lang w:val="en-US"/>
        </w:rPr>
        <w:t xml:space="preserve">, </w:t>
      </w:r>
      <w:proofErr w:type="spellStart"/>
      <w:r w:rsidR="00F66EEF" w:rsidRPr="005F3181">
        <w:rPr>
          <w:rFonts w:ascii="Palatino Linotype" w:hAnsi="Palatino Linotype"/>
          <w:lang w:val="en-US"/>
        </w:rPr>
        <w:t>Boşluk</w:t>
      </w:r>
      <w:proofErr w:type="spellEnd"/>
      <w:r w:rsidR="00551109" w:rsidRPr="005F3181">
        <w:rPr>
          <w:rFonts w:ascii="Palatino Linotype" w:hAnsi="Palatino Linotype"/>
          <w:lang w:val="en-US"/>
        </w:rPr>
        <w:t xml:space="preserve">: 6pt </w:t>
      </w:r>
      <w:proofErr w:type="spellStart"/>
      <w:r w:rsidR="00F66EEF" w:rsidRPr="005F3181">
        <w:rPr>
          <w:rFonts w:ascii="Palatino Linotype" w:hAnsi="Palatino Linotype"/>
          <w:lang w:val="en-US"/>
        </w:rPr>
        <w:t>önce</w:t>
      </w:r>
      <w:proofErr w:type="spellEnd"/>
      <w:r w:rsidR="00551109" w:rsidRPr="005F3181">
        <w:rPr>
          <w:rFonts w:ascii="Palatino Linotype" w:hAnsi="Palatino Linotype"/>
          <w:lang w:val="en-US"/>
        </w:rPr>
        <w:t xml:space="preserve"> / </w:t>
      </w:r>
      <w:proofErr w:type="spellStart"/>
      <w:r w:rsidR="00F66EEF" w:rsidRPr="005F3181">
        <w:rPr>
          <w:rFonts w:ascii="Palatino Linotype" w:hAnsi="Palatino Linotype"/>
          <w:lang w:val="en-US"/>
        </w:rPr>
        <w:t>sonra</w:t>
      </w:r>
      <w:proofErr w:type="spellEnd"/>
      <w:r w:rsidR="00551109" w:rsidRPr="005F3181">
        <w:rPr>
          <w:rFonts w:ascii="Palatino Linotype" w:hAnsi="Palatino Linotype"/>
          <w:lang w:val="en-US"/>
        </w:rPr>
        <w:t xml:space="preserve">, </w:t>
      </w:r>
      <w:proofErr w:type="spellStart"/>
      <w:r w:rsidR="00F66EEF" w:rsidRPr="005F3181">
        <w:rPr>
          <w:rFonts w:ascii="Palatino Linotype" w:hAnsi="Palatino Linotype"/>
          <w:lang w:val="en-US"/>
        </w:rPr>
        <w:t>satır</w:t>
      </w:r>
      <w:proofErr w:type="spellEnd"/>
      <w:r w:rsidR="00F66EEF" w:rsidRPr="005F3181">
        <w:rPr>
          <w:rFonts w:ascii="Palatino Linotype" w:hAnsi="Palatino Linotype"/>
          <w:lang w:val="en-US"/>
        </w:rPr>
        <w:t xml:space="preserve"> </w:t>
      </w:r>
      <w:proofErr w:type="spellStart"/>
      <w:r w:rsidR="00F66EEF" w:rsidRPr="005F3181">
        <w:rPr>
          <w:rFonts w:ascii="Palatino Linotype" w:hAnsi="Palatino Linotype"/>
          <w:lang w:val="en-US"/>
        </w:rPr>
        <w:t>aralığı</w:t>
      </w:r>
      <w:proofErr w:type="spellEnd"/>
      <w:r w:rsidR="00551109" w:rsidRPr="005F3181">
        <w:rPr>
          <w:rFonts w:ascii="Palatino Linotype" w:hAnsi="Palatino Linotype"/>
          <w:lang w:val="en-US"/>
        </w:rPr>
        <w:t xml:space="preserve"> 16pt). </w:t>
      </w:r>
      <w:proofErr w:type="spellStart"/>
      <w:r w:rsidRPr="005F3181">
        <w:rPr>
          <w:rFonts w:ascii="Palatino Linotype" w:hAnsi="Palatino Linotype"/>
          <w:lang w:val="en-US"/>
        </w:rPr>
        <w:t>Eserin</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herhangi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bir</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bölümünde</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üçüncü</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düzey</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başlık</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kullanılacaksa</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üçüncü</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düzey</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başlıktaki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açıklamaya</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göre</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yazılacak</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ve</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bu</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başlığın</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altındaki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kısım</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burada</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olduğu</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gibi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yazılacaktır</w:t>
      </w:r>
      <w:proofErr w:type="spellEnd"/>
      <w:r w:rsidRPr="005F3181">
        <w:rPr>
          <w:rFonts w:ascii="Palatino Linotype" w:hAnsi="Palatino Linotype"/>
          <w:lang w:val="en-US"/>
        </w:rPr>
        <w:t>.</w:t>
      </w:r>
      <w:r w:rsidR="00551109" w:rsidRPr="005F3181">
        <w:rPr>
          <w:rFonts w:ascii="Palatino Linotype" w:hAnsi="Palatino Linotype"/>
          <w:lang w:val="en-US"/>
        </w:rPr>
        <w:t xml:space="preserve"> (</w:t>
      </w:r>
      <w:r w:rsidRPr="005F3181">
        <w:rPr>
          <w:rFonts w:ascii="Palatino Linotype" w:hAnsi="Palatino Linotype"/>
          <w:lang w:val="en-US"/>
        </w:rPr>
        <w:t xml:space="preserve">İlk </w:t>
      </w:r>
      <w:proofErr w:type="spellStart"/>
      <w:r w:rsidRPr="005F3181">
        <w:rPr>
          <w:rFonts w:ascii="Palatino Linotype" w:hAnsi="Palatino Linotype"/>
          <w:lang w:val="en-US"/>
        </w:rPr>
        <w:t>sıra</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içeriden</w:t>
      </w:r>
      <w:proofErr w:type="spellEnd"/>
      <w:r w:rsidRPr="005F3181">
        <w:rPr>
          <w:rFonts w:ascii="Palatino Linotype" w:hAnsi="Palatino Linotype"/>
          <w:lang w:val="en-US"/>
        </w:rPr>
        <w:t xml:space="preserve"> 1,25 cm</w:t>
      </w:r>
      <w:r w:rsidR="00551109" w:rsidRPr="005F3181">
        <w:rPr>
          <w:rFonts w:ascii="Palatino Linotype" w:hAnsi="Palatino Linotype"/>
          <w:lang w:val="en-US"/>
        </w:rPr>
        <w:t xml:space="preserve">, </w:t>
      </w:r>
      <w:r w:rsidR="005F3181" w:rsidRPr="005F3181">
        <w:rPr>
          <w:rFonts w:ascii="Palatino Linotype" w:hAnsi="Palatino Linotype"/>
          <w:lang w:val="en-US"/>
        </w:rPr>
        <w:t>Palatino Linotype</w:t>
      </w:r>
      <w:r w:rsidR="00551109" w:rsidRPr="005F3181">
        <w:rPr>
          <w:rFonts w:ascii="Palatino Linotype" w:hAnsi="Palatino Linotype"/>
          <w:lang w:val="en-US"/>
        </w:rPr>
        <w:t xml:space="preserve">, 11 </w:t>
      </w:r>
      <w:r w:rsidR="00AA407C" w:rsidRPr="005F3181">
        <w:rPr>
          <w:rFonts w:ascii="Palatino Linotype" w:hAnsi="Palatino Linotype"/>
          <w:lang w:val="en-US"/>
        </w:rPr>
        <w:t>punto</w:t>
      </w:r>
      <w:r w:rsidR="00551109" w:rsidRPr="005F3181">
        <w:rPr>
          <w:rFonts w:ascii="Palatino Linotype" w:hAnsi="Palatino Linotype"/>
          <w:lang w:val="en-US"/>
        </w:rPr>
        <w:t xml:space="preserve">, </w:t>
      </w:r>
      <w:proofErr w:type="spellStart"/>
      <w:r w:rsidR="00F66EEF" w:rsidRPr="005F3181">
        <w:rPr>
          <w:rFonts w:ascii="Palatino Linotype" w:hAnsi="Palatino Linotype"/>
          <w:lang w:val="en-US"/>
        </w:rPr>
        <w:t>Boşluk</w:t>
      </w:r>
      <w:proofErr w:type="spellEnd"/>
      <w:r w:rsidR="00551109" w:rsidRPr="005F3181">
        <w:rPr>
          <w:rFonts w:ascii="Palatino Linotype" w:hAnsi="Palatino Linotype"/>
          <w:lang w:val="en-US"/>
        </w:rPr>
        <w:t xml:space="preserve">: 6pt </w:t>
      </w:r>
      <w:proofErr w:type="spellStart"/>
      <w:r w:rsidR="00F66EEF" w:rsidRPr="005F3181">
        <w:rPr>
          <w:rFonts w:ascii="Palatino Linotype" w:hAnsi="Palatino Linotype"/>
          <w:lang w:val="en-US"/>
        </w:rPr>
        <w:t>önce</w:t>
      </w:r>
      <w:proofErr w:type="spellEnd"/>
      <w:r w:rsidR="00551109" w:rsidRPr="005F3181">
        <w:rPr>
          <w:rFonts w:ascii="Palatino Linotype" w:hAnsi="Palatino Linotype"/>
          <w:lang w:val="en-US"/>
        </w:rPr>
        <w:t xml:space="preserve"> / </w:t>
      </w:r>
      <w:proofErr w:type="spellStart"/>
      <w:r w:rsidR="00F66EEF" w:rsidRPr="005F3181">
        <w:rPr>
          <w:rFonts w:ascii="Palatino Linotype" w:hAnsi="Palatino Linotype"/>
          <w:lang w:val="en-US"/>
        </w:rPr>
        <w:t>sonra</w:t>
      </w:r>
      <w:proofErr w:type="spellEnd"/>
      <w:r w:rsidR="00551109" w:rsidRPr="005F3181">
        <w:rPr>
          <w:rFonts w:ascii="Palatino Linotype" w:hAnsi="Palatino Linotype"/>
          <w:lang w:val="en-US"/>
        </w:rPr>
        <w:t xml:space="preserve">, </w:t>
      </w:r>
      <w:proofErr w:type="spellStart"/>
      <w:r w:rsidR="00F66EEF" w:rsidRPr="005F3181">
        <w:rPr>
          <w:rFonts w:ascii="Palatino Linotype" w:hAnsi="Palatino Linotype"/>
          <w:lang w:val="en-US"/>
        </w:rPr>
        <w:t>satır</w:t>
      </w:r>
      <w:proofErr w:type="spellEnd"/>
      <w:r w:rsidR="00F66EEF" w:rsidRPr="005F3181">
        <w:rPr>
          <w:rFonts w:ascii="Palatino Linotype" w:hAnsi="Palatino Linotype"/>
          <w:lang w:val="en-US"/>
        </w:rPr>
        <w:t xml:space="preserve"> </w:t>
      </w:r>
      <w:proofErr w:type="spellStart"/>
      <w:r w:rsidR="00F66EEF" w:rsidRPr="005F3181">
        <w:rPr>
          <w:rFonts w:ascii="Palatino Linotype" w:hAnsi="Palatino Linotype"/>
          <w:lang w:val="en-US"/>
        </w:rPr>
        <w:t>aralığı</w:t>
      </w:r>
      <w:proofErr w:type="spellEnd"/>
      <w:r w:rsidR="00551109" w:rsidRPr="005F3181">
        <w:rPr>
          <w:rFonts w:ascii="Palatino Linotype" w:hAnsi="Palatino Linotype"/>
          <w:lang w:val="en-US"/>
        </w:rPr>
        <w:t xml:space="preserve"> 16pt).</w:t>
      </w:r>
    </w:p>
    <w:p w14:paraId="2CB0CEAE" w14:textId="486757FD" w:rsidR="00551109" w:rsidRPr="005F3181" w:rsidRDefault="00551109" w:rsidP="00551109">
      <w:pPr>
        <w:spacing w:before="120" w:after="120" w:line="320" w:lineRule="atLeast"/>
        <w:jc w:val="both"/>
        <w:rPr>
          <w:rFonts w:ascii="Palatino Linotype" w:hAnsi="Palatino Linotype"/>
          <w:lang w:val="en-US"/>
        </w:rPr>
      </w:pPr>
      <w:r w:rsidRPr="005F3181">
        <w:rPr>
          <w:rFonts w:ascii="Palatino Linotype" w:hAnsi="Palatino Linotype" w:cs="Cambria"/>
          <w:b/>
          <w:szCs w:val="20"/>
          <w:lang w:val="en-US"/>
        </w:rPr>
        <w:t>Fourth level heading (</w:t>
      </w:r>
      <w:r w:rsidR="009A5205" w:rsidRPr="005F3181">
        <w:rPr>
          <w:rFonts w:ascii="Palatino Linotype" w:hAnsi="Palatino Linotype" w:cs="Cambria"/>
          <w:b/>
          <w:szCs w:val="20"/>
          <w:lang w:val="en-US"/>
        </w:rPr>
        <w:t xml:space="preserve">İlk </w:t>
      </w:r>
      <w:proofErr w:type="spellStart"/>
      <w:r w:rsidR="009A5205" w:rsidRPr="005F3181">
        <w:rPr>
          <w:rFonts w:ascii="Palatino Linotype" w:hAnsi="Palatino Linotype" w:cs="Cambria"/>
          <w:b/>
          <w:szCs w:val="20"/>
          <w:lang w:val="en-US"/>
        </w:rPr>
        <w:t>satır</w:t>
      </w:r>
      <w:proofErr w:type="spellEnd"/>
      <w:r w:rsidR="009A5205" w:rsidRPr="005F3181">
        <w:rPr>
          <w:rFonts w:ascii="Palatino Linotype" w:hAnsi="Palatino Linotype" w:cs="Cambria"/>
          <w:b/>
          <w:szCs w:val="20"/>
          <w:lang w:val="en-US"/>
        </w:rPr>
        <w:t xml:space="preserve"> </w:t>
      </w:r>
      <w:proofErr w:type="spellStart"/>
      <w:r w:rsidR="009A5205" w:rsidRPr="005F3181">
        <w:rPr>
          <w:rFonts w:ascii="Palatino Linotype" w:hAnsi="Palatino Linotype" w:cs="Cambria"/>
          <w:b/>
          <w:szCs w:val="20"/>
          <w:lang w:val="en-US"/>
        </w:rPr>
        <w:t>girintisiz</w:t>
      </w:r>
      <w:proofErr w:type="spellEnd"/>
      <w:r w:rsidRPr="005F3181">
        <w:rPr>
          <w:rFonts w:ascii="Palatino Linotype" w:hAnsi="Palatino Linotype" w:cs="Cambria"/>
          <w:b/>
          <w:szCs w:val="20"/>
          <w:lang w:val="en-US"/>
        </w:rPr>
        <w:t xml:space="preserve">, </w:t>
      </w:r>
      <w:r w:rsidR="005F3181" w:rsidRPr="005F3181">
        <w:rPr>
          <w:rFonts w:ascii="Palatino Linotype" w:hAnsi="Palatino Linotype" w:cs="Cambria"/>
          <w:b/>
          <w:szCs w:val="20"/>
          <w:lang w:val="en-US"/>
        </w:rPr>
        <w:t>Palatino Linotype</w:t>
      </w:r>
      <w:r w:rsidRPr="005F3181">
        <w:rPr>
          <w:rFonts w:ascii="Palatino Linotype" w:hAnsi="Palatino Linotype" w:cs="Cambria"/>
          <w:b/>
          <w:szCs w:val="20"/>
          <w:lang w:val="en-US"/>
        </w:rPr>
        <w:t xml:space="preserve">, 11 pt, </w:t>
      </w:r>
      <w:proofErr w:type="spellStart"/>
      <w:r w:rsidR="00F66EEF" w:rsidRPr="005F3181">
        <w:rPr>
          <w:rFonts w:ascii="Palatino Linotype" w:hAnsi="Palatino Linotype" w:cs="Cambria"/>
          <w:b/>
          <w:szCs w:val="20"/>
          <w:lang w:val="en-US"/>
        </w:rPr>
        <w:t>boşluk</w:t>
      </w:r>
      <w:proofErr w:type="spellEnd"/>
      <w:r w:rsidRPr="005F3181">
        <w:rPr>
          <w:rFonts w:ascii="Palatino Linotype" w:hAnsi="Palatino Linotype" w:cs="Cambria"/>
          <w:b/>
          <w:szCs w:val="20"/>
          <w:lang w:val="en-US"/>
        </w:rPr>
        <w:t xml:space="preserve">: 6pt </w:t>
      </w:r>
      <w:proofErr w:type="spellStart"/>
      <w:r w:rsidR="00F66EEF" w:rsidRPr="005F3181">
        <w:rPr>
          <w:rFonts w:ascii="Palatino Linotype" w:hAnsi="Palatino Linotype" w:cs="Cambria"/>
          <w:b/>
          <w:szCs w:val="20"/>
          <w:lang w:val="en-US"/>
        </w:rPr>
        <w:t>önce</w:t>
      </w:r>
      <w:proofErr w:type="spellEnd"/>
      <w:r w:rsidRPr="005F3181">
        <w:rPr>
          <w:rFonts w:ascii="Palatino Linotype" w:hAnsi="Palatino Linotype" w:cs="Cambria"/>
          <w:b/>
          <w:szCs w:val="20"/>
          <w:lang w:val="en-US"/>
        </w:rPr>
        <w:t>/</w:t>
      </w:r>
      <w:proofErr w:type="spellStart"/>
      <w:r w:rsidR="00F66EEF" w:rsidRPr="005F3181">
        <w:rPr>
          <w:rFonts w:ascii="Palatino Linotype" w:hAnsi="Palatino Linotype" w:cs="Cambria"/>
          <w:b/>
          <w:szCs w:val="20"/>
          <w:lang w:val="en-US"/>
        </w:rPr>
        <w:t>sonra</w:t>
      </w:r>
      <w:proofErr w:type="spellEnd"/>
      <w:r w:rsidRPr="005F3181">
        <w:rPr>
          <w:rFonts w:ascii="Palatino Linotype" w:hAnsi="Palatino Linotype" w:cs="Cambria"/>
          <w:b/>
          <w:szCs w:val="20"/>
          <w:lang w:val="en-US"/>
        </w:rPr>
        <w:t xml:space="preserve">, 16pt </w:t>
      </w:r>
      <w:proofErr w:type="spellStart"/>
      <w:r w:rsidR="00F66EEF" w:rsidRPr="005F3181">
        <w:rPr>
          <w:rFonts w:ascii="Palatino Linotype" w:hAnsi="Palatino Linotype" w:cs="Cambria"/>
          <w:b/>
          <w:szCs w:val="20"/>
          <w:lang w:val="en-US"/>
        </w:rPr>
        <w:t>satır</w:t>
      </w:r>
      <w:proofErr w:type="spellEnd"/>
      <w:r w:rsidR="00F66EEF" w:rsidRPr="005F3181">
        <w:rPr>
          <w:rFonts w:ascii="Palatino Linotype" w:hAnsi="Palatino Linotype" w:cs="Cambria"/>
          <w:b/>
          <w:szCs w:val="20"/>
          <w:lang w:val="en-US"/>
        </w:rPr>
        <w:t xml:space="preserve"> </w:t>
      </w:r>
      <w:proofErr w:type="spellStart"/>
      <w:r w:rsidR="00F66EEF" w:rsidRPr="005F3181">
        <w:rPr>
          <w:rFonts w:ascii="Palatino Linotype" w:hAnsi="Palatino Linotype" w:cs="Cambria"/>
          <w:b/>
          <w:szCs w:val="20"/>
          <w:lang w:val="en-US"/>
        </w:rPr>
        <w:t>aralığı</w:t>
      </w:r>
      <w:proofErr w:type="spellEnd"/>
      <w:r w:rsidRPr="005F3181">
        <w:rPr>
          <w:rFonts w:ascii="Palatino Linotype" w:hAnsi="Palatino Linotype" w:cs="Cambria"/>
          <w:b/>
          <w:szCs w:val="20"/>
          <w:lang w:val="en-US"/>
        </w:rPr>
        <w:t xml:space="preserve">, </w:t>
      </w:r>
      <w:proofErr w:type="spellStart"/>
      <w:r w:rsidR="009A5205" w:rsidRPr="005F3181">
        <w:rPr>
          <w:rFonts w:ascii="Palatino Linotype" w:hAnsi="Palatino Linotype" w:cs="Cambria"/>
          <w:b/>
          <w:szCs w:val="20"/>
          <w:lang w:val="en-US"/>
        </w:rPr>
        <w:t>Sadece</w:t>
      </w:r>
      <w:proofErr w:type="spellEnd"/>
      <w:r w:rsidR="009A5205" w:rsidRPr="005F3181">
        <w:rPr>
          <w:rFonts w:ascii="Palatino Linotype" w:hAnsi="Palatino Linotype" w:cs="Cambria"/>
          <w:b/>
          <w:szCs w:val="20"/>
          <w:lang w:val="en-US"/>
        </w:rPr>
        <w:t xml:space="preserve"> İlk Harf Büyük Harf </w:t>
      </w:r>
      <w:proofErr w:type="spellStart"/>
      <w:r w:rsidR="009A5205" w:rsidRPr="005F3181">
        <w:rPr>
          <w:rFonts w:ascii="Palatino Linotype" w:hAnsi="Palatino Linotype" w:cs="Cambria"/>
          <w:b/>
          <w:szCs w:val="20"/>
          <w:lang w:val="en-US"/>
        </w:rPr>
        <w:t>ve</w:t>
      </w:r>
      <w:proofErr w:type="spellEnd"/>
      <w:r w:rsidR="009A5205" w:rsidRPr="005F3181">
        <w:rPr>
          <w:rFonts w:ascii="Palatino Linotype" w:hAnsi="Palatino Linotype" w:cs="Cambria"/>
          <w:b/>
          <w:szCs w:val="20"/>
          <w:lang w:val="en-US"/>
        </w:rPr>
        <w:t xml:space="preserve"> </w:t>
      </w:r>
      <w:proofErr w:type="spellStart"/>
      <w:r w:rsidR="009A5205" w:rsidRPr="005F3181">
        <w:rPr>
          <w:rFonts w:ascii="Palatino Linotype" w:hAnsi="Palatino Linotype" w:cs="Cambria"/>
          <w:b/>
          <w:szCs w:val="20"/>
          <w:lang w:val="en-US"/>
        </w:rPr>
        <w:t>iki</w:t>
      </w:r>
      <w:proofErr w:type="spellEnd"/>
      <w:r w:rsidR="009A5205" w:rsidRPr="005F3181">
        <w:rPr>
          <w:rFonts w:ascii="Palatino Linotype" w:hAnsi="Palatino Linotype" w:cs="Cambria"/>
          <w:b/>
          <w:szCs w:val="20"/>
          <w:lang w:val="en-US"/>
        </w:rPr>
        <w:t xml:space="preserve"> </w:t>
      </w:r>
      <w:proofErr w:type="spellStart"/>
      <w:r w:rsidR="009A5205" w:rsidRPr="005F3181">
        <w:rPr>
          <w:rFonts w:ascii="Palatino Linotype" w:hAnsi="Palatino Linotype" w:cs="Cambria"/>
          <w:b/>
          <w:szCs w:val="20"/>
          <w:lang w:val="en-US"/>
        </w:rPr>
        <w:t>nokta</w:t>
      </w:r>
      <w:proofErr w:type="spellEnd"/>
      <w:r w:rsidR="009A5205" w:rsidRPr="005F3181">
        <w:rPr>
          <w:rFonts w:ascii="Palatino Linotype" w:hAnsi="Palatino Linotype" w:cs="Cambria"/>
          <w:b/>
          <w:szCs w:val="20"/>
          <w:lang w:val="en-US"/>
        </w:rPr>
        <w:t xml:space="preserve"> </w:t>
      </w:r>
      <w:proofErr w:type="spellStart"/>
      <w:r w:rsidR="009A5205" w:rsidRPr="005F3181">
        <w:rPr>
          <w:rFonts w:ascii="Palatino Linotype" w:hAnsi="Palatino Linotype" w:cs="Cambria"/>
          <w:b/>
          <w:szCs w:val="20"/>
          <w:lang w:val="en-US"/>
        </w:rPr>
        <w:t>üst</w:t>
      </w:r>
      <w:proofErr w:type="spellEnd"/>
      <w:r w:rsidR="009A5205" w:rsidRPr="005F3181">
        <w:rPr>
          <w:rFonts w:ascii="Palatino Linotype" w:hAnsi="Palatino Linotype" w:cs="Cambria"/>
          <w:b/>
          <w:szCs w:val="20"/>
          <w:lang w:val="en-US"/>
        </w:rPr>
        <w:t xml:space="preserve"> </w:t>
      </w:r>
      <w:proofErr w:type="spellStart"/>
      <w:r w:rsidR="009A5205" w:rsidRPr="005F3181">
        <w:rPr>
          <w:rFonts w:ascii="Palatino Linotype" w:hAnsi="Palatino Linotype" w:cs="Cambria"/>
          <w:b/>
          <w:szCs w:val="20"/>
          <w:lang w:val="en-US"/>
        </w:rPr>
        <w:t>üste</w:t>
      </w:r>
      <w:proofErr w:type="spellEnd"/>
      <w:r w:rsidR="009A5205" w:rsidRPr="005F3181">
        <w:rPr>
          <w:rFonts w:ascii="Palatino Linotype" w:hAnsi="Palatino Linotype" w:cs="Cambria"/>
          <w:b/>
          <w:szCs w:val="20"/>
          <w:lang w:val="en-US"/>
        </w:rPr>
        <w:t xml:space="preserve"> </w:t>
      </w:r>
      <w:proofErr w:type="spellStart"/>
      <w:r w:rsidR="009A5205" w:rsidRPr="005F3181">
        <w:rPr>
          <w:rFonts w:ascii="Palatino Linotype" w:hAnsi="Palatino Linotype" w:cs="Cambria"/>
          <w:b/>
          <w:szCs w:val="20"/>
          <w:lang w:val="en-US"/>
        </w:rPr>
        <w:t>konulduktan</w:t>
      </w:r>
      <w:proofErr w:type="spellEnd"/>
      <w:r w:rsidR="009A5205" w:rsidRPr="005F3181">
        <w:rPr>
          <w:rFonts w:ascii="Palatino Linotype" w:hAnsi="Palatino Linotype" w:cs="Cambria"/>
          <w:b/>
          <w:szCs w:val="20"/>
          <w:lang w:val="en-US"/>
        </w:rPr>
        <w:t xml:space="preserve"> </w:t>
      </w:r>
      <w:proofErr w:type="spellStart"/>
      <w:r w:rsidR="009A5205" w:rsidRPr="005F3181">
        <w:rPr>
          <w:rFonts w:ascii="Palatino Linotype" w:hAnsi="Palatino Linotype" w:cs="Cambria"/>
          <w:b/>
          <w:szCs w:val="20"/>
          <w:lang w:val="en-US"/>
        </w:rPr>
        <w:t>sonra</w:t>
      </w:r>
      <w:proofErr w:type="spellEnd"/>
      <w:r w:rsidR="009A5205" w:rsidRPr="005F3181">
        <w:rPr>
          <w:rFonts w:ascii="Palatino Linotype" w:hAnsi="Palatino Linotype" w:cs="Cambria"/>
          <w:b/>
          <w:szCs w:val="20"/>
          <w:lang w:val="en-US"/>
        </w:rPr>
        <w:t xml:space="preserve"> </w:t>
      </w:r>
      <w:proofErr w:type="spellStart"/>
      <w:r w:rsidR="009A5205" w:rsidRPr="005F3181">
        <w:rPr>
          <w:rFonts w:ascii="Palatino Linotype" w:hAnsi="Palatino Linotype" w:cs="Cambria"/>
          <w:b/>
          <w:szCs w:val="20"/>
          <w:lang w:val="en-US"/>
        </w:rPr>
        <w:t>başlık</w:t>
      </w:r>
      <w:proofErr w:type="spellEnd"/>
      <w:r w:rsidR="009A5205" w:rsidRPr="005F3181">
        <w:rPr>
          <w:rFonts w:ascii="Palatino Linotype" w:hAnsi="Palatino Linotype" w:cs="Cambria"/>
          <w:b/>
          <w:szCs w:val="20"/>
          <w:lang w:val="en-US"/>
        </w:rPr>
        <w:t xml:space="preserve"> </w:t>
      </w:r>
      <w:proofErr w:type="spellStart"/>
      <w:r w:rsidR="009A5205" w:rsidRPr="005F3181">
        <w:rPr>
          <w:rFonts w:ascii="Palatino Linotype" w:hAnsi="Palatino Linotype" w:cs="Cambria"/>
          <w:b/>
          <w:szCs w:val="20"/>
          <w:lang w:val="en-US"/>
        </w:rPr>
        <w:t>paragraf</w:t>
      </w:r>
      <w:proofErr w:type="spellEnd"/>
      <w:r w:rsidR="009A5205" w:rsidRPr="005F3181">
        <w:rPr>
          <w:rFonts w:ascii="Palatino Linotype" w:hAnsi="Palatino Linotype" w:cs="Cambria"/>
          <w:b/>
          <w:szCs w:val="20"/>
          <w:lang w:val="en-US"/>
        </w:rPr>
        <w:t xml:space="preserve"> </w:t>
      </w:r>
      <w:proofErr w:type="spellStart"/>
      <w:r w:rsidR="009A5205" w:rsidRPr="005F3181">
        <w:rPr>
          <w:rFonts w:ascii="Palatino Linotype" w:hAnsi="Palatino Linotype" w:cs="Cambria"/>
          <w:b/>
          <w:szCs w:val="20"/>
          <w:lang w:val="en-US"/>
        </w:rPr>
        <w:t>yazmaya</w:t>
      </w:r>
      <w:proofErr w:type="spellEnd"/>
      <w:r w:rsidR="009A5205" w:rsidRPr="005F3181">
        <w:rPr>
          <w:rFonts w:ascii="Palatino Linotype" w:hAnsi="Palatino Linotype" w:cs="Cambria"/>
          <w:b/>
          <w:szCs w:val="20"/>
          <w:lang w:val="en-US"/>
        </w:rPr>
        <w:t xml:space="preserve"> </w:t>
      </w:r>
      <w:proofErr w:type="spellStart"/>
      <w:r w:rsidR="009A5205" w:rsidRPr="005F3181">
        <w:rPr>
          <w:rFonts w:ascii="Palatino Linotype" w:hAnsi="Palatino Linotype" w:cs="Cambria"/>
          <w:b/>
          <w:szCs w:val="20"/>
          <w:lang w:val="en-US"/>
        </w:rPr>
        <w:t>başlayacaktır</w:t>
      </w:r>
      <w:proofErr w:type="spellEnd"/>
      <w:r w:rsidRPr="005F3181">
        <w:rPr>
          <w:rFonts w:ascii="Palatino Linotype" w:hAnsi="Palatino Linotype" w:cs="Cambria"/>
          <w:b/>
          <w:szCs w:val="20"/>
          <w:lang w:val="en-US"/>
        </w:rPr>
        <w:t>):</w:t>
      </w:r>
      <w:r w:rsidRPr="005F3181">
        <w:rPr>
          <w:rFonts w:ascii="Palatino Linotype" w:hAnsi="Palatino Linotype"/>
          <w:b/>
          <w:szCs w:val="20"/>
          <w:lang w:val="en-US"/>
        </w:rPr>
        <w:t xml:space="preserve"> </w:t>
      </w:r>
      <w:proofErr w:type="spellStart"/>
      <w:r w:rsidR="009A5205" w:rsidRPr="005F3181">
        <w:rPr>
          <w:rFonts w:ascii="Palatino Linotype" w:hAnsi="Palatino Linotype"/>
          <w:lang w:val="en-US"/>
        </w:rPr>
        <w:t>Eserin</w:t>
      </w:r>
      <w:proofErr w:type="spellEnd"/>
      <w:r w:rsidR="009A5205" w:rsidRPr="005F3181">
        <w:rPr>
          <w:rFonts w:ascii="Palatino Linotype" w:hAnsi="Palatino Linotype"/>
          <w:lang w:val="en-US"/>
        </w:rPr>
        <w:t xml:space="preserve"> </w:t>
      </w:r>
      <w:proofErr w:type="spellStart"/>
      <w:r w:rsidR="009A5205" w:rsidRPr="005F3181">
        <w:rPr>
          <w:rFonts w:ascii="Palatino Linotype" w:hAnsi="Palatino Linotype"/>
          <w:lang w:val="en-US"/>
        </w:rPr>
        <w:t>herhangi</w:t>
      </w:r>
      <w:proofErr w:type="spellEnd"/>
      <w:r w:rsidR="009A5205" w:rsidRPr="005F3181">
        <w:rPr>
          <w:rFonts w:ascii="Palatino Linotype" w:hAnsi="Palatino Linotype"/>
          <w:lang w:val="en-US"/>
        </w:rPr>
        <w:t xml:space="preserve"> </w:t>
      </w:r>
      <w:proofErr w:type="spellStart"/>
      <w:r w:rsidR="009A5205" w:rsidRPr="005F3181">
        <w:rPr>
          <w:rFonts w:ascii="Palatino Linotype" w:hAnsi="Palatino Linotype"/>
          <w:lang w:val="en-US"/>
        </w:rPr>
        <w:t>bir</w:t>
      </w:r>
      <w:proofErr w:type="spellEnd"/>
      <w:r w:rsidR="009A5205" w:rsidRPr="005F3181">
        <w:rPr>
          <w:rFonts w:ascii="Palatino Linotype" w:hAnsi="Palatino Linotype"/>
          <w:lang w:val="en-US"/>
        </w:rPr>
        <w:t xml:space="preserve"> </w:t>
      </w:r>
      <w:proofErr w:type="spellStart"/>
      <w:r w:rsidR="009A5205" w:rsidRPr="005F3181">
        <w:rPr>
          <w:rFonts w:ascii="Palatino Linotype" w:hAnsi="Palatino Linotype"/>
          <w:lang w:val="en-US"/>
        </w:rPr>
        <w:t>yerinde</w:t>
      </w:r>
      <w:proofErr w:type="spellEnd"/>
      <w:r w:rsidR="009A5205" w:rsidRPr="005F3181">
        <w:rPr>
          <w:rFonts w:ascii="Palatino Linotype" w:hAnsi="Palatino Linotype"/>
          <w:lang w:val="en-US"/>
        </w:rPr>
        <w:t xml:space="preserve"> </w:t>
      </w:r>
      <w:proofErr w:type="spellStart"/>
      <w:r w:rsidR="009A5205" w:rsidRPr="005F3181">
        <w:rPr>
          <w:rFonts w:ascii="Palatino Linotype" w:hAnsi="Palatino Linotype"/>
          <w:lang w:val="en-US"/>
        </w:rPr>
        <w:t>dördüncü</w:t>
      </w:r>
      <w:proofErr w:type="spellEnd"/>
      <w:r w:rsidR="009A5205" w:rsidRPr="005F3181">
        <w:rPr>
          <w:rFonts w:ascii="Palatino Linotype" w:hAnsi="Palatino Linotype"/>
          <w:lang w:val="en-US"/>
        </w:rPr>
        <w:t xml:space="preserve"> </w:t>
      </w:r>
      <w:proofErr w:type="spellStart"/>
      <w:r w:rsidR="009A5205" w:rsidRPr="005F3181">
        <w:rPr>
          <w:rFonts w:ascii="Palatino Linotype" w:hAnsi="Palatino Linotype"/>
          <w:lang w:val="en-US"/>
        </w:rPr>
        <w:t>düzey</w:t>
      </w:r>
      <w:proofErr w:type="spellEnd"/>
      <w:r w:rsidR="009A5205" w:rsidRPr="005F3181">
        <w:rPr>
          <w:rFonts w:ascii="Palatino Linotype" w:hAnsi="Palatino Linotype"/>
          <w:lang w:val="en-US"/>
        </w:rPr>
        <w:t xml:space="preserve"> </w:t>
      </w:r>
      <w:proofErr w:type="spellStart"/>
      <w:r w:rsidR="009A5205" w:rsidRPr="005F3181">
        <w:rPr>
          <w:rFonts w:ascii="Palatino Linotype" w:hAnsi="Palatino Linotype"/>
          <w:lang w:val="en-US"/>
        </w:rPr>
        <w:t>başlık</w:t>
      </w:r>
      <w:proofErr w:type="spellEnd"/>
      <w:r w:rsidR="009A5205" w:rsidRPr="005F3181">
        <w:rPr>
          <w:rFonts w:ascii="Palatino Linotype" w:hAnsi="Palatino Linotype"/>
          <w:lang w:val="en-US"/>
        </w:rPr>
        <w:t xml:space="preserve"> </w:t>
      </w:r>
      <w:proofErr w:type="spellStart"/>
      <w:r w:rsidR="009A5205" w:rsidRPr="005F3181">
        <w:rPr>
          <w:rFonts w:ascii="Palatino Linotype" w:hAnsi="Palatino Linotype"/>
          <w:lang w:val="en-US"/>
        </w:rPr>
        <w:t>kullanılacaksa</w:t>
      </w:r>
      <w:proofErr w:type="spellEnd"/>
      <w:r w:rsidR="009A5205" w:rsidRPr="005F3181">
        <w:rPr>
          <w:rFonts w:ascii="Palatino Linotype" w:hAnsi="Palatino Linotype"/>
          <w:lang w:val="en-US"/>
        </w:rPr>
        <w:t xml:space="preserve">, </w:t>
      </w:r>
      <w:proofErr w:type="spellStart"/>
      <w:r w:rsidR="009A5205" w:rsidRPr="005F3181">
        <w:rPr>
          <w:rFonts w:ascii="Palatino Linotype" w:hAnsi="Palatino Linotype"/>
          <w:lang w:val="en-US"/>
        </w:rPr>
        <w:t>dördüncü</w:t>
      </w:r>
      <w:proofErr w:type="spellEnd"/>
      <w:r w:rsidR="009A5205" w:rsidRPr="005F3181">
        <w:rPr>
          <w:rFonts w:ascii="Palatino Linotype" w:hAnsi="Palatino Linotype"/>
          <w:lang w:val="en-US"/>
        </w:rPr>
        <w:t xml:space="preserve"> </w:t>
      </w:r>
      <w:proofErr w:type="spellStart"/>
      <w:r w:rsidR="009A5205" w:rsidRPr="005F3181">
        <w:rPr>
          <w:rFonts w:ascii="Palatino Linotype" w:hAnsi="Palatino Linotype"/>
          <w:lang w:val="en-US"/>
        </w:rPr>
        <w:t>düzey</w:t>
      </w:r>
      <w:proofErr w:type="spellEnd"/>
      <w:r w:rsidR="009A5205" w:rsidRPr="005F3181">
        <w:rPr>
          <w:rFonts w:ascii="Palatino Linotype" w:hAnsi="Palatino Linotype"/>
          <w:lang w:val="en-US"/>
        </w:rPr>
        <w:t xml:space="preserve"> </w:t>
      </w:r>
      <w:proofErr w:type="spellStart"/>
      <w:r w:rsidR="009A5205" w:rsidRPr="005F3181">
        <w:rPr>
          <w:rFonts w:ascii="Palatino Linotype" w:hAnsi="Palatino Linotype"/>
          <w:lang w:val="en-US"/>
        </w:rPr>
        <w:t>başlıktaki</w:t>
      </w:r>
      <w:proofErr w:type="spellEnd"/>
      <w:r w:rsidR="009A5205" w:rsidRPr="005F3181">
        <w:rPr>
          <w:rFonts w:ascii="Palatino Linotype" w:hAnsi="Palatino Linotype"/>
          <w:lang w:val="en-US"/>
        </w:rPr>
        <w:t xml:space="preserve"> </w:t>
      </w:r>
      <w:proofErr w:type="spellStart"/>
      <w:r w:rsidR="009A5205" w:rsidRPr="005F3181">
        <w:rPr>
          <w:rFonts w:ascii="Palatino Linotype" w:hAnsi="Palatino Linotype"/>
          <w:lang w:val="en-US"/>
        </w:rPr>
        <w:t>açıklamaya</w:t>
      </w:r>
      <w:proofErr w:type="spellEnd"/>
      <w:r w:rsidR="009A5205" w:rsidRPr="005F3181">
        <w:rPr>
          <w:rFonts w:ascii="Palatino Linotype" w:hAnsi="Palatino Linotype"/>
          <w:lang w:val="en-US"/>
        </w:rPr>
        <w:t xml:space="preserve"> </w:t>
      </w:r>
      <w:proofErr w:type="spellStart"/>
      <w:r w:rsidR="009A5205" w:rsidRPr="005F3181">
        <w:rPr>
          <w:rFonts w:ascii="Palatino Linotype" w:hAnsi="Palatino Linotype"/>
          <w:lang w:val="en-US"/>
        </w:rPr>
        <w:t>göre</w:t>
      </w:r>
      <w:proofErr w:type="spellEnd"/>
      <w:r w:rsidR="009A5205" w:rsidRPr="005F3181">
        <w:rPr>
          <w:rFonts w:ascii="Palatino Linotype" w:hAnsi="Palatino Linotype"/>
          <w:lang w:val="en-US"/>
        </w:rPr>
        <w:t xml:space="preserve"> </w:t>
      </w:r>
      <w:proofErr w:type="spellStart"/>
      <w:r w:rsidR="009A5205" w:rsidRPr="005F3181">
        <w:rPr>
          <w:rFonts w:ascii="Palatino Linotype" w:hAnsi="Palatino Linotype"/>
          <w:lang w:val="en-US"/>
        </w:rPr>
        <w:t>yazılacak</w:t>
      </w:r>
      <w:proofErr w:type="spellEnd"/>
      <w:r w:rsidR="009A5205" w:rsidRPr="005F3181">
        <w:rPr>
          <w:rFonts w:ascii="Palatino Linotype" w:hAnsi="Palatino Linotype"/>
          <w:lang w:val="en-US"/>
        </w:rPr>
        <w:t xml:space="preserve"> </w:t>
      </w:r>
      <w:proofErr w:type="spellStart"/>
      <w:r w:rsidR="009A5205" w:rsidRPr="005F3181">
        <w:rPr>
          <w:rFonts w:ascii="Palatino Linotype" w:hAnsi="Palatino Linotype"/>
          <w:lang w:val="en-US"/>
        </w:rPr>
        <w:t>ve</w:t>
      </w:r>
      <w:proofErr w:type="spellEnd"/>
      <w:r w:rsidR="009A5205" w:rsidRPr="005F3181">
        <w:rPr>
          <w:rFonts w:ascii="Palatino Linotype" w:hAnsi="Palatino Linotype"/>
          <w:lang w:val="en-US"/>
        </w:rPr>
        <w:t xml:space="preserve"> </w:t>
      </w:r>
      <w:proofErr w:type="spellStart"/>
      <w:r w:rsidR="009A5205" w:rsidRPr="005F3181">
        <w:rPr>
          <w:rFonts w:ascii="Palatino Linotype" w:hAnsi="Palatino Linotype"/>
          <w:lang w:val="en-US"/>
        </w:rPr>
        <w:t>bu</w:t>
      </w:r>
      <w:proofErr w:type="spellEnd"/>
      <w:r w:rsidR="009A5205" w:rsidRPr="005F3181">
        <w:rPr>
          <w:rFonts w:ascii="Palatino Linotype" w:hAnsi="Palatino Linotype"/>
          <w:lang w:val="en-US"/>
        </w:rPr>
        <w:t xml:space="preserve"> </w:t>
      </w:r>
      <w:proofErr w:type="spellStart"/>
      <w:r w:rsidR="009A5205" w:rsidRPr="005F3181">
        <w:rPr>
          <w:rFonts w:ascii="Palatino Linotype" w:hAnsi="Palatino Linotype"/>
          <w:lang w:val="en-US"/>
        </w:rPr>
        <w:t>başlığın</w:t>
      </w:r>
      <w:proofErr w:type="spellEnd"/>
      <w:r w:rsidR="009A5205" w:rsidRPr="005F3181">
        <w:rPr>
          <w:rFonts w:ascii="Palatino Linotype" w:hAnsi="Palatino Linotype"/>
          <w:lang w:val="en-US"/>
        </w:rPr>
        <w:t xml:space="preserve"> </w:t>
      </w:r>
      <w:proofErr w:type="spellStart"/>
      <w:r w:rsidR="009A5205" w:rsidRPr="005F3181">
        <w:rPr>
          <w:rFonts w:ascii="Palatino Linotype" w:hAnsi="Palatino Linotype"/>
          <w:lang w:val="en-US"/>
        </w:rPr>
        <w:t>altındaki</w:t>
      </w:r>
      <w:proofErr w:type="spellEnd"/>
      <w:r w:rsidR="009A5205" w:rsidRPr="005F3181">
        <w:rPr>
          <w:rFonts w:ascii="Palatino Linotype" w:hAnsi="Palatino Linotype"/>
          <w:lang w:val="en-US"/>
        </w:rPr>
        <w:t xml:space="preserve"> </w:t>
      </w:r>
      <w:proofErr w:type="spellStart"/>
      <w:r w:rsidR="009A5205" w:rsidRPr="005F3181">
        <w:rPr>
          <w:rFonts w:ascii="Palatino Linotype" w:hAnsi="Palatino Linotype"/>
          <w:lang w:val="en-US"/>
        </w:rPr>
        <w:t>kısım</w:t>
      </w:r>
      <w:proofErr w:type="spellEnd"/>
      <w:r w:rsidR="009A5205" w:rsidRPr="005F3181">
        <w:rPr>
          <w:rFonts w:ascii="Palatino Linotype" w:hAnsi="Palatino Linotype"/>
          <w:lang w:val="en-US"/>
        </w:rPr>
        <w:t xml:space="preserve"> </w:t>
      </w:r>
      <w:proofErr w:type="spellStart"/>
      <w:r w:rsidR="009A5205" w:rsidRPr="005F3181">
        <w:rPr>
          <w:rFonts w:ascii="Palatino Linotype" w:hAnsi="Palatino Linotype"/>
          <w:lang w:val="en-US"/>
        </w:rPr>
        <w:t>burada</w:t>
      </w:r>
      <w:proofErr w:type="spellEnd"/>
      <w:r w:rsidR="009A5205" w:rsidRPr="005F3181">
        <w:rPr>
          <w:rFonts w:ascii="Palatino Linotype" w:hAnsi="Palatino Linotype"/>
          <w:lang w:val="en-US"/>
        </w:rPr>
        <w:t xml:space="preserve"> </w:t>
      </w:r>
      <w:proofErr w:type="spellStart"/>
      <w:r w:rsidR="009A5205" w:rsidRPr="005F3181">
        <w:rPr>
          <w:rFonts w:ascii="Palatino Linotype" w:hAnsi="Palatino Linotype"/>
          <w:lang w:val="en-US"/>
        </w:rPr>
        <w:t>olduğu</w:t>
      </w:r>
      <w:proofErr w:type="spellEnd"/>
      <w:r w:rsidR="009A5205" w:rsidRPr="005F3181">
        <w:rPr>
          <w:rFonts w:ascii="Palatino Linotype" w:hAnsi="Palatino Linotype"/>
          <w:lang w:val="en-US"/>
        </w:rPr>
        <w:t xml:space="preserve"> </w:t>
      </w:r>
      <w:proofErr w:type="spellStart"/>
      <w:r w:rsidR="009A5205" w:rsidRPr="005F3181">
        <w:rPr>
          <w:rFonts w:ascii="Palatino Linotype" w:hAnsi="Palatino Linotype"/>
          <w:lang w:val="en-US"/>
        </w:rPr>
        <w:t>gibi</w:t>
      </w:r>
      <w:proofErr w:type="spellEnd"/>
      <w:r w:rsidR="009A5205" w:rsidRPr="005F3181">
        <w:rPr>
          <w:rFonts w:ascii="Palatino Linotype" w:hAnsi="Palatino Linotype"/>
          <w:lang w:val="en-US"/>
        </w:rPr>
        <w:t xml:space="preserve"> </w:t>
      </w:r>
      <w:proofErr w:type="spellStart"/>
      <w:r w:rsidR="009A5205" w:rsidRPr="005F3181">
        <w:rPr>
          <w:rFonts w:ascii="Palatino Linotype" w:hAnsi="Palatino Linotype"/>
          <w:lang w:val="en-US"/>
        </w:rPr>
        <w:t>yazılacaktır</w:t>
      </w:r>
      <w:proofErr w:type="spellEnd"/>
      <w:r w:rsidRPr="005F3181">
        <w:rPr>
          <w:rFonts w:ascii="Palatino Linotype" w:hAnsi="Palatino Linotype"/>
          <w:lang w:val="en-US"/>
        </w:rPr>
        <w:t xml:space="preserve"> (</w:t>
      </w:r>
      <w:r w:rsidR="005F3181" w:rsidRPr="005F3181">
        <w:rPr>
          <w:rFonts w:ascii="Palatino Linotype" w:hAnsi="Palatino Linotype"/>
          <w:lang w:val="en-US"/>
        </w:rPr>
        <w:t>Palatino Linotype</w:t>
      </w:r>
      <w:r w:rsidRPr="005F3181">
        <w:rPr>
          <w:rFonts w:ascii="Palatino Linotype" w:hAnsi="Palatino Linotype"/>
          <w:lang w:val="en-US"/>
        </w:rPr>
        <w:t xml:space="preserve">, 11 </w:t>
      </w:r>
      <w:r w:rsidR="00AA407C" w:rsidRPr="005F3181">
        <w:rPr>
          <w:rFonts w:ascii="Palatino Linotype" w:hAnsi="Palatino Linotype"/>
          <w:lang w:val="en-US"/>
        </w:rPr>
        <w:t>punto</w:t>
      </w:r>
      <w:r w:rsidRPr="005F3181">
        <w:rPr>
          <w:rFonts w:ascii="Palatino Linotype" w:hAnsi="Palatino Linotype"/>
          <w:lang w:val="en-US"/>
        </w:rPr>
        <w:t xml:space="preserve">, </w:t>
      </w:r>
      <w:proofErr w:type="spellStart"/>
      <w:r w:rsidR="00F66EEF" w:rsidRPr="005F3181">
        <w:rPr>
          <w:rFonts w:ascii="Palatino Linotype" w:hAnsi="Palatino Linotype"/>
          <w:lang w:val="en-US"/>
        </w:rPr>
        <w:t>Boşluk</w:t>
      </w:r>
      <w:proofErr w:type="spellEnd"/>
      <w:r w:rsidRPr="005F3181">
        <w:rPr>
          <w:rFonts w:ascii="Palatino Linotype" w:hAnsi="Palatino Linotype"/>
          <w:lang w:val="en-US"/>
        </w:rPr>
        <w:t xml:space="preserve">: 6pt </w:t>
      </w:r>
      <w:proofErr w:type="spellStart"/>
      <w:r w:rsidR="00F66EEF" w:rsidRPr="005F3181">
        <w:rPr>
          <w:rFonts w:ascii="Palatino Linotype" w:hAnsi="Palatino Linotype"/>
          <w:lang w:val="en-US"/>
        </w:rPr>
        <w:t>önce</w:t>
      </w:r>
      <w:proofErr w:type="spellEnd"/>
      <w:r w:rsidRPr="005F3181">
        <w:rPr>
          <w:rFonts w:ascii="Palatino Linotype" w:hAnsi="Palatino Linotype"/>
          <w:lang w:val="en-US"/>
        </w:rPr>
        <w:t xml:space="preserve"> / </w:t>
      </w:r>
      <w:proofErr w:type="spellStart"/>
      <w:r w:rsidR="00F66EEF" w:rsidRPr="005F3181">
        <w:rPr>
          <w:rFonts w:ascii="Palatino Linotype" w:hAnsi="Palatino Linotype"/>
          <w:lang w:val="en-US"/>
        </w:rPr>
        <w:t>sonra</w:t>
      </w:r>
      <w:proofErr w:type="spellEnd"/>
      <w:r w:rsidRPr="005F3181">
        <w:rPr>
          <w:rFonts w:ascii="Palatino Linotype" w:hAnsi="Palatino Linotype"/>
          <w:lang w:val="en-US"/>
        </w:rPr>
        <w:t xml:space="preserve">, </w:t>
      </w:r>
      <w:proofErr w:type="spellStart"/>
      <w:r w:rsidR="00F66EEF" w:rsidRPr="005F3181">
        <w:rPr>
          <w:rFonts w:ascii="Palatino Linotype" w:hAnsi="Palatino Linotype"/>
          <w:lang w:val="en-US"/>
        </w:rPr>
        <w:t>satır</w:t>
      </w:r>
      <w:proofErr w:type="spellEnd"/>
      <w:r w:rsidR="00F66EEF" w:rsidRPr="005F3181">
        <w:rPr>
          <w:rFonts w:ascii="Palatino Linotype" w:hAnsi="Palatino Linotype"/>
          <w:lang w:val="en-US"/>
        </w:rPr>
        <w:t xml:space="preserve"> </w:t>
      </w:r>
      <w:proofErr w:type="spellStart"/>
      <w:r w:rsidR="00F66EEF" w:rsidRPr="005F3181">
        <w:rPr>
          <w:rFonts w:ascii="Palatino Linotype" w:hAnsi="Palatino Linotype"/>
          <w:lang w:val="en-US"/>
        </w:rPr>
        <w:t>aralığı</w:t>
      </w:r>
      <w:proofErr w:type="spellEnd"/>
      <w:r w:rsidRPr="005F3181">
        <w:rPr>
          <w:rFonts w:ascii="Palatino Linotype" w:hAnsi="Palatino Linotype"/>
          <w:lang w:val="en-US"/>
        </w:rPr>
        <w:t xml:space="preserve"> 16pt).</w:t>
      </w:r>
    </w:p>
    <w:p w14:paraId="15F5A395" w14:textId="255672D1" w:rsidR="00551109" w:rsidRPr="005F3181" w:rsidRDefault="009A5205" w:rsidP="00551109">
      <w:pPr>
        <w:spacing w:before="120" w:after="120" w:line="320" w:lineRule="atLeast"/>
        <w:ind w:firstLine="709"/>
        <w:jc w:val="both"/>
        <w:rPr>
          <w:rFonts w:ascii="Palatino Linotype" w:hAnsi="Palatino Linotype"/>
          <w:lang w:val="en-US"/>
        </w:rPr>
      </w:pPr>
      <w:r w:rsidRPr="005F3181">
        <w:rPr>
          <w:rFonts w:ascii="Palatino Linotype" w:hAnsi="Palatino Linotype"/>
          <w:lang w:val="en-US"/>
        </w:rPr>
        <w:t xml:space="preserve">Birinci </w:t>
      </w:r>
      <w:proofErr w:type="spellStart"/>
      <w:r w:rsidRPr="005F3181">
        <w:rPr>
          <w:rFonts w:ascii="Palatino Linotype" w:hAnsi="Palatino Linotype"/>
          <w:lang w:val="en-US"/>
        </w:rPr>
        <w:t>paragraftan</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sonraki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dördüncü</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düzey</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başlıklarda</w:t>
      </w:r>
      <w:proofErr w:type="spellEnd"/>
      <w:r w:rsidRPr="005F3181">
        <w:rPr>
          <w:rFonts w:ascii="Palatino Linotype" w:hAnsi="Palatino Linotype"/>
          <w:lang w:val="en-US"/>
        </w:rPr>
        <w:t xml:space="preserve"> ilk </w:t>
      </w:r>
      <w:proofErr w:type="spellStart"/>
      <w:r w:rsidRPr="005F3181">
        <w:rPr>
          <w:rFonts w:ascii="Palatino Linotype" w:hAnsi="Palatino Linotype"/>
          <w:lang w:val="en-US"/>
        </w:rPr>
        <w:t>satır</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şöyle</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olacaktır</w:t>
      </w:r>
      <w:proofErr w:type="spellEnd"/>
      <w:r w:rsidRPr="005F3181">
        <w:rPr>
          <w:rFonts w:ascii="Palatino Linotype" w:hAnsi="Palatino Linotype"/>
          <w:lang w:val="en-US"/>
        </w:rPr>
        <w:t>:</w:t>
      </w:r>
      <w:r w:rsidR="00551109" w:rsidRPr="005F3181">
        <w:rPr>
          <w:rFonts w:ascii="Palatino Linotype" w:hAnsi="Palatino Linotype"/>
          <w:lang w:val="en-US"/>
        </w:rPr>
        <w:t xml:space="preserve"> 1.25 cm, </w:t>
      </w:r>
      <w:r w:rsidR="005F3181" w:rsidRPr="005F3181">
        <w:rPr>
          <w:rFonts w:ascii="Palatino Linotype" w:hAnsi="Palatino Linotype"/>
          <w:lang w:val="en-US"/>
        </w:rPr>
        <w:t>Palatino Linotype</w:t>
      </w:r>
      <w:r w:rsidR="00551109" w:rsidRPr="005F3181">
        <w:rPr>
          <w:rFonts w:ascii="Palatino Linotype" w:hAnsi="Palatino Linotype"/>
          <w:lang w:val="en-US"/>
        </w:rPr>
        <w:t xml:space="preserve">, 11 pt, </w:t>
      </w:r>
      <w:proofErr w:type="spellStart"/>
      <w:r w:rsidR="00F66EEF" w:rsidRPr="005F3181">
        <w:rPr>
          <w:rFonts w:ascii="Palatino Linotype" w:hAnsi="Palatino Linotype"/>
          <w:lang w:val="en-US"/>
        </w:rPr>
        <w:t>boşluk</w:t>
      </w:r>
      <w:proofErr w:type="spellEnd"/>
      <w:r w:rsidR="00551109" w:rsidRPr="005F3181">
        <w:rPr>
          <w:rFonts w:ascii="Palatino Linotype" w:hAnsi="Palatino Linotype"/>
          <w:lang w:val="en-US"/>
        </w:rPr>
        <w:t xml:space="preserve">: </w:t>
      </w:r>
      <w:proofErr w:type="spellStart"/>
      <w:r w:rsidR="00F66EEF" w:rsidRPr="005F3181">
        <w:rPr>
          <w:rFonts w:ascii="Palatino Linotype" w:hAnsi="Palatino Linotype"/>
          <w:lang w:val="en-US"/>
        </w:rPr>
        <w:t>önce</w:t>
      </w:r>
      <w:proofErr w:type="spellEnd"/>
      <w:r w:rsidR="00551109" w:rsidRPr="005F3181">
        <w:rPr>
          <w:rFonts w:ascii="Palatino Linotype" w:hAnsi="Palatino Linotype"/>
          <w:lang w:val="en-US"/>
        </w:rPr>
        <w:t>/</w:t>
      </w:r>
      <w:proofErr w:type="spellStart"/>
      <w:r w:rsidR="00F66EEF" w:rsidRPr="005F3181">
        <w:rPr>
          <w:rFonts w:ascii="Palatino Linotype" w:hAnsi="Palatino Linotype"/>
          <w:lang w:val="en-US"/>
        </w:rPr>
        <w:t>sonra</w:t>
      </w:r>
      <w:proofErr w:type="spellEnd"/>
      <w:r w:rsidR="00551109" w:rsidRPr="005F3181">
        <w:rPr>
          <w:rFonts w:ascii="Palatino Linotype" w:hAnsi="Palatino Linotype"/>
          <w:lang w:val="en-US"/>
        </w:rPr>
        <w:t xml:space="preserve"> 6 pt, </w:t>
      </w:r>
      <w:proofErr w:type="spellStart"/>
      <w:r w:rsidR="00F66EEF" w:rsidRPr="005F3181">
        <w:rPr>
          <w:rFonts w:ascii="Palatino Linotype" w:hAnsi="Palatino Linotype"/>
          <w:lang w:val="en-US"/>
        </w:rPr>
        <w:t>satır</w:t>
      </w:r>
      <w:proofErr w:type="spellEnd"/>
      <w:r w:rsidR="00F66EEF" w:rsidRPr="005F3181">
        <w:rPr>
          <w:rFonts w:ascii="Palatino Linotype" w:hAnsi="Palatino Linotype"/>
          <w:lang w:val="en-US"/>
        </w:rPr>
        <w:t xml:space="preserve"> </w:t>
      </w:r>
      <w:proofErr w:type="spellStart"/>
      <w:r w:rsidR="00F66EEF" w:rsidRPr="005F3181">
        <w:rPr>
          <w:rFonts w:ascii="Palatino Linotype" w:hAnsi="Palatino Linotype"/>
          <w:lang w:val="en-US"/>
        </w:rPr>
        <w:t>aralığı</w:t>
      </w:r>
      <w:proofErr w:type="spellEnd"/>
      <w:r w:rsidR="00551109" w:rsidRPr="005F3181">
        <w:rPr>
          <w:rFonts w:ascii="Palatino Linotype" w:hAnsi="Palatino Linotype"/>
          <w:lang w:val="en-US"/>
        </w:rPr>
        <w:t xml:space="preserve"> 16 pt. </w:t>
      </w:r>
      <w:r w:rsidRPr="005F3181">
        <w:rPr>
          <w:rFonts w:ascii="Palatino Linotype" w:hAnsi="Palatino Linotype"/>
          <w:lang w:val="en-US"/>
        </w:rPr>
        <w:t xml:space="preserve">Birinci </w:t>
      </w:r>
      <w:proofErr w:type="spellStart"/>
      <w:r w:rsidRPr="005F3181">
        <w:rPr>
          <w:rFonts w:ascii="Palatino Linotype" w:hAnsi="Palatino Linotype"/>
          <w:lang w:val="en-US"/>
        </w:rPr>
        <w:t>paragraftan</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sonraki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dördüncü</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düzey</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başlıklarda</w:t>
      </w:r>
      <w:proofErr w:type="spellEnd"/>
      <w:r w:rsidRPr="005F3181">
        <w:rPr>
          <w:rFonts w:ascii="Palatino Linotype" w:hAnsi="Palatino Linotype"/>
          <w:lang w:val="en-US"/>
        </w:rPr>
        <w:t xml:space="preserve"> ilk </w:t>
      </w:r>
      <w:proofErr w:type="spellStart"/>
      <w:r w:rsidRPr="005F3181">
        <w:rPr>
          <w:rFonts w:ascii="Palatino Linotype" w:hAnsi="Palatino Linotype"/>
          <w:lang w:val="en-US"/>
        </w:rPr>
        <w:t>satır</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şöyle</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olacaktır</w:t>
      </w:r>
      <w:proofErr w:type="spellEnd"/>
      <w:r w:rsidRPr="005F3181">
        <w:rPr>
          <w:rFonts w:ascii="Palatino Linotype" w:hAnsi="Palatino Linotype"/>
          <w:lang w:val="en-US"/>
        </w:rPr>
        <w:t>:</w:t>
      </w:r>
      <w:r w:rsidR="00551109" w:rsidRPr="005F3181">
        <w:rPr>
          <w:rFonts w:ascii="Palatino Linotype" w:hAnsi="Palatino Linotype"/>
          <w:lang w:val="en-US"/>
        </w:rPr>
        <w:t xml:space="preserve"> 1.25 cm, </w:t>
      </w:r>
      <w:r w:rsidR="005F3181" w:rsidRPr="005F3181">
        <w:rPr>
          <w:rFonts w:ascii="Palatino Linotype" w:hAnsi="Palatino Linotype"/>
          <w:lang w:val="en-US"/>
        </w:rPr>
        <w:t>Palatino Linotype</w:t>
      </w:r>
      <w:r w:rsidR="00551109" w:rsidRPr="005F3181">
        <w:rPr>
          <w:rFonts w:ascii="Palatino Linotype" w:hAnsi="Palatino Linotype"/>
          <w:lang w:val="en-US"/>
        </w:rPr>
        <w:t xml:space="preserve">, 11 pt, </w:t>
      </w:r>
      <w:proofErr w:type="spellStart"/>
      <w:r w:rsidR="00F66EEF" w:rsidRPr="005F3181">
        <w:rPr>
          <w:rFonts w:ascii="Palatino Linotype" w:hAnsi="Palatino Linotype"/>
          <w:lang w:val="en-US"/>
        </w:rPr>
        <w:t>boşluk</w:t>
      </w:r>
      <w:proofErr w:type="spellEnd"/>
      <w:r w:rsidR="00551109" w:rsidRPr="005F3181">
        <w:rPr>
          <w:rFonts w:ascii="Palatino Linotype" w:hAnsi="Palatino Linotype"/>
          <w:lang w:val="en-US"/>
        </w:rPr>
        <w:t xml:space="preserve">: </w:t>
      </w:r>
      <w:proofErr w:type="spellStart"/>
      <w:r w:rsidR="00F66EEF" w:rsidRPr="005F3181">
        <w:rPr>
          <w:rFonts w:ascii="Palatino Linotype" w:hAnsi="Palatino Linotype"/>
          <w:lang w:val="en-US"/>
        </w:rPr>
        <w:t>önce</w:t>
      </w:r>
      <w:proofErr w:type="spellEnd"/>
      <w:r w:rsidR="00551109" w:rsidRPr="005F3181">
        <w:rPr>
          <w:rFonts w:ascii="Palatino Linotype" w:hAnsi="Palatino Linotype"/>
          <w:lang w:val="en-US"/>
        </w:rPr>
        <w:t>/</w:t>
      </w:r>
      <w:proofErr w:type="spellStart"/>
      <w:r w:rsidR="00F66EEF" w:rsidRPr="005F3181">
        <w:rPr>
          <w:rFonts w:ascii="Palatino Linotype" w:hAnsi="Palatino Linotype"/>
          <w:lang w:val="en-US"/>
        </w:rPr>
        <w:t>sonra</w:t>
      </w:r>
      <w:proofErr w:type="spellEnd"/>
      <w:r w:rsidR="00551109" w:rsidRPr="005F3181">
        <w:rPr>
          <w:rFonts w:ascii="Palatino Linotype" w:hAnsi="Palatino Linotype"/>
          <w:lang w:val="en-US"/>
        </w:rPr>
        <w:t xml:space="preserve"> 6 pt, </w:t>
      </w:r>
      <w:proofErr w:type="spellStart"/>
      <w:r w:rsidR="00F66EEF" w:rsidRPr="005F3181">
        <w:rPr>
          <w:rFonts w:ascii="Palatino Linotype" w:hAnsi="Palatino Linotype"/>
          <w:lang w:val="en-US"/>
        </w:rPr>
        <w:t>satır</w:t>
      </w:r>
      <w:proofErr w:type="spellEnd"/>
      <w:r w:rsidR="00F66EEF" w:rsidRPr="005F3181">
        <w:rPr>
          <w:rFonts w:ascii="Palatino Linotype" w:hAnsi="Palatino Linotype"/>
          <w:lang w:val="en-US"/>
        </w:rPr>
        <w:t xml:space="preserve"> </w:t>
      </w:r>
      <w:proofErr w:type="spellStart"/>
      <w:r w:rsidR="00F66EEF" w:rsidRPr="005F3181">
        <w:rPr>
          <w:rFonts w:ascii="Palatino Linotype" w:hAnsi="Palatino Linotype"/>
          <w:lang w:val="en-US"/>
        </w:rPr>
        <w:t>aralığı</w:t>
      </w:r>
      <w:proofErr w:type="spellEnd"/>
      <w:r w:rsidR="00551109" w:rsidRPr="005F3181">
        <w:rPr>
          <w:rFonts w:ascii="Palatino Linotype" w:hAnsi="Palatino Linotype"/>
          <w:lang w:val="en-US"/>
        </w:rPr>
        <w:t xml:space="preserve"> 16 pt. </w:t>
      </w:r>
      <w:r w:rsidRPr="005F3181">
        <w:rPr>
          <w:rFonts w:ascii="Palatino Linotype" w:hAnsi="Palatino Linotype"/>
          <w:lang w:val="en-US"/>
        </w:rPr>
        <w:t xml:space="preserve">Birinci </w:t>
      </w:r>
      <w:proofErr w:type="spellStart"/>
      <w:r w:rsidRPr="005F3181">
        <w:rPr>
          <w:rFonts w:ascii="Palatino Linotype" w:hAnsi="Palatino Linotype"/>
          <w:lang w:val="en-US"/>
        </w:rPr>
        <w:t>paragraftan</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sonraki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dördüncü</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düzey</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başlıklarda</w:t>
      </w:r>
      <w:proofErr w:type="spellEnd"/>
      <w:r w:rsidRPr="005F3181">
        <w:rPr>
          <w:rFonts w:ascii="Palatino Linotype" w:hAnsi="Palatino Linotype"/>
          <w:lang w:val="en-US"/>
        </w:rPr>
        <w:t xml:space="preserve"> ilk </w:t>
      </w:r>
      <w:proofErr w:type="spellStart"/>
      <w:r w:rsidRPr="005F3181">
        <w:rPr>
          <w:rFonts w:ascii="Palatino Linotype" w:hAnsi="Palatino Linotype"/>
          <w:lang w:val="en-US"/>
        </w:rPr>
        <w:t>satır</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şöyle</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olacaktır</w:t>
      </w:r>
      <w:proofErr w:type="spellEnd"/>
      <w:r w:rsidRPr="005F3181">
        <w:rPr>
          <w:rFonts w:ascii="Palatino Linotype" w:hAnsi="Palatino Linotype"/>
          <w:lang w:val="en-US"/>
        </w:rPr>
        <w:t>:</w:t>
      </w:r>
      <w:r w:rsidR="00551109" w:rsidRPr="005F3181">
        <w:rPr>
          <w:rFonts w:ascii="Palatino Linotype" w:hAnsi="Palatino Linotype"/>
          <w:lang w:val="en-US"/>
        </w:rPr>
        <w:t xml:space="preserve"> 1.25 cm, </w:t>
      </w:r>
      <w:r w:rsidR="005F3181" w:rsidRPr="005F3181">
        <w:rPr>
          <w:rFonts w:ascii="Palatino Linotype" w:hAnsi="Palatino Linotype"/>
          <w:lang w:val="en-US"/>
        </w:rPr>
        <w:t>Palatino Linotype</w:t>
      </w:r>
      <w:r w:rsidR="00551109" w:rsidRPr="005F3181">
        <w:rPr>
          <w:rFonts w:ascii="Palatino Linotype" w:hAnsi="Palatino Linotype"/>
          <w:lang w:val="en-US"/>
        </w:rPr>
        <w:t xml:space="preserve">, 11 pt, </w:t>
      </w:r>
      <w:proofErr w:type="spellStart"/>
      <w:r w:rsidR="00F66EEF" w:rsidRPr="005F3181">
        <w:rPr>
          <w:rFonts w:ascii="Palatino Linotype" w:hAnsi="Palatino Linotype"/>
          <w:lang w:val="en-US"/>
        </w:rPr>
        <w:t>boşluk</w:t>
      </w:r>
      <w:proofErr w:type="spellEnd"/>
      <w:r w:rsidR="00551109" w:rsidRPr="005F3181">
        <w:rPr>
          <w:rFonts w:ascii="Palatino Linotype" w:hAnsi="Palatino Linotype"/>
          <w:lang w:val="en-US"/>
        </w:rPr>
        <w:t xml:space="preserve">: </w:t>
      </w:r>
      <w:proofErr w:type="spellStart"/>
      <w:r w:rsidR="00F66EEF" w:rsidRPr="005F3181">
        <w:rPr>
          <w:rFonts w:ascii="Palatino Linotype" w:hAnsi="Palatino Linotype"/>
          <w:lang w:val="en-US"/>
        </w:rPr>
        <w:t>önce</w:t>
      </w:r>
      <w:proofErr w:type="spellEnd"/>
      <w:r w:rsidR="00551109" w:rsidRPr="005F3181">
        <w:rPr>
          <w:rFonts w:ascii="Palatino Linotype" w:hAnsi="Palatino Linotype"/>
          <w:lang w:val="en-US"/>
        </w:rPr>
        <w:t>/</w:t>
      </w:r>
      <w:proofErr w:type="spellStart"/>
      <w:r w:rsidR="00F66EEF" w:rsidRPr="005F3181">
        <w:rPr>
          <w:rFonts w:ascii="Palatino Linotype" w:hAnsi="Palatino Linotype"/>
          <w:lang w:val="en-US"/>
        </w:rPr>
        <w:t>sonra</w:t>
      </w:r>
      <w:proofErr w:type="spellEnd"/>
      <w:r w:rsidR="00551109" w:rsidRPr="005F3181">
        <w:rPr>
          <w:rFonts w:ascii="Palatino Linotype" w:hAnsi="Palatino Linotype"/>
          <w:lang w:val="en-US"/>
        </w:rPr>
        <w:t xml:space="preserve"> 6 pt, </w:t>
      </w:r>
      <w:proofErr w:type="spellStart"/>
      <w:r w:rsidR="00F66EEF" w:rsidRPr="005F3181">
        <w:rPr>
          <w:rFonts w:ascii="Palatino Linotype" w:hAnsi="Palatino Linotype"/>
          <w:lang w:val="en-US"/>
        </w:rPr>
        <w:t>satır</w:t>
      </w:r>
      <w:proofErr w:type="spellEnd"/>
      <w:r w:rsidR="00F66EEF" w:rsidRPr="005F3181">
        <w:rPr>
          <w:rFonts w:ascii="Palatino Linotype" w:hAnsi="Palatino Linotype"/>
          <w:lang w:val="en-US"/>
        </w:rPr>
        <w:t xml:space="preserve"> </w:t>
      </w:r>
      <w:proofErr w:type="spellStart"/>
      <w:r w:rsidR="00F66EEF" w:rsidRPr="005F3181">
        <w:rPr>
          <w:rFonts w:ascii="Palatino Linotype" w:hAnsi="Palatino Linotype"/>
          <w:lang w:val="en-US"/>
        </w:rPr>
        <w:t>aralığı</w:t>
      </w:r>
      <w:proofErr w:type="spellEnd"/>
      <w:r w:rsidR="00551109" w:rsidRPr="005F3181">
        <w:rPr>
          <w:rFonts w:ascii="Palatino Linotype" w:hAnsi="Palatino Linotype"/>
          <w:lang w:val="en-US"/>
        </w:rPr>
        <w:t xml:space="preserve"> 16 pt. </w:t>
      </w:r>
      <w:r w:rsidRPr="005F3181">
        <w:rPr>
          <w:rFonts w:ascii="Palatino Linotype" w:hAnsi="Palatino Linotype"/>
          <w:lang w:val="en-US"/>
        </w:rPr>
        <w:t xml:space="preserve">Birinci </w:t>
      </w:r>
      <w:proofErr w:type="spellStart"/>
      <w:r w:rsidRPr="005F3181">
        <w:rPr>
          <w:rFonts w:ascii="Palatino Linotype" w:hAnsi="Palatino Linotype"/>
          <w:lang w:val="en-US"/>
        </w:rPr>
        <w:t>paragraftan</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sonraki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dördüncü</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düzey</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başlıklarda</w:t>
      </w:r>
      <w:proofErr w:type="spellEnd"/>
      <w:r w:rsidRPr="005F3181">
        <w:rPr>
          <w:rFonts w:ascii="Palatino Linotype" w:hAnsi="Palatino Linotype"/>
          <w:lang w:val="en-US"/>
        </w:rPr>
        <w:t xml:space="preserve"> ilk </w:t>
      </w:r>
      <w:proofErr w:type="spellStart"/>
      <w:r w:rsidRPr="005F3181">
        <w:rPr>
          <w:rFonts w:ascii="Palatino Linotype" w:hAnsi="Palatino Linotype"/>
          <w:lang w:val="en-US"/>
        </w:rPr>
        <w:t>satır</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şöyle</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olacaktır</w:t>
      </w:r>
      <w:proofErr w:type="spellEnd"/>
      <w:r w:rsidRPr="005F3181">
        <w:rPr>
          <w:rFonts w:ascii="Palatino Linotype" w:hAnsi="Palatino Linotype"/>
          <w:lang w:val="en-US"/>
        </w:rPr>
        <w:t>:</w:t>
      </w:r>
      <w:r w:rsidR="00551109" w:rsidRPr="005F3181">
        <w:rPr>
          <w:rFonts w:ascii="Palatino Linotype" w:hAnsi="Palatino Linotype"/>
          <w:lang w:val="en-US"/>
        </w:rPr>
        <w:t xml:space="preserve"> 1.25 cm, </w:t>
      </w:r>
      <w:r w:rsidR="005F3181" w:rsidRPr="005F3181">
        <w:rPr>
          <w:rFonts w:ascii="Palatino Linotype" w:hAnsi="Palatino Linotype"/>
          <w:lang w:val="en-US"/>
        </w:rPr>
        <w:t>Palatino Linotype</w:t>
      </w:r>
      <w:r w:rsidR="00551109" w:rsidRPr="005F3181">
        <w:rPr>
          <w:rFonts w:ascii="Palatino Linotype" w:hAnsi="Palatino Linotype"/>
          <w:lang w:val="en-US"/>
        </w:rPr>
        <w:t xml:space="preserve">, 11 pt, </w:t>
      </w:r>
      <w:proofErr w:type="spellStart"/>
      <w:r w:rsidR="00F66EEF" w:rsidRPr="005F3181">
        <w:rPr>
          <w:rFonts w:ascii="Palatino Linotype" w:hAnsi="Palatino Linotype"/>
          <w:lang w:val="en-US"/>
        </w:rPr>
        <w:t>boşluk</w:t>
      </w:r>
      <w:proofErr w:type="spellEnd"/>
      <w:r w:rsidR="00551109" w:rsidRPr="005F3181">
        <w:rPr>
          <w:rFonts w:ascii="Palatino Linotype" w:hAnsi="Palatino Linotype"/>
          <w:lang w:val="en-US"/>
        </w:rPr>
        <w:t xml:space="preserve">: </w:t>
      </w:r>
      <w:proofErr w:type="spellStart"/>
      <w:r w:rsidR="00F66EEF" w:rsidRPr="005F3181">
        <w:rPr>
          <w:rFonts w:ascii="Palatino Linotype" w:hAnsi="Palatino Linotype"/>
          <w:lang w:val="en-US"/>
        </w:rPr>
        <w:t>önce</w:t>
      </w:r>
      <w:proofErr w:type="spellEnd"/>
      <w:r w:rsidR="00551109" w:rsidRPr="005F3181">
        <w:rPr>
          <w:rFonts w:ascii="Palatino Linotype" w:hAnsi="Palatino Linotype"/>
          <w:lang w:val="en-US"/>
        </w:rPr>
        <w:t>/</w:t>
      </w:r>
      <w:proofErr w:type="spellStart"/>
      <w:r w:rsidR="00F66EEF" w:rsidRPr="005F3181">
        <w:rPr>
          <w:rFonts w:ascii="Palatino Linotype" w:hAnsi="Palatino Linotype"/>
          <w:lang w:val="en-US"/>
        </w:rPr>
        <w:t>sonra</w:t>
      </w:r>
      <w:proofErr w:type="spellEnd"/>
      <w:r w:rsidR="00551109" w:rsidRPr="005F3181">
        <w:rPr>
          <w:rFonts w:ascii="Palatino Linotype" w:hAnsi="Palatino Linotype"/>
          <w:lang w:val="en-US"/>
        </w:rPr>
        <w:t xml:space="preserve"> 6 pt, </w:t>
      </w:r>
      <w:proofErr w:type="spellStart"/>
      <w:r w:rsidR="00F66EEF" w:rsidRPr="005F3181">
        <w:rPr>
          <w:rFonts w:ascii="Palatino Linotype" w:hAnsi="Palatino Linotype"/>
          <w:lang w:val="en-US"/>
        </w:rPr>
        <w:t>satır</w:t>
      </w:r>
      <w:proofErr w:type="spellEnd"/>
      <w:r w:rsidR="00F66EEF" w:rsidRPr="005F3181">
        <w:rPr>
          <w:rFonts w:ascii="Palatino Linotype" w:hAnsi="Palatino Linotype"/>
          <w:lang w:val="en-US"/>
        </w:rPr>
        <w:t xml:space="preserve"> </w:t>
      </w:r>
      <w:proofErr w:type="spellStart"/>
      <w:r w:rsidR="00F66EEF" w:rsidRPr="005F3181">
        <w:rPr>
          <w:rFonts w:ascii="Palatino Linotype" w:hAnsi="Palatino Linotype"/>
          <w:lang w:val="en-US"/>
        </w:rPr>
        <w:t>aralığı</w:t>
      </w:r>
      <w:proofErr w:type="spellEnd"/>
      <w:r w:rsidR="00551109" w:rsidRPr="005F3181">
        <w:rPr>
          <w:rFonts w:ascii="Palatino Linotype" w:hAnsi="Palatino Linotype"/>
          <w:lang w:val="en-US"/>
        </w:rPr>
        <w:t xml:space="preserve"> 16 </w:t>
      </w:r>
      <w:proofErr w:type="spellStart"/>
      <w:r w:rsidR="00551109" w:rsidRPr="005F3181">
        <w:rPr>
          <w:rFonts w:ascii="Palatino Linotype" w:hAnsi="Palatino Linotype"/>
          <w:lang w:val="en-US"/>
        </w:rPr>
        <w:t>pt.</w:t>
      </w:r>
      <w:r w:rsidRPr="005F3181">
        <w:rPr>
          <w:rFonts w:ascii="Palatino Linotype" w:hAnsi="Palatino Linotype"/>
          <w:lang w:val="en-US"/>
        </w:rPr>
        <w:t>Birinci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paragraftan</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sonraki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dördüncü</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düzey</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başlıklarda</w:t>
      </w:r>
      <w:proofErr w:type="spellEnd"/>
      <w:r w:rsidRPr="005F3181">
        <w:rPr>
          <w:rFonts w:ascii="Palatino Linotype" w:hAnsi="Palatino Linotype"/>
          <w:lang w:val="en-US"/>
        </w:rPr>
        <w:t xml:space="preserve"> ilk </w:t>
      </w:r>
      <w:proofErr w:type="spellStart"/>
      <w:r w:rsidRPr="005F3181">
        <w:rPr>
          <w:rFonts w:ascii="Palatino Linotype" w:hAnsi="Palatino Linotype"/>
          <w:lang w:val="en-US"/>
        </w:rPr>
        <w:t>satır</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şöyle</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olacaktır</w:t>
      </w:r>
      <w:proofErr w:type="spellEnd"/>
      <w:r w:rsidRPr="005F3181">
        <w:rPr>
          <w:rFonts w:ascii="Palatino Linotype" w:hAnsi="Palatino Linotype"/>
          <w:lang w:val="en-US"/>
        </w:rPr>
        <w:t>:</w:t>
      </w:r>
      <w:r w:rsidR="00551109" w:rsidRPr="005F3181">
        <w:rPr>
          <w:rFonts w:ascii="Palatino Linotype" w:hAnsi="Palatino Linotype"/>
          <w:lang w:val="en-US"/>
        </w:rPr>
        <w:t xml:space="preserve"> 1.25 cm, </w:t>
      </w:r>
      <w:r w:rsidR="005F3181" w:rsidRPr="005F3181">
        <w:rPr>
          <w:rFonts w:ascii="Palatino Linotype" w:hAnsi="Palatino Linotype"/>
          <w:lang w:val="en-US"/>
        </w:rPr>
        <w:t>Palatino Linotype</w:t>
      </w:r>
      <w:r w:rsidR="00551109" w:rsidRPr="005F3181">
        <w:rPr>
          <w:rFonts w:ascii="Palatino Linotype" w:hAnsi="Palatino Linotype"/>
          <w:lang w:val="en-US"/>
        </w:rPr>
        <w:t xml:space="preserve">, 11 pt, </w:t>
      </w:r>
      <w:proofErr w:type="spellStart"/>
      <w:r w:rsidR="00F66EEF" w:rsidRPr="005F3181">
        <w:rPr>
          <w:rFonts w:ascii="Palatino Linotype" w:hAnsi="Palatino Linotype"/>
          <w:lang w:val="en-US"/>
        </w:rPr>
        <w:t>boşluk</w:t>
      </w:r>
      <w:proofErr w:type="spellEnd"/>
      <w:r w:rsidR="00551109" w:rsidRPr="005F3181">
        <w:rPr>
          <w:rFonts w:ascii="Palatino Linotype" w:hAnsi="Palatino Linotype"/>
          <w:lang w:val="en-US"/>
        </w:rPr>
        <w:t xml:space="preserve">: </w:t>
      </w:r>
      <w:proofErr w:type="spellStart"/>
      <w:r w:rsidR="00F66EEF" w:rsidRPr="005F3181">
        <w:rPr>
          <w:rFonts w:ascii="Palatino Linotype" w:hAnsi="Palatino Linotype"/>
          <w:lang w:val="en-US"/>
        </w:rPr>
        <w:t>önce</w:t>
      </w:r>
      <w:proofErr w:type="spellEnd"/>
      <w:r w:rsidR="00551109" w:rsidRPr="005F3181">
        <w:rPr>
          <w:rFonts w:ascii="Palatino Linotype" w:hAnsi="Palatino Linotype"/>
          <w:lang w:val="en-US"/>
        </w:rPr>
        <w:t>/</w:t>
      </w:r>
      <w:proofErr w:type="spellStart"/>
      <w:r w:rsidR="00F66EEF" w:rsidRPr="005F3181">
        <w:rPr>
          <w:rFonts w:ascii="Palatino Linotype" w:hAnsi="Palatino Linotype"/>
          <w:lang w:val="en-US"/>
        </w:rPr>
        <w:t>sonra</w:t>
      </w:r>
      <w:proofErr w:type="spellEnd"/>
      <w:r w:rsidR="00551109" w:rsidRPr="005F3181">
        <w:rPr>
          <w:rFonts w:ascii="Palatino Linotype" w:hAnsi="Palatino Linotype"/>
          <w:lang w:val="en-US"/>
        </w:rPr>
        <w:t xml:space="preserve"> 6 pt, </w:t>
      </w:r>
      <w:proofErr w:type="spellStart"/>
      <w:r w:rsidR="00F66EEF" w:rsidRPr="005F3181">
        <w:rPr>
          <w:rFonts w:ascii="Palatino Linotype" w:hAnsi="Palatino Linotype"/>
          <w:lang w:val="en-US"/>
        </w:rPr>
        <w:t>satır</w:t>
      </w:r>
      <w:proofErr w:type="spellEnd"/>
      <w:r w:rsidR="00F66EEF" w:rsidRPr="005F3181">
        <w:rPr>
          <w:rFonts w:ascii="Palatino Linotype" w:hAnsi="Palatino Linotype"/>
          <w:lang w:val="en-US"/>
        </w:rPr>
        <w:t xml:space="preserve"> </w:t>
      </w:r>
      <w:proofErr w:type="spellStart"/>
      <w:r w:rsidR="00F66EEF" w:rsidRPr="005F3181">
        <w:rPr>
          <w:rFonts w:ascii="Palatino Linotype" w:hAnsi="Palatino Linotype"/>
          <w:lang w:val="en-US"/>
        </w:rPr>
        <w:t>aralığı</w:t>
      </w:r>
      <w:proofErr w:type="spellEnd"/>
      <w:r w:rsidR="00551109" w:rsidRPr="005F3181">
        <w:rPr>
          <w:rFonts w:ascii="Palatino Linotype" w:hAnsi="Palatino Linotype"/>
          <w:lang w:val="en-US"/>
        </w:rPr>
        <w:t xml:space="preserve"> 16 pt.</w:t>
      </w:r>
    </w:p>
    <w:p w14:paraId="0B9151B7" w14:textId="682E0DFA" w:rsidR="00551109" w:rsidRPr="005F3181" w:rsidRDefault="009A5205" w:rsidP="00551109">
      <w:pPr>
        <w:spacing w:before="120" w:after="120" w:line="320" w:lineRule="atLeast"/>
        <w:jc w:val="both"/>
        <w:rPr>
          <w:rFonts w:ascii="Palatino Linotype" w:hAnsi="Palatino Linotype"/>
          <w:lang w:val="en-US"/>
        </w:rPr>
      </w:pPr>
      <w:proofErr w:type="spellStart"/>
      <w:r w:rsidRPr="005F3181">
        <w:rPr>
          <w:rFonts w:ascii="Palatino Linotype" w:hAnsi="Palatino Linotype" w:cs="Cambria"/>
          <w:i/>
          <w:szCs w:val="20"/>
          <w:lang w:val="en-US"/>
        </w:rPr>
        <w:t>Beşinci</w:t>
      </w:r>
      <w:proofErr w:type="spellEnd"/>
      <w:r w:rsidRPr="005F3181">
        <w:rPr>
          <w:rFonts w:ascii="Palatino Linotype" w:hAnsi="Palatino Linotype" w:cs="Cambria"/>
          <w:i/>
          <w:szCs w:val="20"/>
          <w:lang w:val="en-US"/>
        </w:rPr>
        <w:t xml:space="preserve"> </w:t>
      </w:r>
      <w:proofErr w:type="spellStart"/>
      <w:r w:rsidRPr="005F3181">
        <w:rPr>
          <w:rFonts w:ascii="Palatino Linotype" w:hAnsi="Palatino Linotype" w:cs="Cambria"/>
          <w:i/>
          <w:szCs w:val="20"/>
          <w:lang w:val="en-US"/>
        </w:rPr>
        <w:t>Düzey</w:t>
      </w:r>
      <w:proofErr w:type="spellEnd"/>
      <w:r w:rsidRPr="005F3181">
        <w:rPr>
          <w:rFonts w:ascii="Palatino Linotype" w:hAnsi="Palatino Linotype" w:cs="Cambria"/>
          <w:i/>
          <w:szCs w:val="20"/>
          <w:lang w:val="en-US"/>
        </w:rPr>
        <w:t xml:space="preserve"> </w:t>
      </w:r>
      <w:proofErr w:type="spellStart"/>
      <w:r w:rsidRPr="005F3181">
        <w:rPr>
          <w:rFonts w:ascii="Palatino Linotype" w:hAnsi="Palatino Linotype" w:cs="Cambria"/>
          <w:i/>
          <w:szCs w:val="20"/>
          <w:lang w:val="en-US"/>
        </w:rPr>
        <w:t>Başlık</w:t>
      </w:r>
      <w:proofErr w:type="spellEnd"/>
      <w:r w:rsidR="00551109" w:rsidRPr="005F3181">
        <w:rPr>
          <w:rFonts w:ascii="Palatino Linotype" w:hAnsi="Palatino Linotype" w:cs="Cambria"/>
          <w:i/>
          <w:szCs w:val="20"/>
          <w:lang w:val="en-US"/>
        </w:rPr>
        <w:t xml:space="preserve"> </w:t>
      </w:r>
      <w:r w:rsidR="00551109" w:rsidRPr="005F3181">
        <w:rPr>
          <w:rFonts w:ascii="Palatino Linotype" w:hAnsi="Palatino Linotype"/>
          <w:i/>
          <w:szCs w:val="20"/>
          <w:lang w:val="en-US"/>
        </w:rPr>
        <w:t>(</w:t>
      </w:r>
      <w:r w:rsidRPr="005F3181">
        <w:rPr>
          <w:rFonts w:ascii="Palatino Linotype" w:hAnsi="Palatino Linotype"/>
          <w:i/>
          <w:szCs w:val="20"/>
          <w:lang w:val="en-US"/>
        </w:rPr>
        <w:t xml:space="preserve">İlk </w:t>
      </w:r>
      <w:proofErr w:type="spellStart"/>
      <w:r w:rsidRPr="005F3181">
        <w:rPr>
          <w:rFonts w:ascii="Palatino Linotype" w:hAnsi="Palatino Linotype"/>
          <w:i/>
          <w:szCs w:val="20"/>
          <w:lang w:val="en-US"/>
        </w:rPr>
        <w:t>satır</w:t>
      </w:r>
      <w:proofErr w:type="spellEnd"/>
      <w:r w:rsidRPr="005F3181">
        <w:rPr>
          <w:rFonts w:ascii="Palatino Linotype" w:hAnsi="Palatino Linotype"/>
          <w:i/>
          <w:szCs w:val="20"/>
          <w:lang w:val="en-US"/>
        </w:rPr>
        <w:t xml:space="preserve"> </w:t>
      </w:r>
      <w:proofErr w:type="spellStart"/>
      <w:r w:rsidRPr="005F3181">
        <w:rPr>
          <w:rFonts w:ascii="Palatino Linotype" w:hAnsi="Palatino Linotype"/>
          <w:i/>
          <w:szCs w:val="20"/>
          <w:lang w:val="en-US"/>
        </w:rPr>
        <w:t>girintisiz</w:t>
      </w:r>
      <w:proofErr w:type="spellEnd"/>
      <w:r w:rsidR="00551109" w:rsidRPr="005F3181">
        <w:rPr>
          <w:rFonts w:ascii="Palatino Linotype" w:hAnsi="Palatino Linotype"/>
          <w:i/>
          <w:szCs w:val="20"/>
          <w:lang w:val="en-US"/>
        </w:rPr>
        <w:t xml:space="preserve">, </w:t>
      </w:r>
      <w:r w:rsidR="005F3181" w:rsidRPr="005F3181">
        <w:rPr>
          <w:rFonts w:ascii="Palatino Linotype" w:hAnsi="Palatino Linotype"/>
          <w:i/>
          <w:szCs w:val="20"/>
          <w:lang w:val="en-US"/>
        </w:rPr>
        <w:t>Palatino Linotype</w:t>
      </w:r>
      <w:r w:rsidR="00551109" w:rsidRPr="005F3181">
        <w:rPr>
          <w:rFonts w:ascii="Palatino Linotype" w:hAnsi="Palatino Linotype"/>
          <w:i/>
          <w:szCs w:val="20"/>
          <w:lang w:val="en-US"/>
        </w:rPr>
        <w:t xml:space="preserve">, 11 pt, </w:t>
      </w:r>
      <w:proofErr w:type="spellStart"/>
      <w:r w:rsidR="00F66EEF" w:rsidRPr="005F3181">
        <w:rPr>
          <w:rFonts w:ascii="Palatino Linotype" w:hAnsi="Palatino Linotype"/>
          <w:i/>
          <w:szCs w:val="20"/>
          <w:lang w:val="en-US"/>
        </w:rPr>
        <w:t>boşluk</w:t>
      </w:r>
      <w:proofErr w:type="spellEnd"/>
      <w:r w:rsidR="00551109" w:rsidRPr="005F3181">
        <w:rPr>
          <w:rFonts w:ascii="Palatino Linotype" w:hAnsi="Palatino Linotype"/>
          <w:i/>
          <w:szCs w:val="20"/>
          <w:lang w:val="en-US"/>
        </w:rPr>
        <w:t xml:space="preserve">: 6pt </w:t>
      </w:r>
      <w:proofErr w:type="spellStart"/>
      <w:r w:rsidR="00F66EEF" w:rsidRPr="005F3181">
        <w:rPr>
          <w:rFonts w:ascii="Palatino Linotype" w:hAnsi="Palatino Linotype"/>
          <w:i/>
          <w:szCs w:val="20"/>
          <w:lang w:val="en-US"/>
        </w:rPr>
        <w:t>önce</w:t>
      </w:r>
      <w:proofErr w:type="spellEnd"/>
      <w:r w:rsidR="00551109" w:rsidRPr="005F3181">
        <w:rPr>
          <w:rFonts w:ascii="Palatino Linotype" w:hAnsi="Palatino Linotype"/>
          <w:i/>
          <w:szCs w:val="20"/>
          <w:lang w:val="en-US"/>
        </w:rPr>
        <w:t>/</w:t>
      </w:r>
      <w:proofErr w:type="spellStart"/>
      <w:r w:rsidR="00F66EEF" w:rsidRPr="005F3181">
        <w:rPr>
          <w:rFonts w:ascii="Palatino Linotype" w:hAnsi="Palatino Linotype"/>
          <w:i/>
          <w:szCs w:val="20"/>
          <w:lang w:val="en-US"/>
        </w:rPr>
        <w:t>sonra</w:t>
      </w:r>
      <w:proofErr w:type="spellEnd"/>
      <w:r w:rsidR="00551109" w:rsidRPr="005F3181">
        <w:rPr>
          <w:rFonts w:ascii="Palatino Linotype" w:hAnsi="Palatino Linotype"/>
          <w:i/>
          <w:szCs w:val="20"/>
          <w:lang w:val="en-US"/>
        </w:rPr>
        <w:t xml:space="preserve">, 16pt </w:t>
      </w:r>
      <w:proofErr w:type="spellStart"/>
      <w:r w:rsidR="00F66EEF" w:rsidRPr="005F3181">
        <w:rPr>
          <w:rFonts w:ascii="Palatino Linotype" w:hAnsi="Palatino Linotype"/>
          <w:i/>
          <w:szCs w:val="20"/>
          <w:lang w:val="en-US"/>
        </w:rPr>
        <w:t>satır</w:t>
      </w:r>
      <w:proofErr w:type="spellEnd"/>
      <w:r w:rsidR="00F66EEF" w:rsidRPr="005F3181">
        <w:rPr>
          <w:rFonts w:ascii="Palatino Linotype" w:hAnsi="Palatino Linotype"/>
          <w:i/>
          <w:szCs w:val="20"/>
          <w:lang w:val="en-US"/>
        </w:rPr>
        <w:t xml:space="preserve"> </w:t>
      </w:r>
      <w:proofErr w:type="spellStart"/>
      <w:r w:rsidR="00F66EEF" w:rsidRPr="005F3181">
        <w:rPr>
          <w:rFonts w:ascii="Palatino Linotype" w:hAnsi="Palatino Linotype"/>
          <w:i/>
          <w:szCs w:val="20"/>
          <w:lang w:val="en-US"/>
        </w:rPr>
        <w:t>aralığı</w:t>
      </w:r>
      <w:proofErr w:type="spellEnd"/>
      <w:r w:rsidR="00551109" w:rsidRPr="005F3181">
        <w:rPr>
          <w:rFonts w:ascii="Palatino Linotype" w:hAnsi="Palatino Linotype"/>
          <w:i/>
          <w:szCs w:val="20"/>
          <w:lang w:val="en-US"/>
        </w:rPr>
        <w:t xml:space="preserve">, </w:t>
      </w:r>
      <w:r w:rsidRPr="005F3181">
        <w:rPr>
          <w:rFonts w:ascii="Palatino Linotype" w:hAnsi="Palatino Linotype"/>
          <w:i/>
          <w:szCs w:val="20"/>
          <w:lang w:val="en-US"/>
        </w:rPr>
        <w:t xml:space="preserve">ilk </w:t>
      </w:r>
      <w:proofErr w:type="spellStart"/>
      <w:r w:rsidRPr="005F3181">
        <w:rPr>
          <w:rFonts w:ascii="Palatino Linotype" w:hAnsi="Palatino Linotype"/>
          <w:i/>
          <w:szCs w:val="20"/>
          <w:lang w:val="en-US"/>
        </w:rPr>
        <w:t>harfler</w:t>
      </w:r>
      <w:proofErr w:type="spellEnd"/>
      <w:r w:rsidRPr="005F3181">
        <w:rPr>
          <w:rFonts w:ascii="Palatino Linotype" w:hAnsi="Palatino Linotype"/>
          <w:i/>
          <w:szCs w:val="20"/>
          <w:lang w:val="en-US"/>
        </w:rPr>
        <w:t xml:space="preserve"> </w:t>
      </w:r>
      <w:proofErr w:type="spellStart"/>
      <w:r w:rsidRPr="005F3181">
        <w:rPr>
          <w:rFonts w:ascii="Palatino Linotype" w:hAnsi="Palatino Linotype"/>
          <w:i/>
          <w:szCs w:val="20"/>
          <w:lang w:val="en-US"/>
        </w:rPr>
        <w:t>büyük</w:t>
      </w:r>
      <w:proofErr w:type="spellEnd"/>
      <w:r w:rsidRPr="005F3181">
        <w:rPr>
          <w:rFonts w:ascii="Palatino Linotype" w:hAnsi="Palatino Linotype"/>
          <w:i/>
          <w:szCs w:val="20"/>
          <w:lang w:val="en-US"/>
        </w:rPr>
        <w:t xml:space="preserve"> </w:t>
      </w:r>
      <w:proofErr w:type="spellStart"/>
      <w:r w:rsidRPr="005F3181">
        <w:rPr>
          <w:rFonts w:ascii="Palatino Linotype" w:hAnsi="Palatino Linotype"/>
          <w:i/>
          <w:szCs w:val="20"/>
          <w:lang w:val="en-US"/>
        </w:rPr>
        <w:t>olacak</w:t>
      </w:r>
      <w:proofErr w:type="spellEnd"/>
      <w:r w:rsidRPr="005F3181">
        <w:rPr>
          <w:rFonts w:ascii="Palatino Linotype" w:hAnsi="Palatino Linotype"/>
          <w:i/>
          <w:szCs w:val="20"/>
          <w:lang w:val="en-US"/>
        </w:rPr>
        <w:t xml:space="preserve"> </w:t>
      </w:r>
      <w:proofErr w:type="spellStart"/>
      <w:r w:rsidRPr="005F3181">
        <w:rPr>
          <w:rFonts w:ascii="Palatino Linotype" w:hAnsi="Palatino Linotype"/>
          <w:i/>
          <w:szCs w:val="20"/>
          <w:lang w:val="en-US"/>
        </w:rPr>
        <w:t>ve</w:t>
      </w:r>
      <w:proofErr w:type="spellEnd"/>
      <w:r w:rsidRPr="005F3181">
        <w:rPr>
          <w:rFonts w:ascii="Palatino Linotype" w:hAnsi="Palatino Linotype"/>
          <w:i/>
          <w:szCs w:val="20"/>
          <w:lang w:val="en-US"/>
        </w:rPr>
        <w:t xml:space="preserve"> </w:t>
      </w:r>
      <w:proofErr w:type="spellStart"/>
      <w:r w:rsidRPr="005F3181">
        <w:rPr>
          <w:rFonts w:ascii="Palatino Linotype" w:hAnsi="Palatino Linotype"/>
          <w:i/>
          <w:szCs w:val="20"/>
          <w:lang w:val="en-US"/>
        </w:rPr>
        <w:t>başlıktan</w:t>
      </w:r>
      <w:proofErr w:type="spellEnd"/>
      <w:r w:rsidRPr="005F3181">
        <w:rPr>
          <w:rFonts w:ascii="Palatino Linotype" w:hAnsi="Palatino Linotype"/>
          <w:i/>
          <w:szCs w:val="20"/>
          <w:lang w:val="en-US"/>
        </w:rPr>
        <w:t xml:space="preserve"> </w:t>
      </w:r>
      <w:proofErr w:type="spellStart"/>
      <w:r w:rsidRPr="005F3181">
        <w:rPr>
          <w:rFonts w:ascii="Palatino Linotype" w:hAnsi="Palatino Linotype"/>
          <w:i/>
          <w:szCs w:val="20"/>
          <w:lang w:val="en-US"/>
        </w:rPr>
        <w:t>sonra</w:t>
      </w:r>
      <w:proofErr w:type="spellEnd"/>
      <w:r w:rsidRPr="005F3181">
        <w:rPr>
          <w:rFonts w:ascii="Palatino Linotype" w:hAnsi="Palatino Linotype"/>
          <w:i/>
          <w:szCs w:val="20"/>
          <w:lang w:val="en-US"/>
        </w:rPr>
        <w:t xml:space="preserve"> </w:t>
      </w:r>
      <w:proofErr w:type="spellStart"/>
      <w:r w:rsidRPr="005F3181">
        <w:rPr>
          <w:rFonts w:ascii="Palatino Linotype" w:hAnsi="Palatino Linotype"/>
          <w:i/>
          <w:szCs w:val="20"/>
          <w:lang w:val="en-US"/>
        </w:rPr>
        <w:t>iki</w:t>
      </w:r>
      <w:proofErr w:type="spellEnd"/>
      <w:r w:rsidRPr="005F3181">
        <w:rPr>
          <w:rFonts w:ascii="Palatino Linotype" w:hAnsi="Palatino Linotype"/>
          <w:i/>
          <w:szCs w:val="20"/>
          <w:lang w:val="en-US"/>
        </w:rPr>
        <w:t xml:space="preserve"> </w:t>
      </w:r>
      <w:proofErr w:type="spellStart"/>
      <w:r w:rsidRPr="005F3181">
        <w:rPr>
          <w:rFonts w:ascii="Palatino Linotype" w:hAnsi="Palatino Linotype"/>
          <w:i/>
          <w:szCs w:val="20"/>
          <w:lang w:val="en-US"/>
        </w:rPr>
        <w:t>nokta</w:t>
      </w:r>
      <w:proofErr w:type="spellEnd"/>
      <w:r w:rsidRPr="005F3181">
        <w:rPr>
          <w:rFonts w:ascii="Palatino Linotype" w:hAnsi="Palatino Linotype"/>
          <w:i/>
          <w:szCs w:val="20"/>
          <w:lang w:val="en-US"/>
        </w:rPr>
        <w:t xml:space="preserve"> </w:t>
      </w:r>
      <w:proofErr w:type="spellStart"/>
      <w:r w:rsidRPr="005F3181">
        <w:rPr>
          <w:rFonts w:ascii="Palatino Linotype" w:hAnsi="Palatino Linotype"/>
          <w:i/>
          <w:szCs w:val="20"/>
          <w:lang w:val="en-US"/>
        </w:rPr>
        <w:t>üst</w:t>
      </w:r>
      <w:proofErr w:type="spellEnd"/>
      <w:r w:rsidRPr="005F3181">
        <w:rPr>
          <w:rFonts w:ascii="Palatino Linotype" w:hAnsi="Palatino Linotype"/>
          <w:i/>
          <w:szCs w:val="20"/>
          <w:lang w:val="en-US"/>
        </w:rPr>
        <w:t xml:space="preserve"> </w:t>
      </w:r>
      <w:proofErr w:type="spellStart"/>
      <w:r w:rsidRPr="005F3181">
        <w:rPr>
          <w:rFonts w:ascii="Palatino Linotype" w:hAnsi="Palatino Linotype"/>
          <w:i/>
          <w:szCs w:val="20"/>
          <w:lang w:val="en-US"/>
        </w:rPr>
        <w:t>üste</w:t>
      </w:r>
      <w:proofErr w:type="spellEnd"/>
      <w:r w:rsidRPr="005F3181">
        <w:rPr>
          <w:rFonts w:ascii="Palatino Linotype" w:hAnsi="Palatino Linotype"/>
          <w:i/>
          <w:szCs w:val="20"/>
          <w:lang w:val="en-US"/>
        </w:rPr>
        <w:t xml:space="preserve"> </w:t>
      </w:r>
      <w:proofErr w:type="spellStart"/>
      <w:r w:rsidRPr="005F3181">
        <w:rPr>
          <w:rFonts w:ascii="Palatino Linotype" w:hAnsi="Palatino Linotype"/>
          <w:i/>
          <w:szCs w:val="20"/>
          <w:lang w:val="en-US"/>
        </w:rPr>
        <w:t>yazılarak</w:t>
      </w:r>
      <w:proofErr w:type="spellEnd"/>
      <w:r w:rsidRPr="005F3181">
        <w:rPr>
          <w:rFonts w:ascii="Palatino Linotype" w:hAnsi="Palatino Linotype"/>
          <w:i/>
          <w:szCs w:val="20"/>
          <w:lang w:val="en-US"/>
        </w:rPr>
        <w:t xml:space="preserve"> </w:t>
      </w:r>
      <w:proofErr w:type="spellStart"/>
      <w:r w:rsidRPr="005F3181">
        <w:rPr>
          <w:rFonts w:ascii="Palatino Linotype" w:hAnsi="Palatino Linotype"/>
          <w:i/>
          <w:szCs w:val="20"/>
          <w:lang w:val="en-US"/>
        </w:rPr>
        <w:t>paragraf</w:t>
      </w:r>
      <w:proofErr w:type="spellEnd"/>
      <w:r w:rsidRPr="005F3181">
        <w:rPr>
          <w:rFonts w:ascii="Palatino Linotype" w:hAnsi="Palatino Linotype"/>
          <w:i/>
          <w:szCs w:val="20"/>
          <w:lang w:val="en-US"/>
        </w:rPr>
        <w:t xml:space="preserve"> </w:t>
      </w:r>
      <w:proofErr w:type="spellStart"/>
      <w:r w:rsidRPr="005F3181">
        <w:rPr>
          <w:rFonts w:ascii="Palatino Linotype" w:hAnsi="Palatino Linotype"/>
          <w:i/>
          <w:szCs w:val="20"/>
          <w:lang w:val="en-US"/>
        </w:rPr>
        <w:t>yazıma</w:t>
      </w:r>
      <w:proofErr w:type="spellEnd"/>
      <w:r w:rsidRPr="005F3181">
        <w:rPr>
          <w:rFonts w:ascii="Palatino Linotype" w:hAnsi="Palatino Linotype"/>
          <w:i/>
          <w:szCs w:val="20"/>
          <w:lang w:val="en-US"/>
        </w:rPr>
        <w:t xml:space="preserve"> </w:t>
      </w:r>
      <w:proofErr w:type="spellStart"/>
      <w:r w:rsidRPr="005F3181">
        <w:rPr>
          <w:rFonts w:ascii="Palatino Linotype" w:hAnsi="Palatino Linotype"/>
          <w:i/>
          <w:szCs w:val="20"/>
          <w:lang w:val="en-US"/>
        </w:rPr>
        <w:t>başlanacak</w:t>
      </w:r>
      <w:proofErr w:type="spellEnd"/>
      <w:r w:rsidR="00551109" w:rsidRPr="005F3181">
        <w:rPr>
          <w:rFonts w:ascii="Palatino Linotype" w:hAnsi="Palatino Linotype"/>
          <w:i/>
          <w:szCs w:val="20"/>
          <w:lang w:val="en-US"/>
        </w:rPr>
        <w:t>):</w:t>
      </w:r>
      <w:r w:rsidR="00551109" w:rsidRPr="005F3181">
        <w:rPr>
          <w:rFonts w:ascii="Palatino Linotype" w:hAnsi="Palatino Linotype"/>
          <w:b/>
          <w:szCs w:val="20"/>
          <w:lang w:val="en-US"/>
        </w:rPr>
        <w:t xml:space="preserve"> </w:t>
      </w:r>
      <w:proofErr w:type="spellStart"/>
      <w:r w:rsidR="00E04999" w:rsidRPr="005F3181">
        <w:rPr>
          <w:rFonts w:ascii="Palatino Linotype" w:hAnsi="Palatino Linotype"/>
          <w:lang w:val="en-US"/>
        </w:rPr>
        <w:t>Eserin</w:t>
      </w:r>
      <w:proofErr w:type="spellEnd"/>
      <w:r w:rsidR="00E04999" w:rsidRPr="005F3181">
        <w:rPr>
          <w:rFonts w:ascii="Palatino Linotype" w:hAnsi="Palatino Linotype"/>
          <w:lang w:val="en-US"/>
        </w:rPr>
        <w:t xml:space="preserve"> </w:t>
      </w:r>
      <w:proofErr w:type="spellStart"/>
      <w:r w:rsidR="00E04999" w:rsidRPr="005F3181">
        <w:rPr>
          <w:rFonts w:ascii="Palatino Linotype" w:hAnsi="Palatino Linotype"/>
          <w:lang w:val="en-US"/>
        </w:rPr>
        <w:t>herhangi</w:t>
      </w:r>
      <w:proofErr w:type="spellEnd"/>
      <w:r w:rsidR="00E04999" w:rsidRPr="005F3181">
        <w:rPr>
          <w:rFonts w:ascii="Palatino Linotype" w:hAnsi="Palatino Linotype"/>
          <w:lang w:val="en-US"/>
        </w:rPr>
        <w:t xml:space="preserve"> </w:t>
      </w:r>
      <w:proofErr w:type="spellStart"/>
      <w:r w:rsidR="00E04999" w:rsidRPr="005F3181">
        <w:rPr>
          <w:rFonts w:ascii="Palatino Linotype" w:hAnsi="Palatino Linotype"/>
          <w:lang w:val="en-US"/>
        </w:rPr>
        <w:t>bir</w:t>
      </w:r>
      <w:proofErr w:type="spellEnd"/>
      <w:r w:rsidR="00E04999" w:rsidRPr="005F3181">
        <w:rPr>
          <w:rFonts w:ascii="Palatino Linotype" w:hAnsi="Palatino Linotype"/>
          <w:lang w:val="en-US"/>
        </w:rPr>
        <w:t xml:space="preserve"> </w:t>
      </w:r>
      <w:proofErr w:type="spellStart"/>
      <w:r w:rsidR="00E04999" w:rsidRPr="005F3181">
        <w:rPr>
          <w:rFonts w:ascii="Palatino Linotype" w:hAnsi="Palatino Linotype"/>
          <w:lang w:val="en-US"/>
        </w:rPr>
        <w:t>bölümünde</w:t>
      </w:r>
      <w:proofErr w:type="spellEnd"/>
      <w:r w:rsidR="00E04999" w:rsidRPr="005F3181">
        <w:rPr>
          <w:rFonts w:ascii="Palatino Linotype" w:hAnsi="Palatino Linotype"/>
          <w:lang w:val="en-US"/>
        </w:rPr>
        <w:t xml:space="preserve"> </w:t>
      </w:r>
      <w:proofErr w:type="spellStart"/>
      <w:r w:rsidR="00E04999" w:rsidRPr="005F3181">
        <w:rPr>
          <w:rFonts w:ascii="Palatino Linotype" w:hAnsi="Palatino Linotype"/>
          <w:lang w:val="en-US"/>
        </w:rPr>
        <w:t>beşinci</w:t>
      </w:r>
      <w:proofErr w:type="spellEnd"/>
      <w:r w:rsidR="00E04999" w:rsidRPr="005F3181">
        <w:rPr>
          <w:rFonts w:ascii="Palatino Linotype" w:hAnsi="Palatino Linotype"/>
          <w:lang w:val="en-US"/>
        </w:rPr>
        <w:t xml:space="preserve"> </w:t>
      </w:r>
      <w:proofErr w:type="spellStart"/>
      <w:r w:rsidR="00E04999" w:rsidRPr="005F3181">
        <w:rPr>
          <w:rFonts w:ascii="Palatino Linotype" w:hAnsi="Palatino Linotype"/>
          <w:lang w:val="en-US"/>
        </w:rPr>
        <w:t>düzey</w:t>
      </w:r>
      <w:proofErr w:type="spellEnd"/>
      <w:r w:rsidR="00E04999" w:rsidRPr="005F3181">
        <w:rPr>
          <w:rFonts w:ascii="Palatino Linotype" w:hAnsi="Palatino Linotype"/>
          <w:lang w:val="en-US"/>
        </w:rPr>
        <w:t xml:space="preserve"> </w:t>
      </w:r>
      <w:proofErr w:type="spellStart"/>
      <w:r w:rsidR="00E04999" w:rsidRPr="005F3181">
        <w:rPr>
          <w:rFonts w:ascii="Palatino Linotype" w:hAnsi="Palatino Linotype"/>
          <w:lang w:val="en-US"/>
        </w:rPr>
        <w:t>başlık</w:t>
      </w:r>
      <w:proofErr w:type="spellEnd"/>
      <w:r w:rsidR="00E04999" w:rsidRPr="005F3181">
        <w:rPr>
          <w:rFonts w:ascii="Palatino Linotype" w:hAnsi="Palatino Linotype"/>
          <w:lang w:val="en-US"/>
        </w:rPr>
        <w:t xml:space="preserve"> </w:t>
      </w:r>
      <w:proofErr w:type="spellStart"/>
      <w:r w:rsidR="00E04999" w:rsidRPr="005F3181">
        <w:rPr>
          <w:rFonts w:ascii="Palatino Linotype" w:hAnsi="Palatino Linotype"/>
          <w:lang w:val="en-US"/>
        </w:rPr>
        <w:t>kullanılacaksa</w:t>
      </w:r>
      <w:proofErr w:type="spellEnd"/>
      <w:r w:rsidR="00E04999" w:rsidRPr="005F3181">
        <w:rPr>
          <w:rFonts w:ascii="Palatino Linotype" w:hAnsi="Palatino Linotype"/>
          <w:lang w:val="en-US"/>
        </w:rPr>
        <w:t xml:space="preserve"> </w:t>
      </w:r>
      <w:proofErr w:type="spellStart"/>
      <w:r w:rsidR="00E04999" w:rsidRPr="005F3181">
        <w:rPr>
          <w:rFonts w:ascii="Palatino Linotype" w:hAnsi="Palatino Linotype"/>
          <w:lang w:val="en-US"/>
        </w:rPr>
        <w:t>beşinci</w:t>
      </w:r>
      <w:proofErr w:type="spellEnd"/>
      <w:r w:rsidR="00E04999" w:rsidRPr="005F3181">
        <w:rPr>
          <w:rFonts w:ascii="Palatino Linotype" w:hAnsi="Palatino Linotype"/>
          <w:lang w:val="en-US"/>
        </w:rPr>
        <w:t xml:space="preserve"> </w:t>
      </w:r>
      <w:proofErr w:type="spellStart"/>
      <w:r w:rsidR="00E04999" w:rsidRPr="005F3181">
        <w:rPr>
          <w:rFonts w:ascii="Palatino Linotype" w:hAnsi="Palatino Linotype"/>
          <w:lang w:val="en-US"/>
        </w:rPr>
        <w:t>düzey</w:t>
      </w:r>
      <w:proofErr w:type="spellEnd"/>
      <w:r w:rsidR="00E04999" w:rsidRPr="005F3181">
        <w:rPr>
          <w:rFonts w:ascii="Palatino Linotype" w:hAnsi="Palatino Linotype"/>
          <w:lang w:val="en-US"/>
        </w:rPr>
        <w:t xml:space="preserve"> </w:t>
      </w:r>
      <w:proofErr w:type="spellStart"/>
      <w:r w:rsidR="00E04999" w:rsidRPr="005F3181">
        <w:rPr>
          <w:rFonts w:ascii="Palatino Linotype" w:hAnsi="Palatino Linotype"/>
          <w:lang w:val="en-US"/>
        </w:rPr>
        <w:t>başlıktaki</w:t>
      </w:r>
      <w:proofErr w:type="spellEnd"/>
      <w:r w:rsidR="00E04999" w:rsidRPr="005F3181">
        <w:rPr>
          <w:rFonts w:ascii="Palatino Linotype" w:hAnsi="Palatino Linotype"/>
          <w:lang w:val="en-US"/>
        </w:rPr>
        <w:t xml:space="preserve"> </w:t>
      </w:r>
      <w:proofErr w:type="spellStart"/>
      <w:r w:rsidR="00E04999" w:rsidRPr="005F3181">
        <w:rPr>
          <w:rFonts w:ascii="Palatino Linotype" w:hAnsi="Palatino Linotype"/>
          <w:lang w:val="en-US"/>
        </w:rPr>
        <w:t>açıklamaya</w:t>
      </w:r>
      <w:proofErr w:type="spellEnd"/>
      <w:r w:rsidR="00E04999" w:rsidRPr="005F3181">
        <w:rPr>
          <w:rFonts w:ascii="Palatino Linotype" w:hAnsi="Palatino Linotype"/>
          <w:lang w:val="en-US"/>
        </w:rPr>
        <w:t xml:space="preserve"> </w:t>
      </w:r>
      <w:proofErr w:type="spellStart"/>
      <w:r w:rsidR="00E04999" w:rsidRPr="005F3181">
        <w:rPr>
          <w:rFonts w:ascii="Palatino Linotype" w:hAnsi="Palatino Linotype"/>
          <w:lang w:val="en-US"/>
        </w:rPr>
        <w:t>göre</w:t>
      </w:r>
      <w:proofErr w:type="spellEnd"/>
      <w:r w:rsidR="00E04999" w:rsidRPr="005F3181">
        <w:rPr>
          <w:rFonts w:ascii="Palatino Linotype" w:hAnsi="Palatino Linotype"/>
          <w:lang w:val="en-US"/>
        </w:rPr>
        <w:t xml:space="preserve"> </w:t>
      </w:r>
      <w:proofErr w:type="spellStart"/>
      <w:r w:rsidR="00E04999" w:rsidRPr="005F3181">
        <w:rPr>
          <w:rFonts w:ascii="Palatino Linotype" w:hAnsi="Palatino Linotype"/>
          <w:lang w:val="en-US"/>
        </w:rPr>
        <w:t>yazılacak</w:t>
      </w:r>
      <w:proofErr w:type="spellEnd"/>
      <w:r w:rsidR="00E04999" w:rsidRPr="005F3181">
        <w:rPr>
          <w:rFonts w:ascii="Palatino Linotype" w:hAnsi="Palatino Linotype"/>
          <w:lang w:val="en-US"/>
        </w:rPr>
        <w:t xml:space="preserve"> </w:t>
      </w:r>
      <w:proofErr w:type="spellStart"/>
      <w:r w:rsidR="00E04999" w:rsidRPr="005F3181">
        <w:rPr>
          <w:rFonts w:ascii="Palatino Linotype" w:hAnsi="Palatino Linotype"/>
          <w:lang w:val="en-US"/>
        </w:rPr>
        <w:t>ve</w:t>
      </w:r>
      <w:proofErr w:type="spellEnd"/>
      <w:r w:rsidR="00E04999" w:rsidRPr="005F3181">
        <w:rPr>
          <w:rFonts w:ascii="Palatino Linotype" w:hAnsi="Palatino Linotype"/>
          <w:lang w:val="en-US"/>
        </w:rPr>
        <w:t xml:space="preserve"> </w:t>
      </w:r>
      <w:proofErr w:type="spellStart"/>
      <w:r w:rsidR="00E04999" w:rsidRPr="005F3181">
        <w:rPr>
          <w:rFonts w:ascii="Palatino Linotype" w:hAnsi="Palatino Linotype"/>
          <w:lang w:val="en-US"/>
        </w:rPr>
        <w:t>bu</w:t>
      </w:r>
      <w:proofErr w:type="spellEnd"/>
      <w:r w:rsidR="00E04999" w:rsidRPr="005F3181">
        <w:rPr>
          <w:rFonts w:ascii="Palatino Linotype" w:hAnsi="Palatino Linotype"/>
          <w:lang w:val="en-US"/>
        </w:rPr>
        <w:t xml:space="preserve"> </w:t>
      </w:r>
      <w:proofErr w:type="spellStart"/>
      <w:r w:rsidR="00E04999" w:rsidRPr="005F3181">
        <w:rPr>
          <w:rFonts w:ascii="Palatino Linotype" w:hAnsi="Palatino Linotype"/>
          <w:lang w:val="en-US"/>
        </w:rPr>
        <w:t>başlık</w:t>
      </w:r>
      <w:proofErr w:type="spellEnd"/>
      <w:r w:rsidR="00E04999" w:rsidRPr="005F3181">
        <w:rPr>
          <w:rFonts w:ascii="Palatino Linotype" w:hAnsi="Palatino Linotype"/>
          <w:lang w:val="en-US"/>
        </w:rPr>
        <w:t xml:space="preserve"> </w:t>
      </w:r>
      <w:proofErr w:type="spellStart"/>
      <w:r w:rsidR="00E04999" w:rsidRPr="005F3181">
        <w:rPr>
          <w:rFonts w:ascii="Palatino Linotype" w:hAnsi="Palatino Linotype"/>
          <w:lang w:val="en-US"/>
        </w:rPr>
        <w:t>bir</w:t>
      </w:r>
      <w:proofErr w:type="spellEnd"/>
      <w:r w:rsidR="00E04999" w:rsidRPr="005F3181">
        <w:rPr>
          <w:rFonts w:ascii="Palatino Linotype" w:hAnsi="Palatino Linotype"/>
          <w:lang w:val="en-US"/>
        </w:rPr>
        <w:t xml:space="preserve"> </w:t>
      </w:r>
      <w:proofErr w:type="spellStart"/>
      <w:r w:rsidR="00E04999" w:rsidRPr="005F3181">
        <w:rPr>
          <w:rFonts w:ascii="Palatino Linotype" w:hAnsi="Palatino Linotype"/>
          <w:lang w:val="en-US"/>
        </w:rPr>
        <w:t>sonraki</w:t>
      </w:r>
      <w:proofErr w:type="spellEnd"/>
      <w:r w:rsidR="00E04999" w:rsidRPr="005F3181">
        <w:rPr>
          <w:rFonts w:ascii="Palatino Linotype" w:hAnsi="Palatino Linotype"/>
          <w:lang w:val="en-US"/>
        </w:rPr>
        <w:t xml:space="preserve"> </w:t>
      </w:r>
      <w:proofErr w:type="spellStart"/>
      <w:r w:rsidR="00E04999" w:rsidRPr="005F3181">
        <w:rPr>
          <w:rFonts w:ascii="Palatino Linotype" w:hAnsi="Palatino Linotype"/>
          <w:lang w:val="en-US"/>
        </w:rPr>
        <w:t>bölümdeki</w:t>
      </w:r>
      <w:proofErr w:type="spellEnd"/>
      <w:r w:rsidR="00E04999" w:rsidRPr="005F3181">
        <w:rPr>
          <w:rFonts w:ascii="Palatino Linotype" w:hAnsi="Palatino Linotype"/>
          <w:lang w:val="en-US"/>
        </w:rPr>
        <w:t xml:space="preserve"> </w:t>
      </w:r>
      <w:proofErr w:type="spellStart"/>
      <w:r w:rsidR="00E04999" w:rsidRPr="005F3181">
        <w:rPr>
          <w:rFonts w:ascii="Palatino Linotype" w:hAnsi="Palatino Linotype"/>
          <w:lang w:val="en-US"/>
        </w:rPr>
        <w:t>gibi</w:t>
      </w:r>
      <w:proofErr w:type="spellEnd"/>
      <w:r w:rsidR="00E04999" w:rsidRPr="005F3181">
        <w:rPr>
          <w:rFonts w:ascii="Palatino Linotype" w:hAnsi="Palatino Linotype"/>
          <w:lang w:val="en-US"/>
        </w:rPr>
        <w:t xml:space="preserve"> </w:t>
      </w:r>
      <w:proofErr w:type="spellStart"/>
      <w:r w:rsidR="00E04999" w:rsidRPr="005F3181">
        <w:rPr>
          <w:rFonts w:ascii="Palatino Linotype" w:hAnsi="Palatino Linotype"/>
          <w:lang w:val="en-US"/>
        </w:rPr>
        <w:t>başlayacaktır</w:t>
      </w:r>
      <w:proofErr w:type="spellEnd"/>
      <w:r w:rsidR="00E04999" w:rsidRPr="005F3181">
        <w:rPr>
          <w:rFonts w:ascii="Palatino Linotype" w:hAnsi="Palatino Linotype"/>
          <w:lang w:val="en-US"/>
        </w:rPr>
        <w:t>.</w:t>
      </w:r>
      <w:r w:rsidR="00551109" w:rsidRPr="005F3181">
        <w:rPr>
          <w:rFonts w:ascii="Palatino Linotype" w:hAnsi="Palatino Linotype"/>
          <w:lang w:val="en-US"/>
        </w:rPr>
        <w:t xml:space="preserve"> (</w:t>
      </w:r>
      <w:r w:rsidRPr="005F3181">
        <w:rPr>
          <w:rFonts w:ascii="Palatino Linotype" w:hAnsi="Palatino Linotype"/>
          <w:lang w:val="en-US"/>
        </w:rPr>
        <w:t xml:space="preserve">İlk </w:t>
      </w:r>
      <w:proofErr w:type="spellStart"/>
      <w:r w:rsidRPr="005F3181">
        <w:rPr>
          <w:rFonts w:ascii="Palatino Linotype" w:hAnsi="Palatino Linotype"/>
          <w:lang w:val="en-US"/>
        </w:rPr>
        <w:t>satır</w:t>
      </w:r>
      <w:proofErr w:type="spellEnd"/>
      <w:r w:rsidRPr="005F3181">
        <w:rPr>
          <w:rFonts w:ascii="Palatino Linotype" w:hAnsi="Palatino Linotype"/>
          <w:lang w:val="en-US"/>
        </w:rPr>
        <w:t xml:space="preserve"> 1,25cm</w:t>
      </w:r>
      <w:r w:rsidR="00551109" w:rsidRPr="005F3181">
        <w:rPr>
          <w:rFonts w:ascii="Palatino Linotype" w:hAnsi="Palatino Linotype"/>
          <w:lang w:val="en-US"/>
        </w:rPr>
        <w:t xml:space="preserve">, </w:t>
      </w:r>
      <w:r w:rsidR="005F3181" w:rsidRPr="005F3181">
        <w:rPr>
          <w:rFonts w:ascii="Palatino Linotype" w:hAnsi="Palatino Linotype"/>
          <w:lang w:val="en-US"/>
        </w:rPr>
        <w:t>Palatino Linotype</w:t>
      </w:r>
      <w:r w:rsidR="00551109" w:rsidRPr="005F3181">
        <w:rPr>
          <w:rFonts w:ascii="Palatino Linotype" w:hAnsi="Palatino Linotype"/>
          <w:lang w:val="en-US"/>
        </w:rPr>
        <w:t xml:space="preserve">, 11 pt, </w:t>
      </w:r>
      <w:proofErr w:type="spellStart"/>
      <w:r w:rsidR="00F66EEF" w:rsidRPr="005F3181">
        <w:rPr>
          <w:rFonts w:ascii="Palatino Linotype" w:hAnsi="Palatino Linotype"/>
          <w:lang w:val="en-US"/>
        </w:rPr>
        <w:t>boşluk</w:t>
      </w:r>
      <w:proofErr w:type="spellEnd"/>
      <w:r w:rsidR="00551109" w:rsidRPr="005F3181">
        <w:rPr>
          <w:rFonts w:ascii="Palatino Linotype" w:hAnsi="Palatino Linotype"/>
          <w:lang w:val="en-US"/>
        </w:rPr>
        <w:t xml:space="preserve">: </w:t>
      </w:r>
      <w:proofErr w:type="spellStart"/>
      <w:r w:rsidR="00F66EEF" w:rsidRPr="005F3181">
        <w:rPr>
          <w:rFonts w:ascii="Palatino Linotype" w:hAnsi="Palatino Linotype"/>
          <w:lang w:val="en-US"/>
        </w:rPr>
        <w:t>önce</w:t>
      </w:r>
      <w:proofErr w:type="spellEnd"/>
      <w:r w:rsidR="00551109" w:rsidRPr="005F3181">
        <w:rPr>
          <w:rFonts w:ascii="Palatino Linotype" w:hAnsi="Palatino Linotype"/>
          <w:lang w:val="en-US"/>
        </w:rPr>
        <w:t>/</w:t>
      </w:r>
      <w:proofErr w:type="spellStart"/>
      <w:r w:rsidR="00F66EEF" w:rsidRPr="005F3181">
        <w:rPr>
          <w:rFonts w:ascii="Palatino Linotype" w:hAnsi="Palatino Linotype"/>
          <w:lang w:val="en-US"/>
        </w:rPr>
        <w:t>sonra</w:t>
      </w:r>
      <w:proofErr w:type="spellEnd"/>
      <w:r w:rsidR="00551109" w:rsidRPr="005F3181">
        <w:rPr>
          <w:rFonts w:ascii="Palatino Linotype" w:hAnsi="Palatino Linotype"/>
          <w:lang w:val="en-US"/>
        </w:rPr>
        <w:t xml:space="preserve"> 6 pt, </w:t>
      </w:r>
      <w:proofErr w:type="spellStart"/>
      <w:r w:rsidR="00F66EEF" w:rsidRPr="005F3181">
        <w:rPr>
          <w:rFonts w:ascii="Palatino Linotype" w:hAnsi="Palatino Linotype"/>
          <w:lang w:val="en-US"/>
        </w:rPr>
        <w:t>satır</w:t>
      </w:r>
      <w:proofErr w:type="spellEnd"/>
      <w:r w:rsidR="00F66EEF" w:rsidRPr="005F3181">
        <w:rPr>
          <w:rFonts w:ascii="Palatino Linotype" w:hAnsi="Palatino Linotype"/>
          <w:lang w:val="en-US"/>
        </w:rPr>
        <w:t xml:space="preserve"> </w:t>
      </w:r>
      <w:proofErr w:type="spellStart"/>
      <w:r w:rsidR="00F66EEF" w:rsidRPr="005F3181">
        <w:rPr>
          <w:rFonts w:ascii="Palatino Linotype" w:hAnsi="Palatino Linotype"/>
          <w:lang w:val="en-US"/>
        </w:rPr>
        <w:t>aralığı</w:t>
      </w:r>
      <w:proofErr w:type="spellEnd"/>
      <w:r w:rsidR="00551109" w:rsidRPr="005F3181">
        <w:rPr>
          <w:rFonts w:ascii="Palatino Linotype" w:hAnsi="Palatino Linotype"/>
          <w:lang w:val="en-US"/>
        </w:rPr>
        <w:t xml:space="preserve"> 16 pt).</w:t>
      </w:r>
    </w:p>
    <w:p w14:paraId="60F89100" w14:textId="4B213FF6" w:rsidR="00551109" w:rsidRPr="005F3181" w:rsidRDefault="00E04999" w:rsidP="00551109">
      <w:pPr>
        <w:spacing w:before="120" w:after="120" w:line="320" w:lineRule="atLeast"/>
        <w:ind w:firstLine="709"/>
        <w:jc w:val="both"/>
        <w:rPr>
          <w:rFonts w:ascii="Palatino Linotype" w:hAnsi="Palatino Linotype"/>
          <w:lang w:val="en-US"/>
        </w:rPr>
      </w:pPr>
      <w:r w:rsidRPr="005F3181">
        <w:rPr>
          <w:rFonts w:ascii="Palatino Linotype" w:hAnsi="Palatino Linotype"/>
          <w:lang w:val="en-US"/>
        </w:rPr>
        <w:t xml:space="preserve">Birinci </w:t>
      </w:r>
      <w:proofErr w:type="spellStart"/>
      <w:r w:rsidRPr="005F3181">
        <w:rPr>
          <w:rFonts w:ascii="Palatino Linotype" w:hAnsi="Palatino Linotype"/>
          <w:lang w:val="en-US"/>
        </w:rPr>
        <w:t>paragraftan</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sonraki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beşinci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düzey</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başlıklarda</w:t>
      </w:r>
      <w:proofErr w:type="spellEnd"/>
      <w:r w:rsidRPr="005F3181">
        <w:rPr>
          <w:rFonts w:ascii="Palatino Linotype" w:hAnsi="Palatino Linotype"/>
          <w:lang w:val="en-US"/>
        </w:rPr>
        <w:t xml:space="preserve"> ilk </w:t>
      </w:r>
      <w:proofErr w:type="spellStart"/>
      <w:r w:rsidRPr="005F3181">
        <w:rPr>
          <w:rFonts w:ascii="Palatino Linotype" w:hAnsi="Palatino Linotype"/>
          <w:lang w:val="en-US"/>
        </w:rPr>
        <w:t>satır</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şöyle</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olacaktır</w:t>
      </w:r>
      <w:proofErr w:type="spellEnd"/>
      <w:r w:rsidRPr="005F3181">
        <w:rPr>
          <w:rFonts w:ascii="Palatino Linotype" w:hAnsi="Palatino Linotype"/>
          <w:lang w:val="en-US"/>
        </w:rPr>
        <w:t>:</w:t>
      </w:r>
      <w:r w:rsidR="00551109" w:rsidRPr="005F3181">
        <w:rPr>
          <w:rFonts w:ascii="Palatino Linotype" w:hAnsi="Palatino Linotype"/>
          <w:lang w:val="en-US"/>
        </w:rPr>
        <w:t xml:space="preserve"> 1.25 cm, </w:t>
      </w:r>
      <w:r w:rsidR="005F3181" w:rsidRPr="005F3181">
        <w:rPr>
          <w:rFonts w:ascii="Palatino Linotype" w:hAnsi="Palatino Linotype"/>
          <w:lang w:val="en-US"/>
        </w:rPr>
        <w:t>Palatino Linotype</w:t>
      </w:r>
      <w:r w:rsidR="00551109" w:rsidRPr="005F3181">
        <w:rPr>
          <w:rFonts w:ascii="Palatino Linotype" w:hAnsi="Palatino Linotype"/>
          <w:lang w:val="en-US"/>
        </w:rPr>
        <w:t xml:space="preserve">, 11 pt, </w:t>
      </w:r>
      <w:proofErr w:type="spellStart"/>
      <w:r w:rsidR="00F66EEF" w:rsidRPr="005F3181">
        <w:rPr>
          <w:rFonts w:ascii="Palatino Linotype" w:hAnsi="Palatino Linotype"/>
          <w:lang w:val="en-US"/>
        </w:rPr>
        <w:t>boşluk</w:t>
      </w:r>
      <w:proofErr w:type="spellEnd"/>
      <w:r w:rsidR="00551109" w:rsidRPr="005F3181">
        <w:rPr>
          <w:rFonts w:ascii="Palatino Linotype" w:hAnsi="Palatino Linotype"/>
          <w:lang w:val="en-US"/>
        </w:rPr>
        <w:t xml:space="preserve">: </w:t>
      </w:r>
      <w:proofErr w:type="spellStart"/>
      <w:r w:rsidR="00F66EEF" w:rsidRPr="005F3181">
        <w:rPr>
          <w:rFonts w:ascii="Palatino Linotype" w:hAnsi="Palatino Linotype"/>
          <w:lang w:val="en-US"/>
        </w:rPr>
        <w:t>önce</w:t>
      </w:r>
      <w:proofErr w:type="spellEnd"/>
      <w:r w:rsidR="00551109" w:rsidRPr="005F3181">
        <w:rPr>
          <w:rFonts w:ascii="Palatino Linotype" w:hAnsi="Palatino Linotype"/>
          <w:lang w:val="en-US"/>
        </w:rPr>
        <w:t>/</w:t>
      </w:r>
      <w:proofErr w:type="spellStart"/>
      <w:r w:rsidR="00F66EEF" w:rsidRPr="005F3181">
        <w:rPr>
          <w:rFonts w:ascii="Palatino Linotype" w:hAnsi="Palatino Linotype"/>
          <w:lang w:val="en-US"/>
        </w:rPr>
        <w:t>sonra</w:t>
      </w:r>
      <w:proofErr w:type="spellEnd"/>
      <w:r w:rsidR="00551109" w:rsidRPr="005F3181">
        <w:rPr>
          <w:rFonts w:ascii="Palatino Linotype" w:hAnsi="Palatino Linotype"/>
          <w:lang w:val="en-US"/>
        </w:rPr>
        <w:t xml:space="preserve"> 6 pt, </w:t>
      </w:r>
      <w:proofErr w:type="spellStart"/>
      <w:r w:rsidR="00F66EEF" w:rsidRPr="005F3181">
        <w:rPr>
          <w:rFonts w:ascii="Palatino Linotype" w:hAnsi="Palatino Linotype"/>
          <w:lang w:val="en-US"/>
        </w:rPr>
        <w:t>satır</w:t>
      </w:r>
      <w:proofErr w:type="spellEnd"/>
      <w:r w:rsidR="00F66EEF" w:rsidRPr="005F3181">
        <w:rPr>
          <w:rFonts w:ascii="Palatino Linotype" w:hAnsi="Palatino Linotype"/>
          <w:lang w:val="en-US"/>
        </w:rPr>
        <w:t xml:space="preserve"> </w:t>
      </w:r>
      <w:proofErr w:type="spellStart"/>
      <w:r w:rsidR="00F66EEF" w:rsidRPr="005F3181">
        <w:rPr>
          <w:rFonts w:ascii="Palatino Linotype" w:hAnsi="Palatino Linotype"/>
          <w:lang w:val="en-US"/>
        </w:rPr>
        <w:t>aralığı</w:t>
      </w:r>
      <w:proofErr w:type="spellEnd"/>
      <w:r w:rsidR="00551109" w:rsidRPr="005F3181">
        <w:rPr>
          <w:rFonts w:ascii="Palatino Linotype" w:hAnsi="Palatino Linotype"/>
          <w:lang w:val="en-US"/>
        </w:rPr>
        <w:t xml:space="preserve"> 16 pt. </w:t>
      </w:r>
      <w:r w:rsidRPr="005F3181">
        <w:rPr>
          <w:rFonts w:ascii="Palatino Linotype" w:hAnsi="Palatino Linotype"/>
          <w:lang w:val="en-US"/>
        </w:rPr>
        <w:t xml:space="preserve">Birinci </w:t>
      </w:r>
      <w:proofErr w:type="spellStart"/>
      <w:r w:rsidRPr="005F3181">
        <w:rPr>
          <w:rFonts w:ascii="Palatino Linotype" w:hAnsi="Palatino Linotype"/>
          <w:lang w:val="en-US"/>
        </w:rPr>
        <w:t>paragraftan</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sonraki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beşinci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düzey</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başlıklarda</w:t>
      </w:r>
      <w:proofErr w:type="spellEnd"/>
      <w:r w:rsidRPr="005F3181">
        <w:rPr>
          <w:rFonts w:ascii="Palatino Linotype" w:hAnsi="Palatino Linotype"/>
          <w:lang w:val="en-US"/>
        </w:rPr>
        <w:t xml:space="preserve"> ilk </w:t>
      </w:r>
      <w:proofErr w:type="spellStart"/>
      <w:r w:rsidRPr="005F3181">
        <w:rPr>
          <w:rFonts w:ascii="Palatino Linotype" w:hAnsi="Palatino Linotype"/>
          <w:lang w:val="en-US"/>
        </w:rPr>
        <w:t>satır</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şöyle</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olacaktır</w:t>
      </w:r>
      <w:proofErr w:type="spellEnd"/>
      <w:r w:rsidRPr="005F3181">
        <w:rPr>
          <w:rFonts w:ascii="Palatino Linotype" w:hAnsi="Palatino Linotype"/>
          <w:lang w:val="en-US"/>
        </w:rPr>
        <w:t>:</w:t>
      </w:r>
      <w:r w:rsidR="00551109" w:rsidRPr="005F3181">
        <w:rPr>
          <w:rFonts w:ascii="Palatino Linotype" w:hAnsi="Palatino Linotype"/>
          <w:lang w:val="en-US"/>
        </w:rPr>
        <w:t xml:space="preserve"> 1.25 cm, </w:t>
      </w:r>
      <w:r w:rsidR="005F3181" w:rsidRPr="005F3181">
        <w:rPr>
          <w:rFonts w:ascii="Palatino Linotype" w:hAnsi="Palatino Linotype"/>
          <w:lang w:val="en-US"/>
        </w:rPr>
        <w:t>Palatino Linotype</w:t>
      </w:r>
      <w:r w:rsidR="00551109" w:rsidRPr="005F3181">
        <w:rPr>
          <w:rFonts w:ascii="Palatino Linotype" w:hAnsi="Palatino Linotype"/>
          <w:lang w:val="en-US"/>
        </w:rPr>
        <w:t xml:space="preserve">, 11 pt, </w:t>
      </w:r>
      <w:proofErr w:type="spellStart"/>
      <w:r w:rsidR="00F66EEF" w:rsidRPr="005F3181">
        <w:rPr>
          <w:rFonts w:ascii="Palatino Linotype" w:hAnsi="Palatino Linotype"/>
          <w:lang w:val="en-US"/>
        </w:rPr>
        <w:t>boşluk</w:t>
      </w:r>
      <w:proofErr w:type="spellEnd"/>
      <w:r w:rsidR="00551109" w:rsidRPr="005F3181">
        <w:rPr>
          <w:rFonts w:ascii="Palatino Linotype" w:hAnsi="Palatino Linotype"/>
          <w:lang w:val="en-US"/>
        </w:rPr>
        <w:t xml:space="preserve">: </w:t>
      </w:r>
      <w:proofErr w:type="spellStart"/>
      <w:r w:rsidR="00F66EEF" w:rsidRPr="005F3181">
        <w:rPr>
          <w:rFonts w:ascii="Palatino Linotype" w:hAnsi="Palatino Linotype"/>
          <w:lang w:val="en-US"/>
        </w:rPr>
        <w:t>önce</w:t>
      </w:r>
      <w:proofErr w:type="spellEnd"/>
      <w:r w:rsidR="00551109" w:rsidRPr="005F3181">
        <w:rPr>
          <w:rFonts w:ascii="Palatino Linotype" w:hAnsi="Palatino Linotype"/>
          <w:lang w:val="en-US"/>
        </w:rPr>
        <w:t>/</w:t>
      </w:r>
      <w:proofErr w:type="spellStart"/>
      <w:r w:rsidR="00F66EEF" w:rsidRPr="005F3181">
        <w:rPr>
          <w:rFonts w:ascii="Palatino Linotype" w:hAnsi="Palatino Linotype"/>
          <w:lang w:val="en-US"/>
        </w:rPr>
        <w:t>sonra</w:t>
      </w:r>
      <w:proofErr w:type="spellEnd"/>
      <w:r w:rsidR="00551109" w:rsidRPr="005F3181">
        <w:rPr>
          <w:rFonts w:ascii="Palatino Linotype" w:hAnsi="Palatino Linotype"/>
          <w:lang w:val="en-US"/>
        </w:rPr>
        <w:t xml:space="preserve"> 6 pt, </w:t>
      </w:r>
      <w:proofErr w:type="spellStart"/>
      <w:r w:rsidR="00F66EEF" w:rsidRPr="005F3181">
        <w:rPr>
          <w:rFonts w:ascii="Palatino Linotype" w:hAnsi="Palatino Linotype"/>
          <w:lang w:val="en-US"/>
        </w:rPr>
        <w:t>satır</w:t>
      </w:r>
      <w:proofErr w:type="spellEnd"/>
      <w:r w:rsidR="00F66EEF" w:rsidRPr="005F3181">
        <w:rPr>
          <w:rFonts w:ascii="Palatino Linotype" w:hAnsi="Palatino Linotype"/>
          <w:lang w:val="en-US"/>
        </w:rPr>
        <w:t xml:space="preserve"> </w:t>
      </w:r>
      <w:proofErr w:type="spellStart"/>
      <w:r w:rsidR="00F66EEF" w:rsidRPr="005F3181">
        <w:rPr>
          <w:rFonts w:ascii="Palatino Linotype" w:hAnsi="Palatino Linotype"/>
          <w:lang w:val="en-US"/>
        </w:rPr>
        <w:t>aralığı</w:t>
      </w:r>
      <w:proofErr w:type="spellEnd"/>
      <w:r w:rsidR="00551109" w:rsidRPr="005F3181">
        <w:rPr>
          <w:rFonts w:ascii="Palatino Linotype" w:hAnsi="Palatino Linotype"/>
          <w:lang w:val="en-US"/>
        </w:rPr>
        <w:t xml:space="preserve"> 16 pt. </w:t>
      </w:r>
      <w:r w:rsidRPr="005F3181">
        <w:rPr>
          <w:rFonts w:ascii="Palatino Linotype" w:hAnsi="Palatino Linotype"/>
          <w:lang w:val="en-US"/>
        </w:rPr>
        <w:t xml:space="preserve">Birinci </w:t>
      </w:r>
      <w:proofErr w:type="spellStart"/>
      <w:r w:rsidRPr="005F3181">
        <w:rPr>
          <w:rFonts w:ascii="Palatino Linotype" w:hAnsi="Palatino Linotype"/>
          <w:lang w:val="en-US"/>
        </w:rPr>
        <w:t>paragraftan</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sonraki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beşinci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düzey</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başlıklarda</w:t>
      </w:r>
      <w:proofErr w:type="spellEnd"/>
      <w:r w:rsidRPr="005F3181">
        <w:rPr>
          <w:rFonts w:ascii="Palatino Linotype" w:hAnsi="Palatino Linotype"/>
          <w:lang w:val="en-US"/>
        </w:rPr>
        <w:t xml:space="preserve"> ilk </w:t>
      </w:r>
      <w:proofErr w:type="spellStart"/>
      <w:r w:rsidRPr="005F3181">
        <w:rPr>
          <w:rFonts w:ascii="Palatino Linotype" w:hAnsi="Palatino Linotype"/>
          <w:lang w:val="en-US"/>
        </w:rPr>
        <w:t>satır</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şöyle</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lastRenderedPageBreak/>
        <w:t>olacaktır</w:t>
      </w:r>
      <w:proofErr w:type="spellEnd"/>
      <w:r w:rsidRPr="005F3181">
        <w:rPr>
          <w:rFonts w:ascii="Palatino Linotype" w:hAnsi="Palatino Linotype"/>
          <w:lang w:val="en-US"/>
        </w:rPr>
        <w:t>:</w:t>
      </w:r>
      <w:r w:rsidR="00551109" w:rsidRPr="005F3181">
        <w:rPr>
          <w:rFonts w:ascii="Palatino Linotype" w:hAnsi="Palatino Linotype"/>
          <w:lang w:val="en-US"/>
        </w:rPr>
        <w:t xml:space="preserve"> 1.25 cm, </w:t>
      </w:r>
      <w:r w:rsidR="005F3181" w:rsidRPr="005F3181">
        <w:rPr>
          <w:rFonts w:ascii="Palatino Linotype" w:hAnsi="Palatino Linotype"/>
          <w:lang w:val="en-US"/>
        </w:rPr>
        <w:t>Palatino Linotype</w:t>
      </w:r>
      <w:r w:rsidR="00551109" w:rsidRPr="005F3181">
        <w:rPr>
          <w:rFonts w:ascii="Palatino Linotype" w:hAnsi="Palatino Linotype"/>
          <w:lang w:val="en-US"/>
        </w:rPr>
        <w:t xml:space="preserve">, 11 pt, </w:t>
      </w:r>
      <w:proofErr w:type="spellStart"/>
      <w:r w:rsidR="00F66EEF" w:rsidRPr="005F3181">
        <w:rPr>
          <w:rFonts w:ascii="Palatino Linotype" w:hAnsi="Palatino Linotype"/>
          <w:lang w:val="en-US"/>
        </w:rPr>
        <w:t>boşluk</w:t>
      </w:r>
      <w:proofErr w:type="spellEnd"/>
      <w:r w:rsidR="00551109" w:rsidRPr="005F3181">
        <w:rPr>
          <w:rFonts w:ascii="Palatino Linotype" w:hAnsi="Palatino Linotype"/>
          <w:lang w:val="en-US"/>
        </w:rPr>
        <w:t xml:space="preserve">: </w:t>
      </w:r>
      <w:proofErr w:type="spellStart"/>
      <w:r w:rsidR="00F66EEF" w:rsidRPr="005F3181">
        <w:rPr>
          <w:rFonts w:ascii="Palatino Linotype" w:hAnsi="Palatino Linotype"/>
          <w:lang w:val="en-US"/>
        </w:rPr>
        <w:t>önce</w:t>
      </w:r>
      <w:proofErr w:type="spellEnd"/>
      <w:r w:rsidR="00551109" w:rsidRPr="005F3181">
        <w:rPr>
          <w:rFonts w:ascii="Palatino Linotype" w:hAnsi="Palatino Linotype"/>
          <w:lang w:val="en-US"/>
        </w:rPr>
        <w:t>/</w:t>
      </w:r>
      <w:proofErr w:type="spellStart"/>
      <w:r w:rsidR="00F66EEF" w:rsidRPr="005F3181">
        <w:rPr>
          <w:rFonts w:ascii="Palatino Linotype" w:hAnsi="Palatino Linotype"/>
          <w:lang w:val="en-US"/>
        </w:rPr>
        <w:t>sonra</w:t>
      </w:r>
      <w:proofErr w:type="spellEnd"/>
      <w:r w:rsidR="00551109" w:rsidRPr="005F3181">
        <w:rPr>
          <w:rFonts w:ascii="Palatino Linotype" w:hAnsi="Palatino Linotype"/>
          <w:lang w:val="en-US"/>
        </w:rPr>
        <w:t xml:space="preserve"> 6 pt, </w:t>
      </w:r>
      <w:proofErr w:type="spellStart"/>
      <w:r w:rsidR="00F66EEF" w:rsidRPr="005F3181">
        <w:rPr>
          <w:rFonts w:ascii="Palatino Linotype" w:hAnsi="Palatino Linotype"/>
          <w:lang w:val="en-US"/>
        </w:rPr>
        <w:t>satır</w:t>
      </w:r>
      <w:proofErr w:type="spellEnd"/>
      <w:r w:rsidR="00F66EEF" w:rsidRPr="005F3181">
        <w:rPr>
          <w:rFonts w:ascii="Palatino Linotype" w:hAnsi="Palatino Linotype"/>
          <w:lang w:val="en-US"/>
        </w:rPr>
        <w:t xml:space="preserve"> </w:t>
      </w:r>
      <w:proofErr w:type="spellStart"/>
      <w:r w:rsidR="00F66EEF" w:rsidRPr="005F3181">
        <w:rPr>
          <w:rFonts w:ascii="Palatino Linotype" w:hAnsi="Palatino Linotype"/>
          <w:lang w:val="en-US"/>
        </w:rPr>
        <w:t>aralığı</w:t>
      </w:r>
      <w:proofErr w:type="spellEnd"/>
      <w:r w:rsidR="00551109" w:rsidRPr="005F3181">
        <w:rPr>
          <w:rFonts w:ascii="Palatino Linotype" w:hAnsi="Palatino Linotype"/>
          <w:lang w:val="en-US"/>
        </w:rPr>
        <w:t xml:space="preserve"> 16 pt. </w:t>
      </w:r>
      <w:r w:rsidRPr="005F3181">
        <w:rPr>
          <w:rFonts w:ascii="Palatino Linotype" w:hAnsi="Palatino Linotype"/>
          <w:lang w:val="en-US"/>
        </w:rPr>
        <w:t xml:space="preserve">Birinci </w:t>
      </w:r>
      <w:proofErr w:type="spellStart"/>
      <w:r w:rsidRPr="005F3181">
        <w:rPr>
          <w:rFonts w:ascii="Palatino Linotype" w:hAnsi="Palatino Linotype"/>
          <w:lang w:val="en-US"/>
        </w:rPr>
        <w:t>paragraftan</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sonraki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beşinci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düzey</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başlıklarda</w:t>
      </w:r>
      <w:proofErr w:type="spellEnd"/>
      <w:r w:rsidRPr="005F3181">
        <w:rPr>
          <w:rFonts w:ascii="Palatino Linotype" w:hAnsi="Palatino Linotype"/>
          <w:lang w:val="en-US"/>
        </w:rPr>
        <w:t xml:space="preserve"> ilk </w:t>
      </w:r>
      <w:proofErr w:type="spellStart"/>
      <w:r w:rsidRPr="005F3181">
        <w:rPr>
          <w:rFonts w:ascii="Palatino Linotype" w:hAnsi="Palatino Linotype"/>
          <w:lang w:val="en-US"/>
        </w:rPr>
        <w:t>satır</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şöyle</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olacaktır</w:t>
      </w:r>
      <w:proofErr w:type="spellEnd"/>
      <w:r w:rsidRPr="005F3181">
        <w:rPr>
          <w:rFonts w:ascii="Palatino Linotype" w:hAnsi="Palatino Linotype"/>
          <w:lang w:val="en-US"/>
        </w:rPr>
        <w:t>:</w:t>
      </w:r>
      <w:r w:rsidR="00551109" w:rsidRPr="005F3181">
        <w:rPr>
          <w:rFonts w:ascii="Palatino Linotype" w:hAnsi="Palatino Linotype"/>
          <w:lang w:val="en-US"/>
        </w:rPr>
        <w:t xml:space="preserve"> 1.25 cm, </w:t>
      </w:r>
      <w:r w:rsidR="005F3181" w:rsidRPr="005F3181">
        <w:rPr>
          <w:rFonts w:ascii="Palatino Linotype" w:hAnsi="Palatino Linotype"/>
          <w:lang w:val="en-US"/>
        </w:rPr>
        <w:t>Palatino Linotype</w:t>
      </w:r>
      <w:r w:rsidR="00551109" w:rsidRPr="005F3181">
        <w:rPr>
          <w:rFonts w:ascii="Palatino Linotype" w:hAnsi="Palatino Linotype"/>
          <w:lang w:val="en-US"/>
        </w:rPr>
        <w:t xml:space="preserve">, 11 pt, </w:t>
      </w:r>
      <w:proofErr w:type="spellStart"/>
      <w:r w:rsidR="00F66EEF" w:rsidRPr="005F3181">
        <w:rPr>
          <w:rFonts w:ascii="Palatino Linotype" w:hAnsi="Palatino Linotype"/>
          <w:lang w:val="en-US"/>
        </w:rPr>
        <w:t>boşluk</w:t>
      </w:r>
      <w:proofErr w:type="spellEnd"/>
      <w:r w:rsidR="00551109" w:rsidRPr="005F3181">
        <w:rPr>
          <w:rFonts w:ascii="Palatino Linotype" w:hAnsi="Palatino Linotype"/>
          <w:lang w:val="en-US"/>
        </w:rPr>
        <w:t xml:space="preserve">: </w:t>
      </w:r>
      <w:proofErr w:type="spellStart"/>
      <w:r w:rsidR="00F66EEF" w:rsidRPr="005F3181">
        <w:rPr>
          <w:rFonts w:ascii="Palatino Linotype" w:hAnsi="Palatino Linotype"/>
          <w:lang w:val="en-US"/>
        </w:rPr>
        <w:t>önce</w:t>
      </w:r>
      <w:proofErr w:type="spellEnd"/>
      <w:r w:rsidR="00551109" w:rsidRPr="005F3181">
        <w:rPr>
          <w:rFonts w:ascii="Palatino Linotype" w:hAnsi="Palatino Linotype"/>
          <w:lang w:val="en-US"/>
        </w:rPr>
        <w:t>/</w:t>
      </w:r>
      <w:proofErr w:type="spellStart"/>
      <w:r w:rsidR="00F66EEF" w:rsidRPr="005F3181">
        <w:rPr>
          <w:rFonts w:ascii="Palatino Linotype" w:hAnsi="Palatino Linotype"/>
          <w:lang w:val="en-US"/>
        </w:rPr>
        <w:t>sonra</w:t>
      </w:r>
      <w:proofErr w:type="spellEnd"/>
      <w:r w:rsidR="00551109" w:rsidRPr="005F3181">
        <w:rPr>
          <w:rFonts w:ascii="Palatino Linotype" w:hAnsi="Palatino Linotype"/>
          <w:lang w:val="en-US"/>
        </w:rPr>
        <w:t xml:space="preserve"> 6 pt, </w:t>
      </w:r>
      <w:proofErr w:type="spellStart"/>
      <w:r w:rsidR="00F66EEF" w:rsidRPr="005F3181">
        <w:rPr>
          <w:rFonts w:ascii="Palatino Linotype" w:hAnsi="Palatino Linotype"/>
          <w:lang w:val="en-US"/>
        </w:rPr>
        <w:t>satır</w:t>
      </w:r>
      <w:proofErr w:type="spellEnd"/>
      <w:r w:rsidR="00F66EEF" w:rsidRPr="005F3181">
        <w:rPr>
          <w:rFonts w:ascii="Palatino Linotype" w:hAnsi="Palatino Linotype"/>
          <w:lang w:val="en-US"/>
        </w:rPr>
        <w:t xml:space="preserve"> </w:t>
      </w:r>
      <w:proofErr w:type="spellStart"/>
      <w:r w:rsidR="00F66EEF" w:rsidRPr="005F3181">
        <w:rPr>
          <w:rFonts w:ascii="Palatino Linotype" w:hAnsi="Palatino Linotype"/>
          <w:lang w:val="en-US"/>
        </w:rPr>
        <w:t>aralığı</w:t>
      </w:r>
      <w:proofErr w:type="spellEnd"/>
      <w:r w:rsidR="00551109" w:rsidRPr="005F3181">
        <w:rPr>
          <w:rFonts w:ascii="Palatino Linotype" w:hAnsi="Palatino Linotype"/>
          <w:lang w:val="en-US"/>
        </w:rPr>
        <w:t xml:space="preserve"> 16 pt. </w:t>
      </w:r>
      <w:r w:rsidRPr="005F3181">
        <w:rPr>
          <w:rFonts w:ascii="Palatino Linotype" w:hAnsi="Palatino Linotype"/>
          <w:lang w:val="en-US"/>
        </w:rPr>
        <w:t xml:space="preserve">Birinci </w:t>
      </w:r>
      <w:proofErr w:type="spellStart"/>
      <w:r w:rsidRPr="005F3181">
        <w:rPr>
          <w:rFonts w:ascii="Palatino Linotype" w:hAnsi="Palatino Linotype"/>
          <w:lang w:val="en-US"/>
        </w:rPr>
        <w:t>paragraftan</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sonraki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beşinci</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düzey</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başlıklarda</w:t>
      </w:r>
      <w:proofErr w:type="spellEnd"/>
      <w:r w:rsidRPr="005F3181">
        <w:rPr>
          <w:rFonts w:ascii="Palatino Linotype" w:hAnsi="Palatino Linotype"/>
          <w:lang w:val="en-US"/>
        </w:rPr>
        <w:t xml:space="preserve"> ilk </w:t>
      </w:r>
      <w:proofErr w:type="spellStart"/>
      <w:r w:rsidRPr="005F3181">
        <w:rPr>
          <w:rFonts w:ascii="Palatino Linotype" w:hAnsi="Palatino Linotype"/>
          <w:lang w:val="en-US"/>
        </w:rPr>
        <w:t>satır</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şöyle</w:t>
      </w:r>
      <w:proofErr w:type="spellEnd"/>
      <w:r w:rsidRPr="005F3181">
        <w:rPr>
          <w:rFonts w:ascii="Palatino Linotype" w:hAnsi="Palatino Linotype"/>
          <w:lang w:val="en-US"/>
        </w:rPr>
        <w:t xml:space="preserve"> </w:t>
      </w:r>
      <w:proofErr w:type="spellStart"/>
      <w:r w:rsidRPr="005F3181">
        <w:rPr>
          <w:rFonts w:ascii="Palatino Linotype" w:hAnsi="Palatino Linotype"/>
          <w:lang w:val="en-US"/>
        </w:rPr>
        <w:t>olacaktır</w:t>
      </w:r>
      <w:proofErr w:type="spellEnd"/>
      <w:r w:rsidRPr="005F3181">
        <w:rPr>
          <w:rFonts w:ascii="Palatino Linotype" w:hAnsi="Palatino Linotype"/>
          <w:lang w:val="en-US"/>
        </w:rPr>
        <w:t>:</w:t>
      </w:r>
      <w:r w:rsidR="00551109" w:rsidRPr="005F3181">
        <w:rPr>
          <w:rFonts w:ascii="Palatino Linotype" w:hAnsi="Palatino Linotype"/>
          <w:lang w:val="en-US"/>
        </w:rPr>
        <w:t xml:space="preserve"> 1.25 cm, </w:t>
      </w:r>
      <w:r w:rsidR="005F3181" w:rsidRPr="005F3181">
        <w:rPr>
          <w:rFonts w:ascii="Palatino Linotype" w:hAnsi="Palatino Linotype"/>
          <w:lang w:val="en-US"/>
        </w:rPr>
        <w:t>Palatino Linotype</w:t>
      </w:r>
      <w:r w:rsidR="00551109" w:rsidRPr="005F3181">
        <w:rPr>
          <w:rFonts w:ascii="Palatino Linotype" w:hAnsi="Palatino Linotype"/>
          <w:lang w:val="en-US"/>
        </w:rPr>
        <w:t xml:space="preserve">, 11 pt, </w:t>
      </w:r>
      <w:proofErr w:type="spellStart"/>
      <w:r w:rsidR="00F66EEF" w:rsidRPr="005F3181">
        <w:rPr>
          <w:rFonts w:ascii="Palatino Linotype" w:hAnsi="Palatino Linotype"/>
          <w:lang w:val="en-US"/>
        </w:rPr>
        <w:t>boşluk</w:t>
      </w:r>
      <w:proofErr w:type="spellEnd"/>
      <w:r w:rsidR="00551109" w:rsidRPr="005F3181">
        <w:rPr>
          <w:rFonts w:ascii="Palatino Linotype" w:hAnsi="Palatino Linotype"/>
          <w:lang w:val="en-US"/>
        </w:rPr>
        <w:t xml:space="preserve">: </w:t>
      </w:r>
      <w:proofErr w:type="spellStart"/>
      <w:r w:rsidR="00F66EEF" w:rsidRPr="005F3181">
        <w:rPr>
          <w:rFonts w:ascii="Palatino Linotype" w:hAnsi="Palatino Linotype"/>
          <w:lang w:val="en-US"/>
        </w:rPr>
        <w:t>önce</w:t>
      </w:r>
      <w:proofErr w:type="spellEnd"/>
      <w:r w:rsidR="00551109" w:rsidRPr="005F3181">
        <w:rPr>
          <w:rFonts w:ascii="Palatino Linotype" w:hAnsi="Palatino Linotype"/>
          <w:lang w:val="en-US"/>
        </w:rPr>
        <w:t>/</w:t>
      </w:r>
      <w:proofErr w:type="spellStart"/>
      <w:r w:rsidR="00F66EEF" w:rsidRPr="005F3181">
        <w:rPr>
          <w:rFonts w:ascii="Palatino Linotype" w:hAnsi="Palatino Linotype"/>
          <w:lang w:val="en-US"/>
        </w:rPr>
        <w:t>sonra</w:t>
      </w:r>
      <w:proofErr w:type="spellEnd"/>
      <w:r w:rsidR="00551109" w:rsidRPr="005F3181">
        <w:rPr>
          <w:rFonts w:ascii="Palatino Linotype" w:hAnsi="Palatino Linotype"/>
          <w:lang w:val="en-US"/>
        </w:rPr>
        <w:t xml:space="preserve"> 6 pt, </w:t>
      </w:r>
      <w:proofErr w:type="spellStart"/>
      <w:r w:rsidR="00F66EEF" w:rsidRPr="005F3181">
        <w:rPr>
          <w:rFonts w:ascii="Palatino Linotype" w:hAnsi="Palatino Linotype"/>
          <w:lang w:val="en-US"/>
        </w:rPr>
        <w:t>satır</w:t>
      </w:r>
      <w:proofErr w:type="spellEnd"/>
      <w:r w:rsidR="00F66EEF" w:rsidRPr="005F3181">
        <w:rPr>
          <w:rFonts w:ascii="Palatino Linotype" w:hAnsi="Palatino Linotype"/>
          <w:lang w:val="en-US"/>
        </w:rPr>
        <w:t xml:space="preserve"> </w:t>
      </w:r>
      <w:proofErr w:type="spellStart"/>
      <w:r w:rsidR="00F66EEF" w:rsidRPr="005F3181">
        <w:rPr>
          <w:rFonts w:ascii="Palatino Linotype" w:hAnsi="Palatino Linotype"/>
          <w:lang w:val="en-US"/>
        </w:rPr>
        <w:t>aralığı</w:t>
      </w:r>
      <w:proofErr w:type="spellEnd"/>
      <w:r w:rsidR="00551109" w:rsidRPr="005F3181">
        <w:rPr>
          <w:rFonts w:ascii="Palatino Linotype" w:hAnsi="Palatino Linotype"/>
          <w:lang w:val="en-US"/>
        </w:rPr>
        <w:t xml:space="preserve"> 16 pt.</w:t>
      </w:r>
    </w:p>
    <w:p w14:paraId="3ADF9DB1" w14:textId="66AF57A4" w:rsidR="00551109" w:rsidRPr="005F3181" w:rsidRDefault="00B92F06" w:rsidP="00551109">
      <w:pPr>
        <w:spacing w:before="120" w:after="120" w:line="240" w:lineRule="atLeast"/>
        <w:jc w:val="center"/>
        <w:rPr>
          <w:rFonts w:ascii="Palatino Linotype" w:hAnsi="Palatino Linotype"/>
          <w:b/>
          <w:sz w:val="28"/>
          <w:szCs w:val="24"/>
          <w:lang w:val="en-US"/>
        </w:rPr>
      </w:pPr>
      <w:proofErr w:type="spellStart"/>
      <w:r w:rsidRPr="005F3181">
        <w:rPr>
          <w:rFonts w:ascii="Palatino Linotype" w:hAnsi="Palatino Linotype"/>
          <w:b/>
          <w:sz w:val="28"/>
          <w:szCs w:val="24"/>
          <w:lang w:val="en-US"/>
        </w:rPr>
        <w:t>Bulgular</w:t>
      </w:r>
      <w:proofErr w:type="spellEnd"/>
      <w:r w:rsidRPr="005F3181">
        <w:rPr>
          <w:rFonts w:ascii="Palatino Linotype" w:hAnsi="Palatino Linotype"/>
          <w:b/>
          <w:sz w:val="28"/>
          <w:szCs w:val="24"/>
          <w:lang w:val="en-US"/>
        </w:rPr>
        <w:t xml:space="preserve"> </w:t>
      </w:r>
      <w:r w:rsidR="00551109" w:rsidRPr="005F3181">
        <w:rPr>
          <w:rFonts w:ascii="Palatino Linotype" w:hAnsi="Palatino Linotype"/>
          <w:b/>
          <w:sz w:val="28"/>
          <w:szCs w:val="24"/>
          <w:lang w:val="en-US"/>
        </w:rPr>
        <w:t>(</w:t>
      </w:r>
      <w:proofErr w:type="spellStart"/>
      <w:r w:rsidRPr="005F3181">
        <w:rPr>
          <w:rFonts w:ascii="Palatino Linotype" w:hAnsi="Palatino Linotype"/>
          <w:b/>
          <w:sz w:val="28"/>
          <w:szCs w:val="24"/>
          <w:lang w:val="en-US"/>
        </w:rPr>
        <w:t>Ortalı</w:t>
      </w:r>
      <w:proofErr w:type="spellEnd"/>
      <w:r w:rsidR="00551109" w:rsidRPr="005F3181">
        <w:rPr>
          <w:rFonts w:ascii="Palatino Linotype" w:hAnsi="Palatino Linotype"/>
          <w:b/>
          <w:sz w:val="28"/>
          <w:szCs w:val="24"/>
          <w:lang w:val="en-US"/>
        </w:rPr>
        <w:t xml:space="preserve">, </w:t>
      </w:r>
      <w:r w:rsidR="005F3181" w:rsidRPr="005F3181">
        <w:rPr>
          <w:rFonts w:ascii="Palatino Linotype" w:hAnsi="Palatino Linotype"/>
          <w:b/>
          <w:sz w:val="28"/>
          <w:szCs w:val="24"/>
          <w:lang w:val="en-US"/>
        </w:rPr>
        <w:t>Palatino Linotype</w:t>
      </w:r>
      <w:r w:rsidR="00551109" w:rsidRPr="005F3181">
        <w:rPr>
          <w:rFonts w:ascii="Palatino Linotype" w:hAnsi="Palatino Linotype"/>
          <w:b/>
          <w:sz w:val="28"/>
          <w:szCs w:val="24"/>
          <w:lang w:val="en-US"/>
        </w:rPr>
        <w:t xml:space="preserve">, </w:t>
      </w:r>
      <w:proofErr w:type="spellStart"/>
      <w:r w:rsidR="00F66EEF" w:rsidRPr="005F3181">
        <w:rPr>
          <w:rFonts w:ascii="Palatino Linotype" w:hAnsi="Palatino Linotype"/>
          <w:b/>
          <w:sz w:val="28"/>
          <w:szCs w:val="24"/>
          <w:lang w:val="en-US"/>
        </w:rPr>
        <w:t>Koyu</w:t>
      </w:r>
      <w:proofErr w:type="spellEnd"/>
      <w:r w:rsidR="00551109" w:rsidRPr="005F3181">
        <w:rPr>
          <w:rFonts w:ascii="Palatino Linotype" w:hAnsi="Palatino Linotype"/>
          <w:b/>
          <w:sz w:val="28"/>
          <w:szCs w:val="24"/>
          <w:lang w:val="en-US"/>
        </w:rPr>
        <w:t xml:space="preserve"> 14 </w:t>
      </w:r>
      <w:r w:rsidR="00AA407C" w:rsidRPr="005F3181">
        <w:rPr>
          <w:rFonts w:ascii="Palatino Linotype" w:hAnsi="Palatino Linotype"/>
          <w:b/>
          <w:sz w:val="28"/>
          <w:szCs w:val="24"/>
          <w:lang w:val="en-US"/>
        </w:rPr>
        <w:t>punto</w:t>
      </w:r>
      <w:r w:rsidR="00551109" w:rsidRPr="005F3181">
        <w:rPr>
          <w:rFonts w:ascii="Palatino Linotype" w:hAnsi="Palatino Linotype"/>
          <w:b/>
          <w:sz w:val="28"/>
          <w:szCs w:val="24"/>
          <w:lang w:val="en-US"/>
        </w:rPr>
        <w:t xml:space="preserve">, </w:t>
      </w:r>
      <w:proofErr w:type="spellStart"/>
      <w:r w:rsidR="00F66EEF" w:rsidRPr="005F3181">
        <w:rPr>
          <w:rFonts w:ascii="Palatino Linotype" w:hAnsi="Palatino Linotype"/>
          <w:b/>
          <w:sz w:val="28"/>
          <w:szCs w:val="24"/>
          <w:lang w:val="en-US"/>
        </w:rPr>
        <w:t>Boşluk</w:t>
      </w:r>
      <w:proofErr w:type="spellEnd"/>
      <w:r w:rsidR="00551109" w:rsidRPr="005F3181">
        <w:rPr>
          <w:rFonts w:ascii="Palatino Linotype" w:hAnsi="Palatino Linotype"/>
          <w:b/>
          <w:sz w:val="28"/>
          <w:szCs w:val="24"/>
          <w:lang w:val="en-US"/>
        </w:rPr>
        <w:t xml:space="preserve">: 6 pt </w:t>
      </w:r>
      <w:proofErr w:type="spellStart"/>
      <w:r w:rsidR="00F66EEF" w:rsidRPr="005F3181">
        <w:rPr>
          <w:rFonts w:ascii="Palatino Linotype" w:hAnsi="Palatino Linotype"/>
          <w:b/>
          <w:sz w:val="28"/>
          <w:szCs w:val="24"/>
          <w:lang w:val="en-US"/>
        </w:rPr>
        <w:t>önce</w:t>
      </w:r>
      <w:proofErr w:type="spellEnd"/>
      <w:r w:rsidR="00551109" w:rsidRPr="005F3181">
        <w:rPr>
          <w:rFonts w:ascii="Palatino Linotype" w:hAnsi="Palatino Linotype"/>
          <w:b/>
          <w:sz w:val="28"/>
          <w:szCs w:val="24"/>
          <w:lang w:val="en-US"/>
        </w:rPr>
        <w:t xml:space="preserve"> / </w:t>
      </w:r>
      <w:proofErr w:type="spellStart"/>
      <w:r w:rsidR="00F66EEF" w:rsidRPr="005F3181">
        <w:rPr>
          <w:rFonts w:ascii="Palatino Linotype" w:hAnsi="Palatino Linotype"/>
          <w:b/>
          <w:sz w:val="28"/>
          <w:szCs w:val="24"/>
          <w:lang w:val="en-US"/>
        </w:rPr>
        <w:t>sonra</w:t>
      </w:r>
      <w:proofErr w:type="spellEnd"/>
      <w:r w:rsidR="00551109" w:rsidRPr="005F3181">
        <w:rPr>
          <w:rFonts w:ascii="Palatino Linotype" w:hAnsi="Palatino Linotype"/>
          <w:b/>
          <w:sz w:val="28"/>
          <w:szCs w:val="24"/>
          <w:lang w:val="en-US"/>
        </w:rPr>
        <w:t xml:space="preserve">, </w:t>
      </w:r>
      <w:proofErr w:type="spellStart"/>
      <w:r w:rsidR="00F66EEF" w:rsidRPr="005F3181">
        <w:rPr>
          <w:rFonts w:ascii="Palatino Linotype" w:hAnsi="Palatino Linotype"/>
          <w:b/>
          <w:sz w:val="28"/>
          <w:szCs w:val="24"/>
          <w:lang w:val="en-US"/>
        </w:rPr>
        <w:t>satır</w:t>
      </w:r>
      <w:proofErr w:type="spellEnd"/>
      <w:r w:rsidR="00F66EEF" w:rsidRPr="005F3181">
        <w:rPr>
          <w:rFonts w:ascii="Palatino Linotype" w:hAnsi="Palatino Linotype"/>
          <w:b/>
          <w:sz w:val="28"/>
          <w:szCs w:val="24"/>
          <w:lang w:val="en-US"/>
        </w:rPr>
        <w:t xml:space="preserve"> </w:t>
      </w:r>
      <w:proofErr w:type="spellStart"/>
      <w:r w:rsidR="00F66EEF" w:rsidRPr="005F3181">
        <w:rPr>
          <w:rFonts w:ascii="Palatino Linotype" w:hAnsi="Palatino Linotype"/>
          <w:b/>
          <w:sz w:val="28"/>
          <w:szCs w:val="24"/>
          <w:lang w:val="en-US"/>
        </w:rPr>
        <w:t>aralığı</w:t>
      </w:r>
      <w:proofErr w:type="spellEnd"/>
      <w:r w:rsidR="00551109" w:rsidRPr="005F3181">
        <w:rPr>
          <w:rFonts w:ascii="Palatino Linotype" w:hAnsi="Palatino Linotype"/>
          <w:b/>
          <w:sz w:val="28"/>
          <w:szCs w:val="24"/>
          <w:lang w:val="en-US"/>
        </w:rPr>
        <w:t xml:space="preserve"> 12 pt)</w:t>
      </w:r>
    </w:p>
    <w:p w14:paraId="2FB17056" w14:textId="0ADAE402" w:rsidR="00551109" w:rsidRPr="005F3181" w:rsidRDefault="00551109" w:rsidP="00551109">
      <w:pPr>
        <w:spacing w:before="120" w:after="120" w:line="320" w:lineRule="atLeast"/>
        <w:ind w:firstLine="709"/>
        <w:jc w:val="both"/>
        <w:rPr>
          <w:rFonts w:ascii="Palatino Linotype" w:hAnsi="Palatino Linotype"/>
          <w:lang w:val="en-US"/>
        </w:rPr>
      </w:pPr>
      <w:r w:rsidRPr="005F3181">
        <w:rPr>
          <w:rFonts w:ascii="Palatino Linotype" w:hAnsi="Palatino Linotype"/>
          <w:lang w:val="en-US"/>
        </w:rPr>
        <w:t>In this section, the findings obtained from the data of the study and the tables, figures, etc. of these findings should take place (</w:t>
      </w:r>
      <w:r w:rsidR="009A5205" w:rsidRPr="005F3181">
        <w:rPr>
          <w:rFonts w:ascii="Palatino Linotype" w:hAnsi="Palatino Linotype"/>
          <w:lang w:val="en-US"/>
        </w:rPr>
        <w:t xml:space="preserve">İlk </w:t>
      </w:r>
      <w:proofErr w:type="spellStart"/>
      <w:r w:rsidR="009A5205" w:rsidRPr="005F3181">
        <w:rPr>
          <w:rFonts w:ascii="Palatino Linotype" w:hAnsi="Palatino Linotype"/>
          <w:lang w:val="en-US"/>
        </w:rPr>
        <w:t>satır</w:t>
      </w:r>
      <w:proofErr w:type="spellEnd"/>
      <w:r w:rsidR="009A5205" w:rsidRPr="005F3181">
        <w:rPr>
          <w:rFonts w:ascii="Palatino Linotype" w:hAnsi="Palatino Linotype"/>
          <w:lang w:val="en-US"/>
        </w:rPr>
        <w:t xml:space="preserve"> 1,25cm</w:t>
      </w:r>
      <w:r w:rsidRPr="005F3181">
        <w:rPr>
          <w:rFonts w:ascii="Palatino Linotype" w:hAnsi="Palatino Linotype"/>
          <w:lang w:val="en-US"/>
        </w:rPr>
        <w:t xml:space="preserve"> from inside, </w:t>
      </w:r>
      <w:r w:rsidR="005F3181" w:rsidRPr="005F3181">
        <w:rPr>
          <w:rFonts w:ascii="Palatino Linotype" w:hAnsi="Palatino Linotype"/>
          <w:lang w:val="en-US"/>
        </w:rPr>
        <w:t>Palatino Linotype</w:t>
      </w:r>
      <w:r w:rsidRPr="005F3181">
        <w:rPr>
          <w:rFonts w:ascii="Palatino Linotype" w:hAnsi="Palatino Linotype"/>
          <w:lang w:val="en-US"/>
        </w:rPr>
        <w:t xml:space="preserve">, 11 </w:t>
      </w:r>
      <w:r w:rsidR="00AA407C" w:rsidRPr="005F3181">
        <w:rPr>
          <w:rFonts w:ascii="Palatino Linotype" w:hAnsi="Palatino Linotype"/>
          <w:lang w:val="en-US"/>
        </w:rPr>
        <w:t>punto</w:t>
      </w:r>
      <w:r w:rsidRPr="005F3181">
        <w:rPr>
          <w:rFonts w:ascii="Palatino Linotype" w:hAnsi="Palatino Linotype"/>
          <w:lang w:val="en-US"/>
        </w:rPr>
        <w:t xml:space="preserve">, </w:t>
      </w:r>
      <w:proofErr w:type="spellStart"/>
      <w:r w:rsidR="00F66EEF" w:rsidRPr="005F3181">
        <w:rPr>
          <w:rFonts w:ascii="Palatino Linotype" w:hAnsi="Palatino Linotype"/>
          <w:lang w:val="en-US"/>
        </w:rPr>
        <w:t>Boşluk</w:t>
      </w:r>
      <w:proofErr w:type="spellEnd"/>
      <w:r w:rsidRPr="005F3181">
        <w:rPr>
          <w:rFonts w:ascii="Palatino Linotype" w:hAnsi="Palatino Linotype"/>
          <w:lang w:val="en-US"/>
        </w:rPr>
        <w:t xml:space="preserve">: 6 pt </w:t>
      </w:r>
      <w:proofErr w:type="spellStart"/>
      <w:r w:rsidR="00F66EEF" w:rsidRPr="005F3181">
        <w:rPr>
          <w:rFonts w:ascii="Palatino Linotype" w:hAnsi="Palatino Linotype"/>
          <w:lang w:val="en-US"/>
        </w:rPr>
        <w:t>önce</w:t>
      </w:r>
      <w:proofErr w:type="spellEnd"/>
      <w:r w:rsidRPr="005F3181">
        <w:rPr>
          <w:rFonts w:ascii="Palatino Linotype" w:hAnsi="Palatino Linotype"/>
          <w:lang w:val="en-US"/>
        </w:rPr>
        <w:t xml:space="preserve"> / </w:t>
      </w:r>
      <w:proofErr w:type="spellStart"/>
      <w:r w:rsidR="00F66EEF" w:rsidRPr="005F3181">
        <w:rPr>
          <w:rFonts w:ascii="Palatino Linotype" w:hAnsi="Palatino Linotype"/>
          <w:lang w:val="en-US"/>
        </w:rPr>
        <w:t>sonra</w:t>
      </w:r>
      <w:proofErr w:type="spellEnd"/>
      <w:r w:rsidRPr="005F3181">
        <w:rPr>
          <w:rFonts w:ascii="Palatino Linotype" w:hAnsi="Palatino Linotype"/>
          <w:lang w:val="en-US"/>
        </w:rPr>
        <w:t xml:space="preserve">, </w:t>
      </w:r>
      <w:proofErr w:type="spellStart"/>
      <w:r w:rsidR="00F66EEF" w:rsidRPr="005F3181">
        <w:rPr>
          <w:rFonts w:ascii="Palatino Linotype" w:hAnsi="Palatino Linotype"/>
          <w:lang w:val="en-US"/>
        </w:rPr>
        <w:t>satır</w:t>
      </w:r>
      <w:proofErr w:type="spellEnd"/>
      <w:r w:rsidR="00F66EEF" w:rsidRPr="005F3181">
        <w:rPr>
          <w:rFonts w:ascii="Palatino Linotype" w:hAnsi="Palatino Linotype"/>
          <w:lang w:val="en-US"/>
        </w:rPr>
        <w:t xml:space="preserve"> </w:t>
      </w:r>
      <w:proofErr w:type="spellStart"/>
      <w:r w:rsidR="00F66EEF" w:rsidRPr="005F3181">
        <w:rPr>
          <w:rFonts w:ascii="Palatino Linotype" w:hAnsi="Palatino Linotype"/>
          <w:lang w:val="en-US"/>
        </w:rPr>
        <w:t>aralığı</w:t>
      </w:r>
      <w:proofErr w:type="spellEnd"/>
      <w:r w:rsidRPr="005F3181">
        <w:rPr>
          <w:rFonts w:ascii="Palatino Linotype" w:hAnsi="Palatino Linotype"/>
          <w:lang w:val="en-US"/>
        </w:rPr>
        <w:t xml:space="preserve"> 16pt). In this section, the findings obtained from the data of the study and the tables, figures, etc. of these findings should take place (</w:t>
      </w:r>
      <w:r w:rsidR="009A5205" w:rsidRPr="005F3181">
        <w:rPr>
          <w:rFonts w:ascii="Palatino Linotype" w:hAnsi="Palatino Linotype"/>
          <w:lang w:val="en-US"/>
        </w:rPr>
        <w:t xml:space="preserve">İlk </w:t>
      </w:r>
      <w:proofErr w:type="spellStart"/>
      <w:r w:rsidR="009A5205" w:rsidRPr="005F3181">
        <w:rPr>
          <w:rFonts w:ascii="Palatino Linotype" w:hAnsi="Palatino Linotype"/>
          <w:lang w:val="en-US"/>
        </w:rPr>
        <w:t>satır</w:t>
      </w:r>
      <w:proofErr w:type="spellEnd"/>
      <w:r w:rsidR="009A5205" w:rsidRPr="005F3181">
        <w:rPr>
          <w:rFonts w:ascii="Palatino Linotype" w:hAnsi="Palatino Linotype"/>
          <w:lang w:val="en-US"/>
        </w:rPr>
        <w:t xml:space="preserve"> 1,25cm</w:t>
      </w:r>
      <w:r w:rsidRPr="005F3181">
        <w:rPr>
          <w:rFonts w:ascii="Palatino Linotype" w:hAnsi="Palatino Linotype"/>
          <w:lang w:val="en-US"/>
        </w:rPr>
        <w:t xml:space="preserve"> from inside, </w:t>
      </w:r>
      <w:r w:rsidR="005F3181" w:rsidRPr="005F3181">
        <w:rPr>
          <w:rFonts w:ascii="Palatino Linotype" w:hAnsi="Palatino Linotype"/>
          <w:lang w:val="en-US"/>
        </w:rPr>
        <w:t>Palatino Linotype</w:t>
      </w:r>
      <w:r w:rsidRPr="005F3181">
        <w:rPr>
          <w:rFonts w:ascii="Palatino Linotype" w:hAnsi="Palatino Linotype"/>
          <w:lang w:val="en-US"/>
        </w:rPr>
        <w:t xml:space="preserve">, 11 </w:t>
      </w:r>
      <w:r w:rsidR="00AA407C" w:rsidRPr="005F3181">
        <w:rPr>
          <w:rFonts w:ascii="Palatino Linotype" w:hAnsi="Palatino Linotype"/>
          <w:lang w:val="en-US"/>
        </w:rPr>
        <w:t>punto</w:t>
      </w:r>
      <w:r w:rsidRPr="005F3181">
        <w:rPr>
          <w:rFonts w:ascii="Palatino Linotype" w:hAnsi="Palatino Linotype"/>
          <w:lang w:val="en-US"/>
        </w:rPr>
        <w:t xml:space="preserve">, </w:t>
      </w:r>
      <w:proofErr w:type="spellStart"/>
      <w:r w:rsidR="00F66EEF" w:rsidRPr="005F3181">
        <w:rPr>
          <w:rFonts w:ascii="Palatino Linotype" w:hAnsi="Palatino Linotype"/>
          <w:lang w:val="en-US"/>
        </w:rPr>
        <w:t>Boşluk</w:t>
      </w:r>
      <w:proofErr w:type="spellEnd"/>
      <w:r w:rsidRPr="005F3181">
        <w:rPr>
          <w:rFonts w:ascii="Palatino Linotype" w:hAnsi="Palatino Linotype"/>
          <w:lang w:val="en-US"/>
        </w:rPr>
        <w:t xml:space="preserve">: 6 pt </w:t>
      </w:r>
      <w:proofErr w:type="spellStart"/>
      <w:r w:rsidR="00F66EEF" w:rsidRPr="005F3181">
        <w:rPr>
          <w:rFonts w:ascii="Palatino Linotype" w:hAnsi="Palatino Linotype"/>
          <w:lang w:val="en-US"/>
        </w:rPr>
        <w:t>önce</w:t>
      </w:r>
      <w:proofErr w:type="spellEnd"/>
      <w:r w:rsidRPr="005F3181">
        <w:rPr>
          <w:rFonts w:ascii="Palatino Linotype" w:hAnsi="Palatino Linotype"/>
          <w:lang w:val="en-US"/>
        </w:rPr>
        <w:t xml:space="preserve"> / </w:t>
      </w:r>
      <w:proofErr w:type="spellStart"/>
      <w:r w:rsidR="00F66EEF" w:rsidRPr="005F3181">
        <w:rPr>
          <w:rFonts w:ascii="Palatino Linotype" w:hAnsi="Palatino Linotype"/>
          <w:lang w:val="en-US"/>
        </w:rPr>
        <w:t>sonra</w:t>
      </w:r>
      <w:proofErr w:type="spellEnd"/>
      <w:r w:rsidRPr="005F3181">
        <w:rPr>
          <w:rFonts w:ascii="Palatino Linotype" w:hAnsi="Palatino Linotype"/>
          <w:lang w:val="en-US"/>
        </w:rPr>
        <w:t xml:space="preserve">, </w:t>
      </w:r>
      <w:proofErr w:type="spellStart"/>
      <w:r w:rsidR="00F66EEF" w:rsidRPr="005F3181">
        <w:rPr>
          <w:rFonts w:ascii="Palatino Linotype" w:hAnsi="Palatino Linotype"/>
          <w:lang w:val="en-US"/>
        </w:rPr>
        <w:t>satır</w:t>
      </w:r>
      <w:proofErr w:type="spellEnd"/>
      <w:r w:rsidR="00F66EEF" w:rsidRPr="005F3181">
        <w:rPr>
          <w:rFonts w:ascii="Palatino Linotype" w:hAnsi="Palatino Linotype"/>
          <w:lang w:val="en-US"/>
        </w:rPr>
        <w:t xml:space="preserve"> </w:t>
      </w:r>
      <w:proofErr w:type="spellStart"/>
      <w:r w:rsidR="00F66EEF" w:rsidRPr="005F3181">
        <w:rPr>
          <w:rFonts w:ascii="Palatino Linotype" w:hAnsi="Palatino Linotype"/>
          <w:lang w:val="en-US"/>
        </w:rPr>
        <w:t>aralığı</w:t>
      </w:r>
      <w:proofErr w:type="spellEnd"/>
      <w:r w:rsidRPr="005F3181">
        <w:rPr>
          <w:rFonts w:ascii="Palatino Linotype" w:hAnsi="Palatino Linotype"/>
          <w:lang w:val="en-US"/>
        </w:rPr>
        <w:t xml:space="preserve"> 16pt). In this section, the findings obtained from the data of the study and the tables, figures, etc. of these findings should take place (</w:t>
      </w:r>
      <w:r w:rsidR="009A5205" w:rsidRPr="005F3181">
        <w:rPr>
          <w:rFonts w:ascii="Palatino Linotype" w:hAnsi="Palatino Linotype"/>
          <w:lang w:val="en-US"/>
        </w:rPr>
        <w:t xml:space="preserve">İlk </w:t>
      </w:r>
      <w:proofErr w:type="spellStart"/>
      <w:r w:rsidR="009A5205" w:rsidRPr="005F3181">
        <w:rPr>
          <w:rFonts w:ascii="Palatino Linotype" w:hAnsi="Palatino Linotype"/>
          <w:lang w:val="en-US"/>
        </w:rPr>
        <w:t>satır</w:t>
      </w:r>
      <w:proofErr w:type="spellEnd"/>
      <w:r w:rsidR="009A5205" w:rsidRPr="005F3181">
        <w:rPr>
          <w:rFonts w:ascii="Palatino Linotype" w:hAnsi="Palatino Linotype"/>
          <w:lang w:val="en-US"/>
        </w:rPr>
        <w:t xml:space="preserve"> 1,25cm</w:t>
      </w:r>
      <w:r w:rsidRPr="005F3181">
        <w:rPr>
          <w:rFonts w:ascii="Palatino Linotype" w:hAnsi="Palatino Linotype"/>
          <w:lang w:val="en-US"/>
        </w:rPr>
        <w:t xml:space="preserve"> from inside, </w:t>
      </w:r>
      <w:r w:rsidR="005F3181" w:rsidRPr="005F3181">
        <w:rPr>
          <w:rFonts w:ascii="Palatino Linotype" w:hAnsi="Palatino Linotype"/>
          <w:lang w:val="en-US"/>
        </w:rPr>
        <w:t>Palatino Linotype</w:t>
      </w:r>
      <w:r w:rsidRPr="005F3181">
        <w:rPr>
          <w:rFonts w:ascii="Palatino Linotype" w:hAnsi="Palatino Linotype"/>
          <w:lang w:val="en-US"/>
        </w:rPr>
        <w:t xml:space="preserve">, 11 </w:t>
      </w:r>
      <w:r w:rsidR="00AA407C" w:rsidRPr="005F3181">
        <w:rPr>
          <w:rFonts w:ascii="Palatino Linotype" w:hAnsi="Palatino Linotype"/>
          <w:lang w:val="en-US"/>
        </w:rPr>
        <w:t>punto</w:t>
      </w:r>
      <w:r w:rsidRPr="005F3181">
        <w:rPr>
          <w:rFonts w:ascii="Palatino Linotype" w:hAnsi="Palatino Linotype"/>
          <w:lang w:val="en-US"/>
        </w:rPr>
        <w:t xml:space="preserve">, </w:t>
      </w:r>
      <w:proofErr w:type="spellStart"/>
      <w:r w:rsidR="00F66EEF" w:rsidRPr="005F3181">
        <w:rPr>
          <w:rFonts w:ascii="Palatino Linotype" w:hAnsi="Palatino Linotype"/>
          <w:lang w:val="en-US"/>
        </w:rPr>
        <w:t>Boşluk</w:t>
      </w:r>
      <w:proofErr w:type="spellEnd"/>
      <w:r w:rsidRPr="005F3181">
        <w:rPr>
          <w:rFonts w:ascii="Palatino Linotype" w:hAnsi="Palatino Linotype"/>
          <w:lang w:val="en-US"/>
        </w:rPr>
        <w:t xml:space="preserve">: 6 pt </w:t>
      </w:r>
      <w:proofErr w:type="spellStart"/>
      <w:r w:rsidR="00F66EEF" w:rsidRPr="005F3181">
        <w:rPr>
          <w:rFonts w:ascii="Palatino Linotype" w:hAnsi="Palatino Linotype"/>
          <w:lang w:val="en-US"/>
        </w:rPr>
        <w:t>önce</w:t>
      </w:r>
      <w:proofErr w:type="spellEnd"/>
      <w:r w:rsidRPr="005F3181">
        <w:rPr>
          <w:rFonts w:ascii="Palatino Linotype" w:hAnsi="Palatino Linotype"/>
          <w:lang w:val="en-US"/>
        </w:rPr>
        <w:t xml:space="preserve"> / </w:t>
      </w:r>
      <w:proofErr w:type="spellStart"/>
      <w:r w:rsidR="00F66EEF" w:rsidRPr="005F3181">
        <w:rPr>
          <w:rFonts w:ascii="Palatino Linotype" w:hAnsi="Palatino Linotype"/>
          <w:lang w:val="en-US"/>
        </w:rPr>
        <w:t>sonra</w:t>
      </w:r>
      <w:proofErr w:type="spellEnd"/>
      <w:r w:rsidRPr="005F3181">
        <w:rPr>
          <w:rFonts w:ascii="Palatino Linotype" w:hAnsi="Palatino Linotype"/>
          <w:lang w:val="en-US"/>
        </w:rPr>
        <w:t xml:space="preserve">, </w:t>
      </w:r>
      <w:proofErr w:type="spellStart"/>
      <w:r w:rsidR="00F66EEF" w:rsidRPr="005F3181">
        <w:rPr>
          <w:rFonts w:ascii="Palatino Linotype" w:hAnsi="Palatino Linotype"/>
          <w:lang w:val="en-US"/>
        </w:rPr>
        <w:t>satır</w:t>
      </w:r>
      <w:proofErr w:type="spellEnd"/>
      <w:r w:rsidR="00F66EEF" w:rsidRPr="005F3181">
        <w:rPr>
          <w:rFonts w:ascii="Palatino Linotype" w:hAnsi="Palatino Linotype"/>
          <w:lang w:val="en-US"/>
        </w:rPr>
        <w:t xml:space="preserve"> </w:t>
      </w:r>
      <w:proofErr w:type="spellStart"/>
      <w:r w:rsidR="00F66EEF" w:rsidRPr="005F3181">
        <w:rPr>
          <w:rFonts w:ascii="Palatino Linotype" w:hAnsi="Palatino Linotype"/>
          <w:lang w:val="en-US"/>
        </w:rPr>
        <w:t>aralığı</w:t>
      </w:r>
      <w:proofErr w:type="spellEnd"/>
      <w:r w:rsidRPr="005F3181">
        <w:rPr>
          <w:rFonts w:ascii="Palatino Linotype" w:hAnsi="Palatino Linotype"/>
          <w:lang w:val="en-US"/>
        </w:rPr>
        <w:t xml:space="preserve"> 16pt). In this section, the findings obtained from the data of the study and the tables, figures, etc. of these findings should take place (</w:t>
      </w:r>
      <w:r w:rsidR="009A5205" w:rsidRPr="005F3181">
        <w:rPr>
          <w:rFonts w:ascii="Palatino Linotype" w:hAnsi="Palatino Linotype"/>
          <w:lang w:val="en-US"/>
        </w:rPr>
        <w:t xml:space="preserve">İlk </w:t>
      </w:r>
      <w:proofErr w:type="spellStart"/>
      <w:r w:rsidR="009A5205" w:rsidRPr="005F3181">
        <w:rPr>
          <w:rFonts w:ascii="Palatino Linotype" w:hAnsi="Palatino Linotype"/>
          <w:lang w:val="en-US"/>
        </w:rPr>
        <w:t>satır</w:t>
      </w:r>
      <w:proofErr w:type="spellEnd"/>
      <w:r w:rsidR="009A5205" w:rsidRPr="005F3181">
        <w:rPr>
          <w:rFonts w:ascii="Palatino Linotype" w:hAnsi="Palatino Linotype"/>
          <w:lang w:val="en-US"/>
        </w:rPr>
        <w:t xml:space="preserve"> 1,25cm</w:t>
      </w:r>
      <w:r w:rsidRPr="005F3181">
        <w:rPr>
          <w:rFonts w:ascii="Palatino Linotype" w:hAnsi="Palatino Linotype"/>
          <w:lang w:val="en-US"/>
        </w:rPr>
        <w:t xml:space="preserve"> from inside, </w:t>
      </w:r>
      <w:r w:rsidR="005F3181" w:rsidRPr="005F3181">
        <w:rPr>
          <w:rFonts w:ascii="Palatino Linotype" w:hAnsi="Palatino Linotype"/>
          <w:lang w:val="en-US"/>
        </w:rPr>
        <w:t>Palatino Linotype</w:t>
      </w:r>
      <w:r w:rsidRPr="005F3181">
        <w:rPr>
          <w:rFonts w:ascii="Palatino Linotype" w:hAnsi="Palatino Linotype"/>
          <w:lang w:val="en-US"/>
        </w:rPr>
        <w:t xml:space="preserve">, 11 </w:t>
      </w:r>
      <w:r w:rsidR="00AA407C" w:rsidRPr="005F3181">
        <w:rPr>
          <w:rFonts w:ascii="Palatino Linotype" w:hAnsi="Palatino Linotype"/>
          <w:lang w:val="en-US"/>
        </w:rPr>
        <w:t>punto</w:t>
      </w:r>
      <w:r w:rsidRPr="005F3181">
        <w:rPr>
          <w:rFonts w:ascii="Palatino Linotype" w:hAnsi="Palatino Linotype"/>
          <w:lang w:val="en-US"/>
        </w:rPr>
        <w:t xml:space="preserve">, </w:t>
      </w:r>
      <w:proofErr w:type="spellStart"/>
      <w:r w:rsidR="00F66EEF" w:rsidRPr="005F3181">
        <w:rPr>
          <w:rFonts w:ascii="Palatino Linotype" w:hAnsi="Palatino Linotype"/>
          <w:lang w:val="en-US"/>
        </w:rPr>
        <w:t>Boşluk</w:t>
      </w:r>
      <w:proofErr w:type="spellEnd"/>
      <w:r w:rsidRPr="005F3181">
        <w:rPr>
          <w:rFonts w:ascii="Palatino Linotype" w:hAnsi="Palatino Linotype"/>
          <w:lang w:val="en-US"/>
        </w:rPr>
        <w:t xml:space="preserve">: 6 pt </w:t>
      </w:r>
      <w:proofErr w:type="spellStart"/>
      <w:r w:rsidR="00F66EEF" w:rsidRPr="005F3181">
        <w:rPr>
          <w:rFonts w:ascii="Palatino Linotype" w:hAnsi="Palatino Linotype"/>
          <w:lang w:val="en-US"/>
        </w:rPr>
        <w:t>önce</w:t>
      </w:r>
      <w:proofErr w:type="spellEnd"/>
      <w:r w:rsidRPr="005F3181">
        <w:rPr>
          <w:rFonts w:ascii="Palatino Linotype" w:hAnsi="Palatino Linotype"/>
          <w:lang w:val="en-US"/>
        </w:rPr>
        <w:t xml:space="preserve"> / </w:t>
      </w:r>
      <w:proofErr w:type="spellStart"/>
      <w:r w:rsidR="00F66EEF" w:rsidRPr="005F3181">
        <w:rPr>
          <w:rFonts w:ascii="Palatino Linotype" w:hAnsi="Palatino Linotype"/>
          <w:lang w:val="en-US"/>
        </w:rPr>
        <w:t>sonra</w:t>
      </w:r>
      <w:proofErr w:type="spellEnd"/>
      <w:r w:rsidRPr="005F3181">
        <w:rPr>
          <w:rFonts w:ascii="Palatino Linotype" w:hAnsi="Palatino Linotype"/>
          <w:lang w:val="en-US"/>
        </w:rPr>
        <w:t xml:space="preserve">, </w:t>
      </w:r>
      <w:proofErr w:type="spellStart"/>
      <w:r w:rsidR="00F66EEF" w:rsidRPr="005F3181">
        <w:rPr>
          <w:rFonts w:ascii="Palatino Linotype" w:hAnsi="Palatino Linotype"/>
          <w:lang w:val="en-US"/>
        </w:rPr>
        <w:t>satır</w:t>
      </w:r>
      <w:proofErr w:type="spellEnd"/>
      <w:r w:rsidR="00F66EEF" w:rsidRPr="005F3181">
        <w:rPr>
          <w:rFonts w:ascii="Palatino Linotype" w:hAnsi="Palatino Linotype"/>
          <w:lang w:val="en-US"/>
        </w:rPr>
        <w:t xml:space="preserve"> </w:t>
      </w:r>
      <w:proofErr w:type="spellStart"/>
      <w:r w:rsidR="00F66EEF" w:rsidRPr="005F3181">
        <w:rPr>
          <w:rFonts w:ascii="Palatino Linotype" w:hAnsi="Palatino Linotype"/>
          <w:lang w:val="en-US"/>
        </w:rPr>
        <w:t>aralığı</w:t>
      </w:r>
      <w:proofErr w:type="spellEnd"/>
      <w:r w:rsidRPr="005F3181">
        <w:rPr>
          <w:rFonts w:ascii="Palatino Linotype" w:hAnsi="Palatino Linotype"/>
          <w:lang w:val="en-US"/>
        </w:rPr>
        <w:t xml:space="preserve"> 16pt). In this section, the findings obtained from the data of the study and the tables, figures, etc. of these findings should take place (</w:t>
      </w:r>
      <w:r w:rsidR="009A5205" w:rsidRPr="005F3181">
        <w:rPr>
          <w:rFonts w:ascii="Palatino Linotype" w:hAnsi="Palatino Linotype"/>
          <w:lang w:val="en-US"/>
        </w:rPr>
        <w:t xml:space="preserve">İlk </w:t>
      </w:r>
      <w:proofErr w:type="spellStart"/>
      <w:r w:rsidR="009A5205" w:rsidRPr="005F3181">
        <w:rPr>
          <w:rFonts w:ascii="Palatino Linotype" w:hAnsi="Palatino Linotype"/>
          <w:lang w:val="en-US"/>
        </w:rPr>
        <w:t>satır</w:t>
      </w:r>
      <w:proofErr w:type="spellEnd"/>
      <w:r w:rsidR="009A5205" w:rsidRPr="005F3181">
        <w:rPr>
          <w:rFonts w:ascii="Palatino Linotype" w:hAnsi="Palatino Linotype"/>
          <w:lang w:val="en-US"/>
        </w:rPr>
        <w:t xml:space="preserve"> 1,25cm</w:t>
      </w:r>
      <w:r w:rsidRPr="005F3181">
        <w:rPr>
          <w:rFonts w:ascii="Palatino Linotype" w:hAnsi="Palatino Linotype"/>
          <w:lang w:val="en-US"/>
        </w:rPr>
        <w:t xml:space="preserve"> from inside, </w:t>
      </w:r>
      <w:r w:rsidR="005F3181" w:rsidRPr="005F3181">
        <w:rPr>
          <w:rFonts w:ascii="Palatino Linotype" w:hAnsi="Palatino Linotype"/>
          <w:lang w:val="en-US"/>
        </w:rPr>
        <w:t>Palatino Linotype</w:t>
      </w:r>
      <w:r w:rsidRPr="005F3181">
        <w:rPr>
          <w:rFonts w:ascii="Palatino Linotype" w:hAnsi="Palatino Linotype"/>
          <w:lang w:val="en-US"/>
        </w:rPr>
        <w:t xml:space="preserve">, 11 </w:t>
      </w:r>
      <w:r w:rsidR="00AA407C" w:rsidRPr="005F3181">
        <w:rPr>
          <w:rFonts w:ascii="Palatino Linotype" w:hAnsi="Palatino Linotype"/>
          <w:lang w:val="en-US"/>
        </w:rPr>
        <w:t>punto</w:t>
      </w:r>
      <w:r w:rsidRPr="005F3181">
        <w:rPr>
          <w:rFonts w:ascii="Palatino Linotype" w:hAnsi="Palatino Linotype"/>
          <w:lang w:val="en-US"/>
        </w:rPr>
        <w:t xml:space="preserve">, </w:t>
      </w:r>
      <w:proofErr w:type="spellStart"/>
      <w:r w:rsidR="00F66EEF" w:rsidRPr="005F3181">
        <w:rPr>
          <w:rFonts w:ascii="Palatino Linotype" w:hAnsi="Palatino Linotype"/>
          <w:lang w:val="en-US"/>
        </w:rPr>
        <w:t>Boşluk</w:t>
      </w:r>
      <w:proofErr w:type="spellEnd"/>
      <w:r w:rsidRPr="005F3181">
        <w:rPr>
          <w:rFonts w:ascii="Palatino Linotype" w:hAnsi="Palatino Linotype"/>
          <w:lang w:val="en-US"/>
        </w:rPr>
        <w:t xml:space="preserve">: 6 pt </w:t>
      </w:r>
      <w:proofErr w:type="spellStart"/>
      <w:r w:rsidR="00F66EEF" w:rsidRPr="005F3181">
        <w:rPr>
          <w:rFonts w:ascii="Palatino Linotype" w:hAnsi="Palatino Linotype"/>
          <w:lang w:val="en-US"/>
        </w:rPr>
        <w:t>önce</w:t>
      </w:r>
      <w:proofErr w:type="spellEnd"/>
      <w:r w:rsidRPr="005F3181">
        <w:rPr>
          <w:rFonts w:ascii="Palatino Linotype" w:hAnsi="Palatino Linotype"/>
          <w:lang w:val="en-US"/>
        </w:rPr>
        <w:t xml:space="preserve"> / </w:t>
      </w:r>
      <w:proofErr w:type="spellStart"/>
      <w:r w:rsidR="00F66EEF" w:rsidRPr="005F3181">
        <w:rPr>
          <w:rFonts w:ascii="Palatino Linotype" w:hAnsi="Palatino Linotype"/>
          <w:lang w:val="en-US"/>
        </w:rPr>
        <w:t>sonra</w:t>
      </w:r>
      <w:proofErr w:type="spellEnd"/>
      <w:r w:rsidRPr="005F3181">
        <w:rPr>
          <w:rFonts w:ascii="Palatino Linotype" w:hAnsi="Palatino Linotype"/>
          <w:lang w:val="en-US"/>
        </w:rPr>
        <w:t xml:space="preserve">, </w:t>
      </w:r>
      <w:proofErr w:type="spellStart"/>
      <w:r w:rsidR="00F66EEF" w:rsidRPr="005F3181">
        <w:rPr>
          <w:rFonts w:ascii="Palatino Linotype" w:hAnsi="Palatino Linotype"/>
          <w:lang w:val="en-US"/>
        </w:rPr>
        <w:t>satır</w:t>
      </w:r>
      <w:proofErr w:type="spellEnd"/>
      <w:r w:rsidR="00F66EEF" w:rsidRPr="005F3181">
        <w:rPr>
          <w:rFonts w:ascii="Palatino Linotype" w:hAnsi="Palatino Linotype"/>
          <w:lang w:val="en-US"/>
        </w:rPr>
        <w:t xml:space="preserve"> </w:t>
      </w:r>
      <w:proofErr w:type="spellStart"/>
      <w:r w:rsidR="00F66EEF" w:rsidRPr="005F3181">
        <w:rPr>
          <w:rFonts w:ascii="Palatino Linotype" w:hAnsi="Palatino Linotype"/>
          <w:lang w:val="en-US"/>
        </w:rPr>
        <w:t>aralığı</w:t>
      </w:r>
      <w:proofErr w:type="spellEnd"/>
      <w:r w:rsidRPr="005F3181">
        <w:rPr>
          <w:rFonts w:ascii="Palatino Linotype" w:hAnsi="Palatino Linotype"/>
          <w:lang w:val="en-US"/>
        </w:rPr>
        <w:t xml:space="preserve"> 16pt).</w:t>
      </w:r>
    </w:p>
    <w:p w14:paraId="452F4F56" w14:textId="51F6B4D9" w:rsidR="00551109" w:rsidRPr="005F3181" w:rsidRDefault="00551109" w:rsidP="00551109">
      <w:pPr>
        <w:spacing w:before="120" w:after="120" w:line="320" w:lineRule="atLeast"/>
        <w:ind w:firstLine="709"/>
        <w:jc w:val="both"/>
        <w:rPr>
          <w:rFonts w:ascii="Palatino Linotype" w:hAnsi="Palatino Linotype"/>
          <w:lang w:val="en-US"/>
        </w:rPr>
      </w:pPr>
      <w:r w:rsidRPr="005F3181">
        <w:rPr>
          <w:rFonts w:ascii="Palatino Linotype" w:hAnsi="Palatino Linotype"/>
          <w:lang w:val="en-US"/>
        </w:rPr>
        <w:t>In this section, the findings obtained from the data of the study and the tables, figures, etc. of these findings should take place (</w:t>
      </w:r>
      <w:r w:rsidR="009A5205" w:rsidRPr="005F3181">
        <w:rPr>
          <w:rFonts w:ascii="Palatino Linotype" w:hAnsi="Palatino Linotype"/>
          <w:lang w:val="en-US"/>
        </w:rPr>
        <w:t xml:space="preserve">İlk </w:t>
      </w:r>
      <w:proofErr w:type="spellStart"/>
      <w:r w:rsidR="009A5205" w:rsidRPr="005F3181">
        <w:rPr>
          <w:rFonts w:ascii="Palatino Linotype" w:hAnsi="Palatino Linotype"/>
          <w:lang w:val="en-US"/>
        </w:rPr>
        <w:t>satır</w:t>
      </w:r>
      <w:proofErr w:type="spellEnd"/>
      <w:r w:rsidR="009A5205" w:rsidRPr="005F3181">
        <w:rPr>
          <w:rFonts w:ascii="Palatino Linotype" w:hAnsi="Palatino Linotype"/>
          <w:lang w:val="en-US"/>
        </w:rPr>
        <w:t xml:space="preserve"> 1,25cm</w:t>
      </w:r>
      <w:r w:rsidRPr="005F3181">
        <w:rPr>
          <w:rFonts w:ascii="Palatino Linotype" w:hAnsi="Palatino Linotype"/>
          <w:lang w:val="en-US"/>
        </w:rPr>
        <w:t xml:space="preserve"> from inside, </w:t>
      </w:r>
      <w:r w:rsidR="005F3181" w:rsidRPr="005F3181">
        <w:rPr>
          <w:rFonts w:ascii="Palatino Linotype" w:hAnsi="Palatino Linotype"/>
          <w:lang w:val="en-US"/>
        </w:rPr>
        <w:t>Palatino Linotype</w:t>
      </w:r>
      <w:r w:rsidRPr="005F3181">
        <w:rPr>
          <w:rFonts w:ascii="Palatino Linotype" w:hAnsi="Palatino Linotype"/>
          <w:lang w:val="en-US"/>
        </w:rPr>
        <w:t xml:space="preserve">, 11 </w:t>
      </w:r>
      <w:r w:rsidR="00AA407C" w:rsidRPr="005F3181">
        <w:rPr>
          <w:rFonts w:ascii="Palatino Linotype" w:hAnsi="Palatino Linotype"/>
          <w:lang w:val="en-US"/>
        </w:rPr>
        <w:t>punto</w:t>
      </w:r>
      <w:r w:rsidRPr="005F3181">
        <w:rPr>
          <w:rFonts w:ascii="Palatino Linotype" w:hAnsi="Palatino Linotype"/>
          <w:lang w:val="en-US"/>
        </w:rPr>
        <w:t xml:space="preserve">, </w:t>
      </w:r>
      <w:proofErr w:type="spellStart"/>
      <w:r w:rsidR="00F66EEF" w:rsidRPr="005F3181">
        <w:rPr>
          <w:rFonts w:ascii="Palatino Linotype" w:hAnsi="Palatino Linotype"/>
          <w:lang w:val="en-US"/>
        </w:rPr>
        <w:t>Boşluk</w:t>
      </w:r>
      <w:proofErr w:type="spellEnd"/>
      <w:r w:rsidRPr="005F3181">
        <w:rPr>
          <w:rFonts w:ascii="Palatino Linotype" w:hAnsi="Palatino Linotype"/>
          <w:lang w:val="en-US"/>
        </w:rPr>
        <w:t xml:space="preserve">: 6 pt </w:t>
      </w:r>
      <w:proofErr w:type="spellStart"/>
      <w:r w:rsidR="00F66EEF" w:rsidRPr="005F3181">
        <w:rPr>
          <w:rFonts w:ascii="Palatino Linotype" w:hAnsi="Palatino Linotype"/>
          <w:lang w:val="en-US"/>
        </w:rPr>
        <w:t>önce</w:t>
      </w:r>
      <w:proofErr w:type="spellEnd"/>
      <w:r w:rsidRPr="005F3181">
        <w:rPr>
          <w:rFonts w:ascii="Palatino Linotype" w:hAnsi="Palatino Linotype"/>
          <w:lang w:val="en-US"/>
        </w:rPr>
        <w:t xml:space="preserve"> / </w:t>
      </w:r>
      <w:proofErr w:type="spellStart"/>
      <w:r w:rsidR="00F66EEF" w:rsidRPr="005F3181">
        <w:rPr>
          <w:rFonts w:ascii="Palatino Linotype" w:hAnsi="Palatino Linotype"/>
          <w:lang w:val="en-US"/>
        </w:rPr>
        <w:t>sonra</w:t>
      </w:r>
      <w:proofErr w:type="spellEnd"/>
      <w:r w:rsidRPr="005F3181">
        <w:rPr>
          <w:rFonts w:ascii="Palatino Linotype" w:hAnsi="Palatino Linotype"/>
          <w:lang w:val="en-US"/>
        </w:rPr>
        <w:t xml:space="preserve">, </w:t>
      </w:r>
      <w:proofErr w:type="spellStart"/>
      <w:r w:rsidR="00F66EEF" w:rsidRPr="005F3181">
        <w:rPr>
          <w:rFonts w:ascii="Palatino Linotype" w:hAnsi="Palatino Linotype"/>
          <w:lang w:val="en-US"/>
        </w:rPr>
        <w:t>satır</w:t>
      </w:r>
      <w:proofErr w:type="spellEnd"/>
      <w:r w:rsidR="00F66EEF" w:rsidRPr="005F3181">
        <w:rPr>
          <w:rFonts w:ascii="Palatino Linotype" w:hAnsi="Palatino Linotype"/>
          <w:lang w:val="en-US"/>
        </w:rPr>
        <w:t xml:space="preserve"> </w:t>
      </w:r>
      <w:proofErr w:type="spellStart"/>
      <w:r w:rsidR="00F66EEF" w:rsidRPr="005F3181">
        <w:rPr>
          <w:rFonts w:ascii="Palatino Linotype" w:hAnsi="Palatino Linotype"/>
          <w:lang w:val="en-US"/>
        </w:rPr>
        <w:t>aralığı</w:t>
      </w:r>
      <w:proofErr w:type="spellEnd"/>
      <w:r w:rsidRPr="005F3181">
        <w:rPr>
          <w:rFonts w:ascii="Palatino Linotype" w:hAnsi="Palatino Linotype"/>
          <w:lang w:val="en-US"/>
        </w:rPr>
        <w:t xml:space="preserve"> 16pt). In this section, the findings obtained from the data of the study and the tables, figures, etc. of these findings should take place (</w:t>
      </w:r>
      <w:r w:rsidR="009A5205" w:rsidRPr="005F3181">
        <w:rPr>
          <w:rFonts w:ascii="Palatino Linotype" w:hAnsi="Palatino Linotype"/>
          <w:lang w:val="en-US"/>
        </w:rPr>
        <w:t xml:space="preserve">İlk </w:t>
      </w:r>
      <w:proofErr w:type="spellStart"/>
      <w:r w:rsidR="009A5205" w:rsidRPr="005F3181">
        <w:rPr>
          <w:rFonts w:ascii="Palatino Linotype" w:hAnsi="Palatino Linotype"/>
          <w:lang w:val="en-US"/>
        </w:rPr>
        <w:t>satır</w:t>
      </w:r>
      <w:proofErr w:type="spellEnd"/>
      <w:r w:rsidR="009A5205" w:rsidRPr="005F3181">
        <w:rPr>
          <w:rFonts w:ascii="Palatino Linotype" w:hAnsi="Palatino Linotype"/>
          <w:lang w:val="en-US"/>
        </w:rPr>
        <w:t xml:space="preserve"> 1,25cm</w:t>
      </w:r>
      <w:r w:rsidRPr="005F3181">
        <w:rPr>
          <w:rFonts w:ascii="Palatino Linotype" w:hAnsi="Palatino Linotype"/>
          <w:lang w:val="en-US"/>
        </w:rPr>
        <w:t xml:space="preserve"> from inside, </w:t>
      </w:r>
      <w:r w:rsidR="005F3181" w:rsidRPr="005F3181">
        <w:rPr>
          <w:rFonts w:ascii="Palatino Linotype" w:hAnsi="Palatino Linotype"/>
          <w:lang w:val="en-US"/>
        </w:rPr>
        <w:t>Palatino Linotype</w:t>
      </w:r>
      <w:r w:rsidRPr="005F3181">
        <w:rPr>
          <w:rFonts w:ascii="Palatino Linotype" w:hAnsi="Palatino Linotype"/>
          <w:lang w:val="en-US"/>
        </w:rPr>
        <w:t xml:space="preserve">, 11 </w:t>
      </w:r>
      <w:r w:rsidR="00AA407C" w:rsidRPr="005F3181">
        <w:rPr>
          <w:rFonts w:ascii="Palatino Linotype" w:hAnsi="Palatino Linotype"/>
          <w:lang w:val="en-US"/>
        </w:rPr>
        <w:t>punto</w:t>
      </w:r>
      <w:r w:rsidRPr="005F3181">
        <w:rPr>
          <w:rFonts w:ascii="Palatino Linotype" w:hAnsi="Palatino Linotype"/>
          <w:lang w:val="en-US"/>
        </w:rPr>
        <w:t xml:space="preserve">, </w:t>
      </w:r>
      <w:proofErr w:type="spellStart"/>
      <w:r w:rsidR="00F66EEF" w:rsidRPr="005F3181">
        <w:rPr>
          <w:rFonts w:ascii="Palatino Linotype" w:hAnsi="Palatino Linotype"/>
          <w:lang w:val="en-US"/>
        </w:rPr>
        <w:t>Boşluk</w:t>
      </w:r>
      <w:proofErr w:type="spellEnd"/>
      <w:r w:rsidRPr="005F3181">
        <w:rPr>
          <w:rFonts w:ascii="Palatino Linotype" w:hAnsi="Palatino Linotype"/>
          <w:lang w:val="en-US"/>
        </w:rPr>
        <w:t xml:space="preserve">: 6 pt </w:t>
      </w:r>
      <w:proofErr w:type="spellStart"/>
      <w:r w:rsidR="00F66EEF" w:rsidRPr="005F3181">
        <w:rPr>
          <w:rFonts w:ascii="Palatino Linotype" w:hAnsi="Palatino Linotype"/>
          <w:lang w:val="en-US"/>
        </w:rPr>
        <w:t>önce</w:t>
      </w:r>
      <w:proofErr w:type="spellEnd"/>
      <w:r w:rsidRPr="005F3181">
        <w:rPr>
          <w:rFonts w:ascii="Palatino Linotype" w:hAnsi="Palatino Linotype"/>
          <w:lang w:val="en-US"/>
        </w:rPr>
        <w:t xml:space="preserve"> / </w:t>
      </w:r>
      <w:proofErr w:type="spellStart"/>
      <w:r w:rsidR="00F66EEF" w:rsidRPr="005F3181">
        <w:rPr>
          <w:rFonts w:ascii="Palatino Linotype" w:hAnsi="Palatino Linotype"/>
          <w:lang w:val="en-US"/>
        </w:rPr>
        <w:t>sonra</w:t>
      </w:r>
      <w:proofErr w:type="spellEnd"/>
      <w:r w:rsidRPr="005F3181">
        <w:rPr>
          <w:rFonts w:ascii="Palatino Linotype" w:hAnsi="Palatino Linotype"/>
          <w:lang w:val="en-US"/>
        </w:rPr>
        <w:t xml:space="preserve">, </w:t>
      </w:r>
      <w:proofErr w:type="spellStart"/>
      <w:r w:rsidR="00F66EEF" w:rsidRPr="005F3181">
        <w:rPr>
          <w:rFonts w:ascii="Palatino Linotype" w:hAnsi="Palatino Linotype"/>
          <w:lang w:val="en-US"/>
        </w:rPr>
        <w:t>satır</w:t>
      </w:r>
      <w:proofErr w:type="spellEnd"/>
      <w:r w:rsidR="00F66EEF" w:rsidRPr="005F3181">
        <w:rPr>
          <w:rFonts w:ascii="Palatino Linotype" w:hAnsi="Palatino Linotype"/>
          <w:lang w:val="en-US"/>
        </w:rPr>
        <w:t xml:space="preserve"> </w:t>
      </w:r>
      <w:proofErr w:type="spellStart"/>
      <w:r w:rsidR="00F66EEF" w:rsidRPr="005F3181">
        <w:rPr>
          <w:rFonts w:ascii="Palatino Linotype" w:hAnsi="Palatino Linotype"/>
          <w:lang w:val="en-US"/>
        </w:rPr>
        <w:t>aralığı</w:t>
      </w:r>
      <w:proofErr w:type="spellEnd"/>
      <w:r w:rsidRPr="005F3181">
        <w:rPr>
          <w:rFonts w:ascii="Palatino Linotype" w:hAnsi="Palatino Linotype"/>
          <w:lang w:val="en-US"/>
        </w:rPr>
        <w:t xml:space="preserve"> 16pt). In this section, the findings obtained from the data of the study and the tables, figures, etc. of these findings should take place (</w:t>
      </w:r>
      <w:r w:rsidR="009A5205" w:rsidRPr="005F3181">
        <w:rPr>
          <w:rFonts w:ascii="Palatino Linotype" w:hAnsi="Palatino Linotype"/>
          <w:lang w:val="en-US"/>
        </w:rPr>
        <w:t xml:space="preserve">İlk </w:t>
      </w:r>
      <w:proofErr w:type="spellStart"/>
      <w:r w:rsidR="009A5205" w:rsidRPr="005F3181">
        <w:rPr>
          <w:rFonts w:ascii="Palatino Linotype" w:hAnsi="Palatino Linotype"/>
          <w:lang w:val="en-US"/>
        </w:rPr>
        <w:t>satır</w:t>
      </w:r>
      <w:proofErr w:type="spellEnd"/>
      <w:r w:rsidR="009A5205" w:rsidRPr="005F3181">
        <w:rPr>
          <w:rFonts w:ascii="Palatino Linotype" w:hAnsi="Palatino Linotype"/>
          <w:lang w:val="en-US"/>
        </w:rPr>
        <w:t xml:space="preserve"> 1,25cm</w:t>
      </w:r>
      <w:r w:rsidRPr="005F3181">
        <w:rPr>
          <w:rFonts w:ascii="Palatino Linotype" w:hAnsi="Palatino Linotype"/>
          <w:lang w:val="en-US"/>
        </w:rPr>
        <w:t xml:space="preserve"> from inside, </w:t>
      </w:r>
      <w:r w:rsidR="005F3181" w:rsidRPr="005F3181">
        <w:rPr>
          <w:rFonts w:ascii="Palatino Linotype" w:hAnsi="Palatino Linotype"/>
          <w:lang w:val="en-US"/>
        </w:rPr>
        <w:t>Palatino Linotype</w:t>
      </w:r>
      <w:r w:rsidRPr="005F3181">
        <w:rPr>
          <w:rFonts w:ascii="Palatino Linotype" w:hAnsi="Palatino Linotype"/>
          <w:lang w:val="en-US"/>
        </w:rPr>
        <w:t xml:space="preserve">, 11 </w:t>
      </w:r>
      <w:r w:rsidR="00AA407C" w:rsidRPr="005F3181">
        <w:rPr>
          <w:rFonts w:ascii="Palatino Linotype" w:hAnsi="Palatino Linotype"/>
          <w:lang w:val="en-US"/>
        </w:rPr>
        <w:t>punto</w:t>
      </w:r>
      <w:r w:rsidRPr="005F3181">
        <w:rPr>
          <w:rFonts w:ascii="Palatino Linotype" w:hAnsi="Palatino Linotype"/>
          <w:lang w:val="en-US"/>
        </w:rPr>
        <w:t xml:space="preserve">, </w:t>
      </w:r>
      <w:proofErr w:type="spellStart"/>
      <w:r w:rsidR="00F66EEF" w:rsidRPr="005F3181">
        <w:rPr>
          <w:rFonts w:ascii="Palatino Linotype" w:hAnsi="Palatino Linotype"/>
          <w:lang w:val="en-US"/>
        </w:rPr>
        <w:t>Boşluk</w:t>
      </w:r>
      <w:proofErr w:type="spellEnd"/>
      <w:r w:rsidRPr="005F3181">
        <w:rPr>
          <w:rFonts w:ascii="Palatino Linotype" w:hAnsi="Palatino Linotype"/>
          <w:lang w:val="en-US"/>
        </w:rPr>
        <w:t xml:space="preserve">: 6 pt </w:t>
      </w:r>
      <w:proofErr w:type="spellStart"/>
      <w:r w:rsidR="00F66EEF" w:rsidRPr="005F3181">
        <w:rPr>
          <w:rFonts w:ascii="Palatino Linotype" w:hAnsi="Palatino Linotype"/>
          <w:lang w:val="en-US"/>
        </w:rPr>
        <w:t>önce</w:t>
      </w:r>
      <w:proofErr w:type="spellEnd"/>
      <w:r w:rsidRPr="005F3181">
        <w:rPr>
          <w:rFonts w:ascii="Palatino Linotype" w:hAnsi="Palatino Linotype"/>
          <w:lang w:val="en-US"/>
        </w:rPr>
        <w:t xml:space="preserve"> / </w:t>
      </w:r>
      <w:proofErr w:type="spellStart"/>
      <w:r w:rsidR="00F66EEF" w:rsidRPr="005F3181">
        <w:rPr>
          <w:rFonts w:ascii="Palatino Linotype" w:hAnsi="Palatino Linotype"/>
          <w:lang w:val="en-US"/>
        </w:rPr>
        <w:t>sonra</w:t>
      </w:r>
      <w:proofErr w:type="spellEnd"/>
      <w:r w:rsidRPr="005F3181">
        <w:rPr>
          <w:rFonts w:ascii="Palatino Linotype" w:hAnsi="Palatino Linotype"/>
          <w:lang w:val="en-US"/>
        </w:rPr>
        <w:t xml:space="preserve">, </w:t>
      </w:r>
      <w:proofErr w:type="spellStart"/>
      <w:r w:rsidR="00F66EEF" w:rsidRPr="005F3181">
        <w:rPr>
          <w:rFonts w:ascii="Palatino Linotype" w:hAnsi="Palatino Linotype"/>
          <w:lang w:val="en-US"/>
        </w:rPr>
        <w:t>satır</w:t>
      </w:r>
      <w:proofErr w:type="spellEnd"/>
      <w:r w:rsidR="00F66EEF" w:rsidRPr="005F3181">
        <w:rPr>
          <w:rFonts w:ascii="Palatino Linotype" w:hAnsi="Palatino Linotype"/>
          <w:lang w:val="en-US"/>
        </w:rPr>
        <w:t xml:space="preserve"> </w:t>
      </w:r>
      <w:proofErr w:type="spellStart"/>
      <w:r w:rsidR="00F66EEF" w:rsidRPr="005F3181">
        <w:rPr>
          <w:rFonts w:ascii="Palatino Linotype" w:hAnsi="Palatino Linotype"/>
          <w:lang w:val="en-US"/>
        </w:rPr>
        <w:t>aralığı</w:t>
      </w:r>
      <w:proofErr w:type="spellEnd"/>
      <w:r w:rsidRPr="005F3181">
        <w:rPr>
          <w:rFonts w:ascii="Palatino Linotype" w:hAnsi="Palatino Linotype"/>
          <w:lang w:val="en-US"/>
        </w:rPr>
        <w:t xml:space="preserve"> 16pt). In this section, the findings obtained from the data of the study and the tables, figures, etc. of these findings should take place (</w:t>
      </w:r>
      <w:r w:rsidR="009A5205" w:rsidRPr="005F3181">
        <w:rPr>
          <w:rFonts w:ascii="Palatino Linotype" w:hAnsi="Palatino Linotype"/>
          <w:lang w:val="en-US"/>
        </w:rPr>
        <w:t xml:space="preserve">İlk </w:t>
      </w:r>
      <w:proofErr w:type="spellStart"/>
      <w:r w:rsidR="009A5205" w:rsidRPr="005F3181">
        <w:rPr>
          <w:rFonts w:ascii="Palatino Linotype" w:hAnsi="Palatino Linotype"/>
          <w:lang w:val="en-US"/>
        </w:rPr>
        <w:t>satır</w:t>
      </w:r>
      <w:proofErr w:type="spellEnd"/>
      <w:r w:rsidR="009A5205" w:rsidRPr="005F3181">
        <w:rPr>
          <w:rFonts w:ascii="Palatino Linotype" w:hAnsi="Palatino Linotype"/>
          <w:lang w:val="en-US"/>
        </w:rPr>
        <w:t xml:space="preserve"> 1,25cm</w:t>
      </w:r>
      <w:r w:rsidRPr="005F3181">
        <w:rPr>
          <w:rFonts w:ascii="Palatino Linotype" w:hAnsi="Palatino Linotype"/>
          <w:lang w:val="en-US"/>
        </w:rPr>
        <w:t xml:space="preserve"> from inside, </w:t>
      </w:r>
      <w:r w:rsidR="005F3181" w:rsidRPr="005F3181">
        <w:rPr>
          <w:rFonts w:ascii="Palatino Linotype" w:hAnsi="Palatino Linotype"/>
          <w:lang w:val="en-US"/>
        </w:rPr>
        <w:t>Palatino Linotype</w:t>
      </w:r>
      <w:r w:rsidRPr="005F3181">
        <w:rPr>
          <w:rFonts w:ascii="Palatino Linotype" w:hAnsi="Palatino Linotype"/>
          <w:lang w:val="en-US"/>
        </w:rPr>
        <w:t xml:space="preserve">, 11 </w:t>
      </w:r>
      <w:r w:rsidR="00AA407C" w:rsidRPr="005F3181">
        <w:rPr>
          <w:rFonts w:ascii="Palatino Linotype" w:hAnsi="Palatino Linotype"/>
          <w:lang w:val="en-US"/>
        </w:rPr>
        <w:t>punto</w:t>
      </w:r>
      <w:r w:rsidRPr="005F3181">
        <w:rPr>
          <w:rFonts w:ascii="Palatino Linotype" w:hAnsi="Palatino Linotype"/>
          <w:lang w:val="en-US"/>
        </w:rPr>
        <w:t xml:space="preserve">, </w:t>
      </w:r>
      <w:proofErr w:type="spellStart"/>
      <w:r w:rsidR="00F66EEF" w:rsidRPr="005F3181">
        <w:rPr>
          <w:rFonts w:ascii="Palatino Linotype" w:hAnsi="Palatino Linotype"/>
          <w:lang w:val="en-US"/>
        </w:rPr>
        <w:t>Boşluk</w:t>
      </w:r>
      <w:proofErr w:type="spellEnd"/>
      <w:r w:rsidRPr="005F3181">
        <w:rPr>
          <w:rFonts w:ascii="Palatino Linotype" w:hAnsi="Palatino Linotype"/>
          <w:lang w:val="en-US"/>
        </w:rPr>
        <w:t xml:space="preserve">: 6 pt </w:t>
      </w:r>
      <w:proofErr w:type="spellStart"/>
      <w:r w:rsidR="00F66EEF" w:rsidRPr="005F3181">
        <w:rPr>
          <w:rFonts w:ascii="Palatino Linotype" w:hAnsi="Palatino Linotype"/>
          <w:lang w:val="en-US"/>
        </w:rPr>
        <w:t>önce</w:t>
      </w:r>
      <w:proofErr w:type="spellEnd"/>
      <w:r w:rsidRPr="005F3181">
        <w:rPr>
          <w:rFonts w:ascii="Palatino Linotype" w:hAnsi="Palatino Linotype"/>
          <w:lang w:val="en-US"/>
        </w:rPr>
        <w:t xml:space="preserve"> / </w:t>
      </w:r>
      <w:proofErr w:type="spellStart"/>
      <w:r w:rsidR="00F66EEF" w:rsidRPr="005F3181">
        <w:rPr>
          <w:rFonts w:ascii="Palatino Linotype" w:hAnsi="Palatino Linotype"/>
          <w:lang w:val="en-US"/>
        </w:rPr>
        <w:t>sonra</w:t>
      </w:r>
      <w:proofErr w:type="spellEnd"/>
      <w:r w:rsidRPr="005F3181">
        <w:rPr>
          <w:rFonts w:ascii="Palatino Linotype" w:hAnsi="Palatino Linotype"/>
          <w:lang w:val="en-US"/>
        </w:rPr>
        <w:t xml:space="preserve">, </w:t>
      </w:r>
      <w:proofErr w:type="spellStart"/>
      <w:r w:rsidR="00F66EEF" w:rsidRPr="005F3181">
        <w:rPr>
          <w:rFonts w:ascii="Palatino Linotype" w:hAnsi="Palatino Linotype"/>
          <w:lang w:val="en-US"/>
        </w:rPr>
        <w:t>satır</w:t>
      </w:r>
      <w:proofErr w:type="spellEnd"/>
      <w:r w:rsidR="00F66EEF" w:rsidRPr="005F3181">
        <w:rPr>
          <w:rFonts w:ascii="Palatino Linotype" w:hAnsi="Palatino Linotype"/>
          <w:lang w:val="en-US"/>
        </w:rPr>
        <w:t xml:space="preserve"> </w:t>
      </w:r>
      <w:proofErr w:type="spellStart"/>
      <w:r w:rsidR="00F66EEF" w:rsidRPr="005F3181">
        <w:rPr>
          <w:rFonts w:ascii="Palatino Linotype" w:hAnsi="Palatino Linotype"/>
          <w:lang w:val="en-US"/>
        </w:rPr>
        <w:t>aralığı</w:t>
      </w:r>
      <w:proofErr w:type="spellEnd"/>
      <w:r w:rsidRPr="005F3181">
        <w:rPr>
          <w:rFonts w:ascii="Palatino Linotype" w:hAnsi="Palatino Linotype"/>
          <w:lang w:val="en-US"/>
        </w:rPr>
        <w:t xml:space="preserve"> 16pt). In this section, the findings obtained from the data of the study and the tables, figures, etc. of these findings should take place (</w:t>
      </w:r>
      <w:r w:rsidR="009A5205" w:rsidRPr="005F3181">
        <w:rPr>
          <w:rFonts w:ascii="Palatino Linotype" w:hAnsi="Palatino Linotype"/>
          <w:lang w:val="en-US"/>
        </w:rPr>
        <w:t xml:space="preserve">İlk </w:t>
      </w:r>
      <w:proofErr w:type="spellStart"/>
      <w:r w:rsidR="009A5205" w:rsidRPr="005F3181">
        <w:rPr>
          <w:rFonts w:ascii="Palatino Linotype" w:hAnsi="Palatino Linotype"/>
          <w:lang w:val="en-US"/>
        </w:rPr>
        <w:t>satır</w:t>
      </w:r>
      <w:proofErr w:type="spellEnd"/>
      <w:r w:rsidR="009A5205" w:rsidRPr="005F3181">
        <w:rPr>
          <w:rFonts w:ascii="Palatino Linotype" w:hAnsi="Palatino Linotype"/>
          <w:lang w:val="en-US"/>
        </w:rPr>
        <w:t xml:space="preserve"> 1,25cm</w:t>
      </w:r>
      <w:r w:rsidRPr="005F3181">
        <w:rPr>
          <w:rFonts w:ascii="Palatino Linotype" w:hAnsi="Palatino Linotype"/>
          <w:lang w:val="en-US"/>
        </w:rPr>
        <w:t xml:space="preserve"> from inside, </w:t>
      </w:r>
      <w:r w:rsidR="005F3181" w:rsidRPr="005F3181">
        <w:rPr>
          <w:rFonts w:ascii="Palatino Linotype" w:hAnsi="Palatino Linotype"/>
          <w:lang w:val="en-US"/>
        </w:rPr>
        <w:t>Palatino Linotype</w:t>
      </w:r>
      <w:r w:rsidRPr="005F3181">
        <w:rPr>
          <w:rFonts w:ascii="Palatino Linotype" w:hAnsi="Palatino Linotype"/>
          <w:lang w:val="en-US"/>
        </w:rPr>
        <w:t xml:space="preserve">, 11 </w:t>
      </w:r>
      <w:r w:rsidR="00AA407C" w:rsidRPr="005F3181">
        <w:rPr>
          <w:rFonts w:ascii="Palatino Linotype" w:hAnsi="Palatino Linotype"/>
          <w:lang w:val="en-US"/>
        </w:rPr>
        <w:t>punto</w:t>
      </w:r>
      <w:r w:rsidRPr="005F3181">
        <w:rPr>
          <w:rFonts w:ascii="Palatino Linotype" w:hAnsi="Palatino Linotype"/>
          <w:lang w:val="en-US"/>
        </w:rPr>
        <w:t xml:space="preserve">, </w:t>
      </w:r>
      <w:proofErr w:type="spellStart"/>
      <w:r w:rsidR="00F66EEF" w:rsidRPr="005F3181">
        <w:rPr>
          <w:rFonts w:ascii="Palatino Linotype" w:hAnsi="Palatino Linotype"/>
          <w:lang w:val="en-US"/>
        </w:rPr>
        <w:t>Boşluk</w:t>
      </w:r>
      <w:proofErr w:type="spellEnd"/>
      <w:r w:rsidRPr="005F3181">
        <w:rPr>
          <w:rFonts w:ascii="Palatino Linotype" w:hAnsi="Palatino Linotype"/>
          <w:lang w:val="en-US"/>
        </w:rPr>
        <w:t xml:space="preserve">: 6 pt </w:t>
      </w:r>
      <w:proofErr w:type="spellStart"/>
      <w:r w:rsidR="00F66EEF" w:rsidRPr="005F3181">
        <w:rPr>
          <w:rFonts w:ascii="Palatino Linotype" w:hAnsi="Palatino Linotype"/>
          <w:lang w:val="en-US"/>
        </w:rPr>
        <w:t>önce</w:t>
      </w:r>
      <w:proofErr w:type="spellEnd"/>
      <w:r w:rsidRPr="005F3181">
        <w:rPr>
          <w:rFonts w:ascii="Palatino Linotype" w:hAnsi="Palatino Linotype"/>
          <w:lang w:val="en-US"/>
        </w:rPr>
        <w:t xml:space="preserve"> / </w:t>
      </w:r>
      <w:proofErr w:type="spellStart"/>
      <w:r w:rsidR="00F66EEF" w:rsidRPr="005F3181">
        <w:rPr>
          <w:rFonts w:ascii="Palatino Linotype" w:hAnsi="Palatino Linotype"/>
          <w:lang w:val="en-US"/>
        </w:rPr>
        <w:t>sonra</w:t>
      </w:r>
      <w:proofErr w:type="spellEnd"/>
      <w:r w:rsidRPr="005F3181">
        <w:rPr>
          <w:rFonts w:ascii="Palatino Linotype" w:hAnsi="Palatino Linotype"/>
          <w:lang w:val="en-US"/>
        </w:rPr>
        <w:t xml:space="preserve">, </w:t>
      </w:r>
      <w:proofErr w:type="spellStart"/>
      <w:r w:rsidR="00F66EEF" w:rsidRPr="005F3181">
        <w:rPr>
          <w:rFonts w:ascii="Palatino Linotype" w:hAnsi="Palatino Linotype"/>
          <w:lang w:val="en-US"/>
        </w:rPr>
        <w:t>satır</w:t>
      </w:r>
      <w:proofErr w:type="spellEnd"/>
      <w:r w:rsidR="00F66EEF" w:rsidRPr="005F3181">
        <w:rPr>
          <w:rFonts w:ascii="Palatino Linotype" w:hAnsi="Palatino Linotype"/>
          <w:lang w:val="en-US"/>
        </w:rPr>
        <w:t xml:space="preserve"> </w:t>
      </w:r>
      <w:proofErr w:type="spellStart"/>
      <w:r w:rsidR="00F66EEF" w:rsidRPr="005F3181">
        <w:rPr>
          <w:rFonts w:ascii="Palatino Linotype" w:hAnsi="Palatino Linotype"/>
          <w:lang w:val="en-US"/>
        </w:rPr>
        <w:t>aralığı</w:t>
      </w:r>
      <w:proofErr w:type="spellEnd"/>
      <w:r w:rsidRPr="005F3181">
        <w:rPr>
          <w:rFonts w:ascii="Palatino Linotype" w:hAnsi="Palatino Linotype"/>
          <w:lang w:val="en-US"/>
        </w:rPr>
        <w:t xml:space="preserve"> 16pt).</w:t>
      </w:r>
    </w:p>
    <w:p w14:paraId="430363A5" w14:textId="00F3693D" w:rsidR="00551109" w:rsidRPr="005F3181" w:rsidRDefault="00551109" w:rsidP="00551109">
      <w:pPr>
        <w:spacing w:before="120" w:after="120" w:line="240" w:lineRule="atLeast"/>
        <w:jc w:val="center"/>
        <w:rPr>
          <w:rFonts w:ascii="Palatino Linotype" w:hAnsi="Palatino Linotype"/>
          <w:b/>
          <w:sz w:val="28"/>
          <w:szCs w:val="24"/>
          <w:lang w:val="en-US"/>
        </w:rPr>
      </w:pPr>
      <w:r w:rsidRPr="005F3181">
        <w:rPr>
          <w:rFonts w:ascii="Palatino Linotype" w:hAnsi="Palatino Linotype"/>
          <w:b/>
          <w:sz w:val="28"/>
          <w:szCs w:val="24"/>
          <w:lang w:val="en-US"/>
        </w:rPr>
        <w:t>Discussion and Conclusion (</w:t>
      </w:r>
      <w:proofErr w:type="spellStart"/>
      <w:r w:rsidR="00B92F06" w:rsidRPr="005F3181">
        <w:rPr>
          <w:rFonts w:ascii="Palatino Linotype" w:hAnsi="Palatino Linotype"/>
          <w:b/>
          <w:sz w:val="28"/>
          <w:szCs w:val="24"/>
          <w:lang w:val="en-US"/>
        </w:rPr>
        <w:t>Ortalı</w:t>
      </w:r>
      <w:proofErr w:type="spellEnd"/>
      <w:r w:rsidRPr="005F3181">
        <w:rPr>
          <w:rFonts w:ascii="Palatino Linotype" w:hAnsi="Palatino Linotype"/>
          <w:b/>
          <w:sz w:val="28"/>
          <w:szCs w:val="24"/>
          <w:lang w:val="en-US"/>
        </w:rPr>
        <w:t xml:space="preserve">, </w:t>
      </w:r>
      <w:r w:rsidR="005F3181" w:rsidRPr="005F3181">
        <w:rPr>
          <w:rFonts w:ascii="Palatino Linotype" w:hAnsi="Palatino Linotype"/>
          <w:b/>
          <w:sz w:val="28"/>
          <w:szCs w:val="24"/>
          <w:lang w:val="en-US"/>
        </w:rPr>
        <w:t>Palatino Linotype</w:t>
      </w:r>
      <w:r w:rsidRPr="005F3181">
        <w:rPr>
          <w:rFonts w:ascii="Palatino Linotype" w:hAnsi="Palatino Linotype"/>
          <w:b/>
          <w:sz w:val="28"/>
          <w:szCs w:val="24"/>
          <w:lang w:val="en-US"/>
        </w:rPr>
        <w:t xml:space="preserve">, </w:t>
      </w:r>
      <w:proofErr w:type="spellStart"/>
      <w:r w:rsidR="00F66EEF" w:rsidRPr="005F3181">
        <w:rPr>
          <w:rFonts w:ascii="Palatino Linotype" w:hAnsi="Palatino Linotype"/>
          <w:b/>
          <w:sz w:val="28"/>
          <w:szCs w:val="24"/>
          <w:lang w:val="en-US"/>
        </w:rPr>
        <w:t>Koyu</w:t>
      </w:r>
      <w:proofErr w:type="spellEnd"/>
      <w:r w:rsidRPr="005F3181">
        <w:rPr>
          <w:rFonts w:ascii="Palatino Linotype" w:hAnsi="Palatino Linotype"/>
          <w:b/>
          <w:sz w:val="28"/>
          <w:szCs w:val="24"/>
          <w:lang w:val="en-US"/>
        </w:rPr>
        <w:t xml:space="preserve"> 14 </w:t>
      </w:r>
      <w:r w:rsidR="00AA407C" w:rsidRPr="005F3181">
        <w:rPr>
          <w:rFonts w:ascii="Palatino Linotype" w:hAnsi="Palatino Linotype"/>
          <w:b/>
          <w:sz w:val="28"/>
          <w:szCs w:val="24"/>
          <w:lang w:val="en-US"/>
        </w:rPr>
        <w:t>punto</w:t>
      </w:r>
      <w:r w:rsidRPr="005F3181">
        <w:rPr>
          <w:rFonts w:ascii="Palatino Linotype" w:hAnsi="Palatino Linotype"/>
          <w:b/>
          <w:sz w:val="28"/>
          <w:szCs w:val="24"/>
          <w:lang w:val="en-US"/>
        </w:rPr>
        <w:t xml:space="preserve">, </w:t>
      </w:r>
      <w:proofErr w:type="spellStart"/>
      <w:r w:rsidR="00F66EEF" w:rsidRPr="005F3181">
        <w:rPr>
          <w:rFonts w:ascii="Palatino Linotype" w:hAnsi="Palatino Linotype"/>
          <w:b/>
          <w:sz w:val="28"/>
          <w:szCs w:val="24"/>
          <w:lang w:val="en-US"/>
        </w:rPr>
        <w:t>Boşluk</w:t>
      </w:r>
      <w:proofErr w:type="spellEnd"/>
      <w:r w:rsidRPr="005F3181">
        <w:rPr>
          <w:rFonts w:ascii="Palatino Linotype" w:hAnsi="Palatino Linotype"/>
          <w:b/>
          <w:sz w:val="28"/>
          <w:szCs w:val="24"/>
          <w:lang w:val="en-US"/>
        </w:rPr>
        <w:t xml:space="preserve">: 6 pt </w:t>
      </w:r>
      <w:proofErr w:type="spellStart"/>
      <w:r w:rsidR="00F66EEF" w:rsidRPr="005F3181">
        <w:rPr>
          <w:rFonts w:ascii="Palatino Linotype" w:hAnsi="Palatino Linotype"/>
          <w:b/>
          <w:sz w:val="28"/>
          <w:szCs w:val="24"/>
          <w:lang w:val="en-US"/>
        </w:rPr>
        <w:t>önce</w:t>
      </w:r>
      <w:proofErr w:type="spellEnd"/>
      <w:r w:rsidRPr="005F3181">
        <w:rPr>
          <w:rFonts w:ascii="Palatino Linotype" w:hAnsi="Palatino Linotype"/>
          <w:b/>
          <w:sz w:val="28"/>
          <w:szCs w:val="24"/>
          <w:lang w:val="en-US"/>
        </w:rPr>
        <w:t xml:space="preserve"> / </w:t>
      </w:r>
      <w:proofErr w:type="spellStart"/>
      <w:r w:rsidR="00F66EEF" w:rsidRPr="005F3181">
        <w:rPr>
          <w:rFonts w:ascii="Palatino Linotype" w:hAnsi="Palatino Linotype"/>
          <w:b/>
          <w:sz w:val="28"/>
          <w:szCs w:val="24"/>
          <w:lang w:val="en-US"/>
        </w:rPr>
        <w:t>sonra</w:t>
      </w:r>
      <w:proofErr w:type="spellEnd"/>
      <w:r w:rsidRPr="005F3181">
        <w:rPr>
          <w:rFonts w:ascii="Palatino Linotype" w:hAnsi="Palatino Linotype"/>
          <w:b/>
          <w:sz w:val="28"/>
          <w:szCs w:val="24"/>
          <w:lang w:val="en-US"/>
        </w:rPr>
        <w:t xml:space="preserve">, </w:t>
      </w:r>
      <w:proofErr w:type="spellStart"/>
      <w:r w:rsidR="00F66EEF" w:rsidRPr="005F3181">
        <w:rPr>
          <w:rFonts w:ascii="Palatino Linotype" w:hAnsi="Palatino Linotype"/>
          <w:b/>
          <w:sz w:val="28"/>
          <w:szCs w:val="24"/>
          <w:lang w:val="en-US"/>
        </w:rPr>
        <w:t>satır</w:t>
      </w:r>
      <w:proofErr w:type="spellEnd"/>
      <w:r w:rsidR="00F66EEF" w:rsidRPr="005F3181">
        <w:rPr>
          <w:rFonts w:ascii="Palatino Linotype" w:hAnsi="Palatino Linotype"/>
          <w:b/>
          <w:sz w:val="28"/>
          <w:szCs w:val="24"/>
          <w:lang w:val="en-US"/>
        </w:rPr>
        <w:t xml:space="preserve"> </w:t>
      </w:r>
      <w:proofErr w:type="spellStart"/>
      <w:r w:rsidR="00F66EEF" w:rsidRPr="005F3181">
        <w:rPr>
          <w:rFonts w:ascii="Palatino Linotype" w:hAnsi="Palatino Linotype"/>
          <w:b/>
          <w:sz w:val="28"/>
          <w:szCs w:val="24"/>
          <w:lang w:val="en-US"/>
        </w:rPr>
        <w:t>aralığı</w:t>
      </w:r>
      <w:proofErr w:type="spellEnd"/>
      <w:r w:rsidRPr="005F3181">
        <w:rPr>
          <w:rFonts w:ascii="Palatino Linotype" w:hAnsi="Palatino Linotype"/>
          <w:b/>
          <w:sz w:val="28"/>
          <w:szCs w:val="24"/>
          <w:lang w:val="en-US"/>
        </w:rPr>
        <w:t xml:space="preserve"> 12 pt)</w:t>
      </w:r>
    </w:p>
    <w:p w14:paraId="74127CC4" w14:textId="4B202340" w:rsidR="00551109" w:rsidRPr="005F3181" w:rsidRDefault="00551109" w:rsidP="00551109">
      <w:pPr>
        <w:spacing w:before="120" w:after="120" w:line="320" w:lineRule="atLeast"/>
        <w:ind w:firstLine="709"/>
        <w:jc w:val="both"/>
        <w:rPr>
          <w:rFonts w:ascii="Palatino Linotype" w:hAnsi="Palatino Linotype"/>
          <w:lang w:val="en-US"/>
        </w:rPr>
      </w:pPr>
      <w:r w:rsidRPr="005F3181">
        <w:rPr>
          <w:rFonts w:ascii="Palatino Linotype" w:hAnsi="Palatino Linotype"/>
          <w:lang w:val="en-US"/>
        </w:rPr>
        <w:t xml:space="preserve">This section should include conclusions from the findings of the study and a discussion of the relationship of these results to similar studies (First line inside 1.25cm, </w:t>
      </w:r>
      <w:r w:rsidR="005F3181" w:rsidRPr="005F3181">
        <w:rPr>
          <w:rFonts w:ascii="Palatino Linotype" w:hAnsi="Palatino Linotype"/>
          <w:lang w:val="en-US"/>
        </w:rPr>
        <w:t>Palatino Linotype</w:t>
      </w:r>
      <w:r w:rsidRPr="005F3181">
        <w:rPr>
          <w:rFonts w:ascii="Palatino Linotype" w:hAnsi="Palatino Linotype"/>
          <w:lang w:val="en-US"/>
        </w:rPr>
        <w:t xml:space="preserve">, 11 </w:t>
      </w:r>
      <w:r w:rsidR="00AA407C" w:rsidRPr="005F3181">
        <w:rPr>
          <w:rFonts w:ascii="Palatino Linotype" w:hAnsi="Palatino Linotype"/>
          <w:lang w:val="en-US"/>
        </w:rPr>
        <w:t>punto</w:t>
      </w:r>
      <w:r w:rsidRPr="005F3181">
        <w:rPr>
          <w:rFonts w:ascii="Palatino Linotype" w:hAnsi="Palatino Linotype"/>
          <w:lang w:val="en-US"/>
        </w:rPr>
        <w:t xml:space="preserve">, </w:t>
      </w:r>
      <w:proofErr w:type="spellStart"/>
      <w:r w:rsidR="00F66EEF" w:rsidRPr="005F3181">
        <w:rPr>
          <w:rFonts w:ascii="Palatino Linotype" w:hAnsi="Palatino Linotype"/>
          <w:lang w:val="en-US"/>
        </w:rPr>
        <w:t>Boşluk</w:t>
      </w:r>
      <w:proofErr w:type="spellEnd"/>
      <w:r w:rsidRPr="005F3181">
        <w:rPr>
          <w:rFonts w:ascii="Palatino Linotype" w:hAnsi="Palatino Linotype"/>
          <w:lang w:val="en-US"/>
        </w:rPr>
        <w:t xml:space="preserve">: 6 pt </w:t>
      </w:r>
      <w:proofErr w:type="spellStart"/>
      <w:r w:rsidR="00F66EEF" w:rsidRPr="005F3181">
        <w:rPr>
          <w:rFonts w:ascii="Palatino Linotype" w:hAnsi="Palatino Linotype"/>
          <w:lang w:val="en-US"/>
        </w:rPr>
        <w:t>önce</w:t>
      </w:r>
      <w:proofErr w:type="spellEnd"/>
      <w:r w:rsidRPr="005F3181">
        <w:rPr>
          <w:rFonts w:ascii="Palatino Linotype" w:hAnsi="Palatino Linotype"/>
          <w:lang w:val="en-US"/>
        </w:rPr>
        <w:t xml:space="preserve"> / </w:t>
      </w:r>
      <w:proofErr w:type="spellStart"/>
      <w:r w:rsidR="00F66EEF" w:rsidRPr="005F3181">
        <w:rPr>
          <w:rFonts w:ascii="Palatino Linotype" w:hAnsi="Palatino Linotype"/>
          <w:lang w:val="en-US"/>
        </w:rPr>
        <w:t>sonra</w:t>
      </w:r>
      <w:proofErr w:type="spellEnd"/>
      <w:r w:rsidRPr="005F3181">
        <w:rPr>
          <w:rFonts w:ascii="Palatino Linotype" w:hAnsi="Palatino Linotype"/>
          <w:lang w:val="en-US"/>
        </w:rPr>
        <w:t xml:space="preserve">, </w:t>
      </w:r>
      <w:proofErr w:type="spellStart"/>
      <w:r w:rsidR="00F66EEF" w:rsidRPr="005F3181">
        <w:rPr>
          <w:rFonts w:ascii="Palatino Linotype" w:hAnsi="Palatino Linotype"/>
          <w:lang w:val="en-US"/>
        </w:rPr>
        <w:t>satır</w:t>
      </w:r>
      <w:proofErr w:type="spellEnd"/>
      <w:r w:rsidR="00F66EEF" w:rsidRPr="005F3181">
        <w:rPr>
          <w:rFonts w:ascii="Palatino Linotype" w:hAnsi="Palatino Linotype"/>
          <w:lang w:val="en-US"/>
        </w:rPr>
        <w:t xml:space="preserve"> </w:t>
      </w:r>
      <w:proofErr w:type="spellStart"/>
      <w:r w:rsidR="00F66EEF" w:rsidRPr="005F3181">
        <w:rPr>
          <w:rFonts w:ascii="Palatino Linotype" w:hAnsi="Palatino Linotype"/>
          <w:lang w:val="en-US"/>
        </w:rPr>
        <w:t>aralığı</w:t>
      </w:r>
      <w:proofErr w:type="spellEnd"/>
      <w:r w:rsidRPr="005F3181">
        <w:rPr>
          <w:rFonts w:ascii="Palatino Linotype" w:hAnsi="Palatino Linotype"/>
          <w:lang w:val="en-US"/>
        </w:rPr>
        <w:t xml:space="preserve"> 16 pt). This section should include conclusions from the findings of the study and a discussion of the relationship of these results to similar studies (First line inside 1.25cm, </w:t>
      </w:r>
      <w:r w:rsidR="005F3181" w:rsidRPr="005F3181">
        <w:rPr>
          <w:rFonts w:ascii="Palatino Linotype" w:hAnsi="Palatino Linotype"/>
          <w:lang w:val="en-US"/>
        </w:rPr>
        <w:t>Palatino Linotype</w:t>
      </w:r>
      <w:r w:rsidRPr="005F3181">
        <w:rPr>
          <w:rFonts w:ascii="Palatino Linotype" w:hAnsi="Palatino Linotype"/>
          <w:lang w:val="en-US"/>
        </w:rPr>
        <w:t xml:space="preserve">, 11 </w:t>
      </w:r>
      <w:r w:rsidR="00AA407C" w:rsidRPr="005F3181">
        <w:rPr>
          <w:rFonts w:ascii="Palatino Linotype" w:hAnsi="Palatino Linotype"/>
          <w:lang w:val="en-US"/>
        </w:rPr>
        <w:t>punto</w:t>
      </w:r>
      <w:r w:rsidRPr="005F3181">
        <w:rPr>
          <w:rFonts w:ascii="Palatino Linotype" w:hAnsi="Palatino Linotype"/>
          <w:lang w:val="en-US"/>
        </w:rPr>
        <w:t xml:space="preserve">, </w:t>
      </w:r>
      <w:proofErr w:type="spellStart"/>
      <w:r w:rsidR="00F66EEF" w:rsidRPr="005F3181">
        <w:rPr>
          <w:rFonts w:ascii="Palatino Linotype" w:hAnsi="Palatino Linotype"/>
          <w:lang w:val="en-US"/>
        </w:rPr>
        <w:t>Boşluk</w:t>
      </w:r>
      <w:proofErr w:type="spellEnd"/>
      <w:r w:rsidRPr="005F3181">
        <w:rPr>
          <w:rFonts w:ascii="Palatino Linotype" w:hAnsi="Palatino Linotype"/>
          <w:lang w:val="en-US"/>
        </w:rPr>
        <w:t xml:space="preserve">: 6 pt </w:t>
      </w:r>
      <w:proofErr w:type="spellStart"/>
      <w:r w:rsidR="00F66EEF" w:rsidRPr="005F3181">
        <w:rPr>
          <w:rFonts w:ascii="Palatino Linotype" w:hAnsi="Palatino Linotype"/>
          <w:lang w:val="en-US"/>
        </w:rPr>
        <w:t>önce</w:t>
      </w:r>
      <w:proofErr w:type="spellEnd"/>
      <w:r w:rsidRPr="005F3181">
        <w:rPr>
          <w:rFonts w:ascii="Palatino Linotype" w:hAnsi="Palatino Linotype"/>
          <w:lang w:val="en-US"/>
        </w:rPr>
        <w:t xml:space="preserve"> / </w:t>
      </w:r>
      <w:proofErr w:type="spellStart"/>
      <w:r w:rsidR="00F66EEF" w:rsidRPr="005F3181">
        <w:rPr>
          <w:rFonts w:ascii="Palatino Linotype" w:hAnsi="Palatino Linotype"/>
          <w:lang w:val="en-US"/>
        </w:rPr>
        <w:t>sonra</w:t>
      </w:r>
      <w:proofErr w:type="spellEnd"/>
      <w:r w:rsidRPr="005F3181">
        <w:rPr>
          <w:rFonts w:ascii="Palatino Linotype" w:hAnsi="Palatino Linotype"/>
          <w:lang w:val="en-US"/>
        </w:rPr>
        <w:t xml:space="preserve">, </w:t>
      </w:r>
      <w:proofErr w:type="spellStart"/>
      <w:r w:rsidR="00F66EEF" w:rsidRPr="005F3181">
        <w:rPr>
          <w:rFonts w:ascii="Palatino Linotype" w:hAnsi="Palatino Linotype"/>
          <w:lang w:val="en-US"/>
        </w:rPr>
        <w:t>satır</w:t>
      </w:r>
      <w:proofErr w:type="spellEnd"/>
      <w:r w:rsidR="00F66EEF" w:rsidRPr="005F3181">
        <w:rPr>
          <w:rFonts w:ascii="Palatino Linotype" w:hAnsi="Palatino Linotype"/>
          <w:lang w:val="en-US"/>
        </w:rPr>
        <w:t xml:space="preserve"> </w:t>
      </w:r>
      <w:proofErr w:type="spellStart"/>
      <w:r w:rsidR="00F66EEF" w:rsidRPr="005F3181">
        <w:rPr>
          <w:rFonts w:ascii="Palatino Linotype" w:hAnsi="Palatino Linotype"/>
          <w:lang w:val="en-US"/>
        </w:rPr>
        <w:t>aralığı</w:t>
      </w:r>
      <w:proofErr w:type="spellEnd"/>
      <w:r w:rsidRPr="005F3181">
        <w:rPr>
          <w:rFonts w:ascii="Palatino Linotype" w:hAnsi="Palatino Linotype"/>
          <w:lang w:val="en-US"/>
        </w:rPr>
        <w:t xml:space="preserve"> 16 pt). This section should include conclusions from the findings of the study and a discussion of the relationship of these results to similar studies (First line inside 1.25cm, </w:t>
      </w:r>
      <w:r w:rsidR="005F3181" w:rsidRPr="005F3181">
        <w:rPr>
          <w:rFonts w:ascii="Palatino Linotype" w:hAnsi="Palatino Linotype"/>
          <w:lang w:val="en-US"/>
        </w:rPr>
        <w:t>Palatino Linotype</w:t>
      </w:r>
      <w:r w:rsidRPr="005F3181">
        <w:rPr>
          <w:rFonts w:ascii="Palatino Linotype" w:hAnsi="Palatino Linotype"/>
          <w:lang w:val="en-US"/>
        </w:rPr>
        <w:t xml:space="preserve">, 11 </w:t>
      </w:r>
      <w:r w:rsidR="00AA407C" w:rsidRPr="005F3181">
        <w:rPr>
          <w:rFonts w:ascii="Palatino Linotype" w:hAnsi="Palatino Linotype"/>
          <w:lang w:val="en-US"/>
        </w:rPr>
        <w:t>punto</w:t>
      </w:r>
      <w:r w:rsidRPr="005F3181">
        <w:rPr>
          <w:rFonts w:ascii="Palatino Linotype" w:hAnsi="Palatino Linotype"/>
          <w:lang w:val="en-US"/>
        </w:rPr>
        <w:t xml:space="preserve">, </w:t>
      </w:r>
      <w:proofErr w:type="spellStart"/>
      <w:r w:rsidR="00F66EEF" w:rsidRPr="005F3181">
        <w:rPr>
          <w:rFonts w:ascii="Palatino Linotype" w:hAnsi="Palatino Linotype"/>
          <w:lang w:val="en-US"/>
        </w:rPr>
        <w:t>Boşluk</w:t>
      </w:r>
      <w:proofErr w:type="spellEnd"/>
      <w:r w:rsidRPr="005F3181">
        <w:rPr>
          <w:rFonts w:ascii="Palatino Linotype" w:hAnsi="Palatino Linotype"/>
          <w:lang w:val="en-US"/>
        </w:rPr>
        <w:t xml:space="preserve">: 6 pt </w:t>
      </w:r>
      <w:proofErr w:type="spellStart"/>
      <w:r w:rsidR="00F66EEF" w:rsidRPr="005F3181">
        <w:rPr>
          <w:rFonts w:ascii="Palatino Linotype" w:hAnsi="Palatino Linotype"/>
          <w:lang w:val="en-US"/>
        </w:rPr>
        <w:t>önce</w:t>
      </w:r>
      <w:proofErr w:type="spellEnd"/>
      <w:r w:rsidRPr="005F3181">
        <w:rPr>
          <w:rFonts w:ascii="Palatino Linotype" w:hAnsi="Palatino Linotype"/>
          <w:lang w:val="en-US"/>
        </w:rPr>
        <w:t xml:space="preserve"> / </w:t>
      </w:r>
      <w:proofErr w:type="spellStart"/>
      <w:r w:rsidR="00F66EEF" w:rsidRPr="005F3181">
        <w:rPr>
          <w:rFonts w:ascii="Palatino Linotype" w:hAnsi="Palatino Linotype"/>
          <w:lang w:val="en-US"/>
        </w:rPr>
        <w:t>sonra</w:t>
      </w:r>
      <w:proofErr w:type="spellEnd"/>
      <w:r w:rsidRPr="005F3181">
        <w:rPr>
          <w:rFonts w:ascii="Palatino Linotype" w:hAnsi="Palatino Linotype"/>
          <w:lang w:val="en-US"/>
        </w:rPr>
        <w:t xml:space="preserve">, </w:t>
      </w:r>
      <w:proofErr w:type="spellStart"/>
      <w:r w:rsidR="00F66EEF" w:rsidRPr="005F3181">
        <w:rPr>
          <w:rFonts w:ascii="Palatino Linotype" w:hAnsi="Palatino Linotype"/>
          <w:lang w:val="en-US"/>
        </w:rPr>
        <w:t>satır</w:t>
      </w:r>
      <w:proofErr w:type="spellEnd"/>
      <w:r w:rsidR="00F66EEF" w:rsidRPr="005F3181">
        <w:rPr>
          <w:rFonts w:ascii="Palatino Linotype" w:hAnsi="Palatino Linotype"/>
          <w:lang w:val="en-US"/>
        </w:rPr>
        <w:t xml:space="preserve"> </w:t>
      </w:r>
      <w:proofErr w:type="spellStart"/>
      <w:r w:rsidR="00F66EEF" w:rsidRPr="005F3181">
        <w:rPr>
          <w:rFonts w:ascii="Palatino Linotype" w:hAnsi="Palatino Linotype"/>
          <w:lang w:val="en-US"/>
        </w:rPr>
        <w:t>aralığı</w:t>
      </w:r>
      <w:proofErr w:type="spellEnd"/>
      <w:r w:rsidRPr="005F3181">
        <w:rPr>
          <w:rFonts w:ascii="Palatino Linotype" w:hAnsi="Palatino Linotype"/>
          <w:lang w:val="en-US"/>
        </w:rPr>
        <w:t xml:space="preserve"> 16 pt). This section should include conclusions from the findings of the study and a discussion of the relationship of these results to similar studies (First line inside 1.25cm, </w:t>
      </w:r>
      <w:r w:rsidR="005F3181" w:rsidRPr="005F3181">
        <w:rPr>
          <w:rFonts w:ascii="Palatino Linotype" w:hAnsi="Palatino Linotype"/>
          <w:lang w:val="en-US"/>
        </w:rPr>
        <w:lastRenderedPageBreak/>
        <w:t>Palatino Linotype</w:t>
      </w:r>
      <w:r w:rsidRPr="005F3181">
        <w:rPr>
          <w:rFonts w:ascii="Palatino Linotype" w:hAnsi="Palatino Linotype"/>
          <w:lang w:val="en-US"/>
        </w:rPr>
        <w:t xml:space="preserve">, 11 </w:t>
      </w:r>
      <w:r w:rsidR="00AA407C" w:rsidRPr="005F3181">
        <w:rPr>
          <w:rFonts w:ascii="Palatino Linotype" w:hAnsi="Palatino Linotype"/>
          <w:lang w:val="en-US"/>
        </w:rPr>
        <w:t>punto</w:t>
      </w:r>
      <w:r w:rsidRPr="005F3181">
        <w:rPr>
          <w:rFonts w:ascii="Palatino Linotype" w:hAnsi="Palatino Linotype"/>
          <w:lang w:val="en-US"/>
        </w:rPr>
        <w:t xml:space="preserve">, </w:t>
      </w:r>
      <w:proofErr w:type="spellStart"/>
      <w:r w:rsidR="00F66EEF" w:rsidRPr="005F3181">
        <w:rPr>
          <w:rFonts w:ascii="Palatino Linotype" w:hAnsi="Palatino Linotype"/>
          <w:lang w:val="en-US"/>
        </w:rPr>
        <w:t>Boşluk</w:t>
      </w:r>
      <w:proofErr w:type="spellEnd"/>
      <w:r w:rsidRPr="005F3181">
        <w:rPr>
          <w:rFonts w:ascii="Palatino Linotype" w:hAnsi="Palatino Linotype"/>
          <w:lang w:val="en-US"/>
        </w:rPr>
        <w:t xml:space="preserve">: 6 pt </w:t>
      </w:r>
      <w:proofErr w:type="spellStart"/>
      <w:r w:rsidR="00F66EEF" w:rsidRPr="005F3181">
        <w:rPr>
          <w:rFonts w:ascii="Palatino Linotype" w:hAnsi="Palatino Linotype"/>
          <w:lang w:val="en-US"/>
        </w:rPr>
        <w:t>önce</w:t>
      </w:r>
      <w:proofErr w:type="spellEnd"/>
      <w:r w:rsidRPr="005F3181">
        <w:rPr>
          <w:rFonts w:ascii="Palatino Linotype" w:hAnsi="Palatino Linotype"/>
          <w:lang w:val="en-US"/>
        </w:rPr>
        <w:t xml:space="preserve"> / </w:t>
      </w:r>
      <w:proofErr w:type="spellStart"/>
      <w:r w:rsidR="00F66EEF" w:rsidRPr="005F3181">
        <w:rPr>
          <w:rFonts w:ascii="Palatino Linotype" w:hAnsi="Palatino Linotype"/>
          <w:lang w:val="en-US"/>
        </w:rPr>
        <w:t>sonra</w:t>
      </w:r>
      <w:proofErr w:type="spellEnd"/>
      <w:r w:rsidRPr="005F3181">
        <w:rPr>
          <w:rFonts w:ascii="Palatino Linotype" w:hAnsi="Palatino Linotype"/>
          <w:lang w:val="en-US"/>
        </w:rPr>
        <w:t xml:space="preserve">, </w:t>
      </w:r>
      <w:proofErr w:type="spellStart"/>
      <w:r w:rsidR="00F66EEF" w:rsidRPr="005F3181">
        <w:rPr>
          <w:rFonts w:ascii="Palatino Linotype" w:hAnsi="Palatino Linotype"/>
          <w:lang w:val="en-US"/>
        </w:rPr>
        <w:t>satır</w:t>
      </w:r>
      <w:proofErr w:type="spellEnd"/>
      <w:r w:rsidR="00F66EEF" w:rsidRPr="005F3181">
        <w:rPr>
          <w:rFonts w:ascii="Palatino Linotype" w:hAnsi="Palatino Linotype"/>
          <w:lang w:val="en-US"/>
        </w:rPr>
        <w:t xml:space="preserve"> </w:t>
      </w:r>
      <w:proofErr w:type="spellStart"/>
      <w:r w:rsidR="00F66EEF" w:rsidRPr="005F3181">
        <w:rPr>
          <w:rFonts w:ascii="Palatino Linotype" w:hAnsi="Palatino Linotype"/>
          <w:lang w:val="en-US"/>
        </w:rPr>
        <w:t>aralığı</w:t>
      </w:r>
      <w:proofErr w:type="spellEnd"/>
      <w:r w:rsidRPr="005F3181">
        <w:rPr>
          <w:rFonts w:ascii="Palatino Linotype" w:hAnsi="Palatino Linotype"/>
          <w:lang w:val="en-US"/>
        </w:rPr>
        <w:t xml:space="preserve"> 16 pt). This section should include conclusions from the findings of the study and a discussion of the relationship of these results to similar studies (First line inside 1.25cm, </w:t>
      </w:r>
      <w:r w:rsidR="005F3181" w:rsidRPr="005F3181">
        <w:rPr>
          <w:rFonts w:ascii="Palatino Linotype" w:hAnsi="Palatino Linotype"/>
          <w:lang w:val="en-US"/>
        </w:rPr>
        <w:t>Palatino Linotype</w:t>
      </w:r>
      <w:r w:rsidRPr="005F3181">
        <w:rPr>
          <w:rFonts w:ascii="Palatino Linotype" w:hAnsi="Palatino Linotype"/>
          <w:lang w:val="en-US"/>
        </w:rPr>
        <w:t xml:space="preserve">, 11 </w:t>
      </w:r>
      <w:r w:rsidR="00AA407C" w:rsidRPr="005F3181">
        <w:rPr>
          <w:rFonts w:ascii="Palatino Linotype" w:hAnsi="Palatino Linotype"/>
          <w:lang w:val="en-US"/>
        </w:rPr>
        <w:t>punto</w:t>
      </w:r>
      <w:r w:rsidRPr="005F3181">
        <w:rPr>
          <w:rFonts w:ascii="Palatino Linotype" w:hAnsi="Palatino Linotype"/>
          <w:lang w:val="en-US"/>
        </w:rPr>
        <w:t xml:space="preserve">, </w:t>
      </w:r>
      <w:proofErr w:type="spellStart"/>
      <w:r w:rsidR="00F66EEF" w:rsidRPr="005F3181">
        <w:rPr>
          <w:rFonts w:ascii="Palatino Linotype" w:hAnsi="Palatino Linotype"/>
          <w:lang w:val="en-US"/>
        </w:rPr>
        <w:t>Boşluk</w:t>
      </w:r>
      <w:proofErr w:type="spellEnd"/>
      <w:r w:rsidRPr="005F3181">
        <w:rPr>
          <w:rFonts w:ascii="Palatino Linotype" w:hAnsi="Palatino Linotype"/>
          <w:lang w:val="en-US"/>
        </w:rPr>
        <w:t xml:space="preserve">: 6 pt </w:t>
      </w:r>
      <w:proofErr w:type="spellStart"/>
      <w:r w:rsidR="00F66EEF" w:rsidRPr="005F3181">
        <w:rPr>
          <w:rFonts w:ascii="Palatino Linotype" w:hAnsi="Palatino Linotype"/>
          <w:lang w:val="en-US"/>
        </w:rPr>
        <w:t>önce</w:t>
      </w:r>
      <w:proofErr w:type="spellEnd"/>
      <w:r w:rsidRPr="005F3181">
        <w:rPr>
          <w:rFonts w:ascii="Palatino Linotype" w:hAnsi="Palatino Linotype"/>
          <w:lang w:val="en-US"/>
        </w:rPr>
        <w:t xml:space="preserve"> / </w:t>
      </w:r>
      <w:proofErr w:type="spellStart"/>
      <w:r w:rsidR="00F66EEF" w:rsidRPr="005F3181">
        <w:rPr>
          <w:rFonts w:ascii="Palatino Linotype" w:hAnsi="Palatino Linotype"/>
          <w:lang w:val="en-US"/>
        </w:rPr>
        <w:t>sonra</w:t>
      </w:r>
      <w:proofErr w:type="spellEnd"/>
      <w:r w:rsidRPr="005F3181">
        <w:rPr>
          <w:rFonts w:ascii="Palatino Linotype" w:hAnsi="Palatino Linotype"/>
          <w:lang w:val="en-US"/>
        </w:rPr>
        <w:t xml:space="preserve">, </w:t>
      </w:r>
      <w:proofErr w:type="spellStart"/>
      <w:r w:rsidR="00F66EEF" w:rsidRPr="005F3181">
        <w:rPr>
          <w:rFonts w:ascii="Palatino Linotype" w:hAnsi="Palatino Linotype"/>
          <w:lang w:val="en-US"/>
        </w:rPr>
        <w:t>satır</w:t>
      </w:r>
      <w:proofErr w:type="spellEnd"/>
      <w:r w:rsidR="00F66EEF" w:rsidRPr="005F3181">
        <w:rPr>
          <w:rFonts w:ascii="Palatino Linotype" w:hAnsi="Palatino Linotype"/>
          <w:lang w:val="en-US"/>
        </w:rPr>
        <w:t xml:space="preserve"> </w:t>
      </w:r>
      <w:proofErr w:type="spellStart"/>
      <w:r w:rsidR="00F66EEF" w:rsidRPr="005F3181">
        <w:rPr>
          <w:rFonts w:ascii="Palatino Linotype" w:hAnsi="Palatino Linotype"/>
          <w:lang w:val="en-US"/>
        </w:rPr>
        <w:t>aralığı</w:t>
      </w:r>
      <w:proofErr w:type="spellEnd"/>
      <w:r w:rsidRPr="005F3181">
        <w:rPr>
          <w:rFonts w:ascii="Palatino Linotype" w:hAnsi="Palatino Linotype"/>
          <w:lang w:val="en-US"/>
        </w:rPr>
        <w:t xml:space="preserve"> 16 pt). This section should include conclusions from the findings of the study and a discussion of the relationship of these results to similar studies (First line inside 1.25cm, </w:t>
      </w:r>
      <w:r w:rsidR="005F3181" w:rsidRPr="005F3181">
        <w:rPr>
          <w:rFonts w:ascii="Palatino Linotype" w:hAnsi="Palatino Linotype"/>
          <w:lang w:val="en-US"/>
        </w:rPr>
        <w:t>Palatino Linotype</w:t>
      </w:r>
      <w:r w:rsidRPr="005F3181">
        <w:rPr>
          <w:rFonts w:ascii="Palatino Linotype" w:hAnsi="Palatino Linotype"/>
          <w:lang w:val="en-US"/>
        </w:rPr>
        <w:t xml:space="preserve">, 11 </w:t>
      </w:r>
      <w:r w:rsidR="00AA407C" w:rsidRPr="005F3181">
        <w:rPr>
          <w:rFonts w:ascii="Palatino Linotype" w:hAnsi="Palatino Linotype"/>
          <w:lang w:val="en-US"/>
        </w:rPr>
        <w:t>punto</w:t>
      </w:r>
      <w:r w:rsidRPr="005F3181">
        <w:rPr>
          <w:rFonts w:ascii="Palatino Linotype" w:hAnsi="Palatino Linotype"/>
          <w:lang w:val="en-US"/>
        </w:rPr>
        <w:t xml:space="preserve">, </w:t>
      </w:r>
      <w:proofErr w:type="spellStart"/>
      <w:r w:rsidR="00F66EEF" w:rsidRPr="005F3181">
        <w:rPr>
          <w:rFonts w:ascii="Palatino Linotype" w:hAnsi="Palatino Linotype"/>
          <w:lang w:val="en-US"/>
        </w:rPr>
        <w:t>Boşluk</w:t>
      </w:r>
      <w:proofErr w:type="spellEnd"/>
      <w:r w:rsidRPr="005F3181">
        <w:rPr>
          <w:rFonts w:ascii="Palatino Linotype" w:hAnsi="Palatino Linotype"/>
          <w:lang w:val="en-US"/>
        </w:rPr>
        <w:t xml:space="preserve">: 6 pt </w:t>
      </w:r>
      <w:proofErr w:type="spellStart"/>
      <w:r w:rsidR="00F66EEF" w:rsidRPr="005F3181">
        <w:rPr>
          <w:rFonts w:ascii="Palatino Linotype" w:hAnsi="Palatino Linotype"/>
          <w:lang w:val="en-US"/>
        </w:rPr>
        <w:t>önce</w:t>
      </w:r>
      <w:proofErr w:type="spellEnd"/>
      <w:r w:rsidRPr="005F3181">
        <w:rPr>
          <w:rFonts w:ascii="Palatino Linotype" w:hAnsi="Palatino Linotype"/>
          <w:lang w:val="en-US"/>
        </w:rPr>
        <w:t xml:space="preserve"> / </w:t>
      </w:r>
      <w:proofErr w:type="spellStart"/>
      <w:r w:rsidR="00F66EEF" w:rsidRPr="005F3181">
        <w:rPr>
          <w:rFonts w:ascii="Palatino Linotype" w:hAnsi="Palatino Linotype"/>
          <w:lang w:val="en-US"/>
        </w:rPr>
        <w:t>sonra</w:t>
      </w:r>
      <w:proofErr w:type="spellEnd"/>
      <w:r w:rsidRPr="005F3181">
        <w:rPr>
          <w:rFonts w:ascii="Palatino Linotype" w:hAnsi="Palatino Linotype"/>
          <w:lang w:val="en-US"/>
        </w:rPr>
        <w:t xml:space="preserve">, </w:t>
      </w:r>
      <w:proofErr w:type="spellStart"/>
      <w:r w:rsidR="00F66EEF" w:rsidRPr="005F3181">
        <w:rPr>
          <w:rFonts w:ascii="Palatino Linotype" w:hAnsi="Palatino Linotype"/>
          <w:lang w:val="en-US"/>
        </w:rPr>
        <w:t>satır</w:t>
      </w:r>
      <w:proofErr w:type="spellEnd"/>
      <w:r w:rsidR="00F66EEF" w:rsidRPr="005F3181">
        <w:rPr>
          <w:rFonts w:ascii="Palatino Linotype" w:hAnsi="Palatino Linotype"/>
          <w:lang w:val="en-US"/>
        </w:rPr>
        <w:t xml:space="preserve"> </w:t>
      </w:r>
      <w:proofErr w:type="spellStart"/>
      <w:r w:rsidR="00F66EEF" w:rsidRPr="005F3181">
        <w:rPr>
          <w:rFonts w:ascii="Palatino Linotype" w:hAnsi="Palatino Linotype"/>
          <w:lang w:val="en-US"/>
        </w:rPr>
        <w:t>aralığı</w:t>
      </w:r>
      <w:proofErr w:type="spellEnd"/>
      <w:r w:rsidRPr="005F3181">
        <w:rPr>
          <w:rFonts w:ascii="Palatino Linotype" w:hAnsi="Palatino Linotype"/>
          <w:lang w:val="en-US"/>
        </w:rPr>
        <w:t xml:space="preserve"> 16 pt). This section should include conclusions from the findings of the study and a discussion of the relationship of these results to similar studies (First line inside 1.25cm, </w:t>
      </w:r>
      <w:r w:rsidR="005F3181" w:rsidRPr="005F3181">
        <w:rPr>
          <w:rFonts w:ascii="Palatino Linotype" w:hAnsi="Palatino Linotype"/>
          <w:lang w:val="en-US"/>
        </w:rPr>
        <w:t>Palatino Linotype</w:t>
      </w:r>
      <w:r w:rsidRPr="005F3181">
        <w:rPr>
          <w:rFonts w:ascii="Palatino Linotype" w:hAnsi="Palatino Linotype"/>
          <w:lang w:val="en-US"/>
        </w:rPr>
        <w:t xml:space="preserve">, 11 </w:t>
      </w:r>
      <w:r w:rsidR="00AA407C" w:rsidRPr="005F3181">
        <w:rPr>
          <w:rFonts w:ascii="Palatino Linotype" w:hAnsi="Palatino Linotype"/>
          <w:lang w:val="en-US"/>
        </w:rPr>
        <w:t>punto</w:t>
      </w:r>
      <w:r w:rsidRPr="005F3181">
        <w:rPr>
          <w:rFonts w:ascii="Palatino Linotype" w:hAnsi="Palatino Linotype"/>
          <w:lang w:val="en-US"/>
        </w:rPr>
        <w:t xml:space="preserve">, </w:t>
      </w:r>
      <w:proofErr w:type="spellStart"/>
      <w:r w:rsidR="00F66EEF" w:rsidRPr="005F3181">
        <w:rPr>
          <w:rFonts w:ascii="Palatino Linotype" w:hAnsi="Palatino Linotype"/>
          <w:lang w:val="en-US"/>
        </w:rPr>
        <w:t>Boşluk</w:t>
      </w:r>
      <w:proofErr w:type="spellEnd"/>
      <w:r w:rsidRPr="005F3181">
        <w:rPr>
          <w:rFonts w:ascii="Palatino Linotype" w:hAnsi="Palatino Linotype"/>
          <w:lang w:val="en-US"/>
        </w:rPr>
        <w:t xml:space="preserve">: 6 pt </w:t>
      </w:r>
      <w:proofErr w:type="spellStart"/>
      <w:r w:rsidR="00F66EEF" w:rsidRPr="005F3181">
        <w:rPr>
          <w:rFonts w:ascii="Palatino Linotype" w:hAnsi="Palatino Linotype"/>
          <w:lang w:val="en-US"/>
        </w:rPr>
        <w:t>önce</w:t>
      </w:r>
      <w:proofErr w:type="spellEnd"/>
      <w:r w:rsidRPr="005F3181">
        <w:rPr>
          <w:rFonts w:ascii="Palatino Linotype" w:hAnsi="Palatino Linotype"/>
          <w:lang w:val="en-US"/>
        </w:rPr>
        <w:t xml:space="preserve"> / </w:t>
      </w:r>
      <w:proofErr w:type="spellStart"/>
      <w:r w:rsidR="00F66EEF" w:rsidRPr="005F3181">
        <w:rPr>
          <w:rFonts w:ascii="Palatino Linotype" w:hAnsi="Palatino Linotype"/>
          <w:lang w:val="en-US"/>
        </w:rPr>
        <w:t>sonra</w:t>
      </w:r>
      <w:proofErr w:type="spellEnd"/>
      <w:r w:rsidRPr="005F3181">
        <w:rPr>
          <w:rFonts w:ascii="Palatino Linotype" w:hAnsi="Palatino Linotype"/>
          <w:lang w:val="en-US"/>
        </w:rPr>
        <w:t xml:space="preserve">, </w:t>
      </w:r>
      <w:proofErr w:type="spellStart"/>
      <w:r w:rsidR="00F66EEF" w:rsidRPr="005F3181">
        <w:rPr>
          <w:rFonts w:ascii="Palatino Linotype" w:hAnsi="Palatino Linotype"/>
          <w:lang w:val="en-US"/>
        </w:rPr>
        <w:t>satır</w:t>
      </w:r>
      <w:proofErr w:type="spellEnd"/>
      <w:r w:rsidR="00F66EEF" w:rsidRPr="005F3181">
        <w:rPr>
          <w:rFonts w:ascii="Palatino Linotype" w:hAnsi="Palatino Linotype"/>
          <w:lang w:val="en-US"/>
        </w:rPr>
        <w:t xml:space="preserve"> </w:t>
      </w:r>
      <w:proofErr w:type="spellStart"/>
      <w:r w:rsidR="00F66EEF" w:rsidRPr="005F3181">
        <w:rPr>
          <w:rFonts w:ascii="Palatino Linotype" w:hAnsi="Palatino Linotype"/>
          <w:lang w:val="en-US"/>
        </w:rPr>
        <w:t>aralığı</w:t>
      </w:r>
      <w:proofErr w:type="spellEnd"/>
      <w:r w:rsidRPr="005F3181">
        <w:rPr>
          <w:rFonts w:ascii="Palatino Linotype" w:hAnsi="Palatino Linotype"/>
          <w:lang w:val="en-US"/>
        </w:rPr>
        <w:t xml:space="preserve"> 16 pt).</w:t>
      </w:r>
    </w:p>
    <w:p w14:paraId="04496484" w14:textId="75FA8A95" w:rsidR="00551109" w:rsidRPr="005F3181" w:rsidRDefault="00551109" w:rsidP="00551109">
      <w:pPr>
        <w:spacing w:before="120" w:after="120" w:line="320" w:lineRule="atLeast"/>
        <w:ind w:firstLine="709"/>
        <w:jc w:val="both"/>
        <w:rPr>
          <w:rFonts w:ascii="Palatino Linotype" w:hAnsi="Palatino Linotype"/>
          <w:lang w:val="en-US"/>
        </w:rPr>
      </w:pPr>
      <w:r w:rsidRPr="005F3181">
        <w:rPr>
          <w:rFonts w:ascii="Palatino Linotype" w:hAnsi="Palatino Linotype"/>
          <w:lang w:val="en-US"/>
        </w:rPr>
        <w:t xml:space="preserve">This section should include conclusions from the findings of the study and a discussion of the relationship of these results to similar studies (First line inside 1.25cm, </w:t>
      </w:r>
      <w:r w:rsidR="005F3181" w:rsidRPr="005F3181">
        <w:rPr>
          <w:rFonts w:ascii="Palatino Linotype" w:hAnsi="Palatino Linotype"/>
          <w:lang w:val="en-US"/>
        </w:rPr>
        <w:t>Palatino Linotype</w:t>
      </w:r>
      <w:r w:rsidRPr="005F3181">
        <w:rPr>
          <w:rFonts w:ascii="Palatino Linotype" w:hAnsi="Palatino Linotype"/>
          <w:lang w:val="en-US"/>
        </w:rPr>
        <w:t xml:space="preserve">, 11 </w:t>
      </w:r>
      <w:r w:rsidR="00AA407C" w:rsidRPr="005F3181">
        <w:rPr>
          <w:rFonts w:ascii="Palatino Linotype" w:hAnsi="Palatino Linotype"/>
          <w:lang w:val="en-US"/>
        </w:rPr>
        <w:t>punto</w:t>
      </w:r>
      <w:r w:rsidRPr="005F3181">
        <w:rPr>
          <w:rFonts w:ascii="Palatino Linotype" w:hAnsi="Palatino Linotype"/>
          <w:lang w:val="en-US"/>
        </w:rPr>
        <w:t xml:space="preserve">, </w:t>
      </w:r>
      <w:proofErr w:type="spellStart"/>
      <w:r w:rsidR="00F66EEF" w:rsidRPr="005F3181">
        <w:rPr>
          <w:rFonts w:ascii="Palatino Linotype" w:hAnsi="Palatino Linotype"/>
          <w:lang w:val="en-US"/>
        </w:rPr>
        <w:t>Boşluk</w:t>
      </w:r>
      <w:proofErr w:type="spellEnd"/>
      <w:r w:rsidRPr="005F3181">
        <w:rPr>
          <w:rFonts w:ascii="Palatino Linotype" w:hAnsi="Palatino Linotype"/>
          <w:lang w:val="en-US"/>
        </w:rPr>
        <w:t xml:space="preserve">: 6 pt </w:t>
      </w:r>
      <w:proofErr w:type="spellStart"/>
      <w:r w:rsidR="00F66EEF" w:rsidRPr="005F3181">
        <w:rPr>
          <w:rFonts w:ascii="Palatino Linotype" w:hAnsi="Palatino Linotype"/>
          <w:lang w:val="en-US"/>
        </w:rPr>
        <w:t>önce</w:t>
      </w:r>
      <w:proofErr w:type="spellEnd"/>
      <w:r w:rsidRPr="005F3181">
        <w:rPr>
          <w:rFonts w:ascii="Palatino Linotype" w:hAnsi="Palatino Linotype"/>
          <w:lang w:val="en-US"/>
        </w:rPr>
        <w:t xml:space="preserve"> / </w:t>
      </w:r>
      <w:proofErr w:type="spellStart"/>
      <w:r w:rsidR="00F66EEF" w:rsidRPr="005F3181">
        <w:rPr>
          <w:rFonts w:ascii="Palatino Linotype" w:hAnsi="Palatino Linotype"/>
          <w:lang w:val="en-US"/>
        </w:rPr>
        <w:t>sonra</w:t>
      </w:r>
      <w:proofErr w:type="spellEnd"/>
      <w:r w:rsidRPr="005F3181">
        <w:rPr>
          <w:rFonts w:ascii="Palatino Linotype" w:hAnsi="Palatino Linotype"/>
          <w:lang w:val="en-US"/>
        </w:rPr>
        <w:t xml:space="preserve">, </w:t>
      </w:r>
      <w:proofErr w:type="spellStart"/>
      <w:r w:rsidR="00F66EEF" w:rsidRPr="005F3181">
        <w:rPr>
          <w:rFonts w:ascii="Palatino Linotype" w:hAnsi="Palatino Linotype"/>
          <w:lang w:val="en-US"/>
        </w:rPr>
        <w:t>satır</w:t>
      </w:r>
      <w:proofErr w:type="spellEnd"/>
      <w:r w:rsidR="00F66EEF" w:rsidRPr="005F3181">
        <w:rPr>
          <w:rFonts w:ascii="Palatino Linotype" w:hAnsi="Palatino Linotype"/>
          <w:lang w:val="en-US"/>
        </w:rPr>
        <w:t xml:space="preserve"> </w:t>
      </w:r>
      <w:proofErr w:type="spellStart"/>
      <w:r w:rsidR="00F66EEF" w:rsidRPr="005F3181">
        <w:rPr>
          <w:rFonts w:ascii="Palatino Linotype" w:hAnsi="Palatino Linotype"/>
          <w:lang w:val="en-US"/>
        </w:rPr>
        <w:t>aralığı</w:t>
      </w:r>
      <w:proofErr w:type="spellEnd"/>
      <w:r w:rsidRPr="005F3181">
        <w:rPr>
          <w:rFonts w:ascii="Palatino Linotype" w:hAnsi="Palatino Linotype"/>
          <w:lang w:val="en-US"/>
        </w:rPr>
        <w:t xml:space="preserve"> 16 pt). This section should include conclusions from the findings of the study and a discussion of the relationship of these results to similar studies (First line inside 1.25cm, </w:t>
      </w:r>
      <w:r w:rsidR="005F3181" w:rsidRPr="005F3181">
        <w:rPr>
          <w:rFonts w:ascii="Palatino Linotype" w:hAnsi="Palatino Linotype"/>
          <w:lang w:val="en-US"/>
        </w:rPr>
        <w:t>Palatino Linotype</w:t>
      </w:r>
      <w:r w:rsidRPr="005F3181">
        <w:rPr>
          <w:rFonts w:ascii="Palatino Linotype" w:hAnsi="Palatino Linotype"/>
          <w:lang w:val="en-US"/>
        </w:rPr>
        <w:t xml:space="preserve">, 11 </w:t>
      </w:r>
      <w:r w:rsidR="00AA407C" w:rsidRPr="005F3181">
        <w:rPr>
          <w:rFonts w:ascii="Palatino Linotype" w:hAnsi="Palatino Linotype"/>
          <w:lang w:val="en-US"/>
        </w:rPr>
        <w:t>punto</w:t>
      </w:r>
      <w:r w:rsidRPr="005F3181">
        <w:rPr>
          <w:rFonts w:ascii="Palatino Linotype" w:hAnsi="Palatino Linotype"/>
          <w:lang w:val="en-US"/>
        </w:rPr>
        <w:t xml:space="preserve">, </w:t>
      </w:r>
      <w:proofErr w:type="spellStart"/>
      <w:r w:rsidR="00F66EEF" w:rsidRPr="005F3181">
        <w:rPr>
          <w:rFonts w:ascii="Palatino Linotype" w:hAnsi="Palatino Linotype"/>
          <w:lang w:val="en-US"/>
        </w:rPr>
        <w:t>Boşluk</w:t>
      </w:r>
      <w:proofErr w:type="spellEnd"/>
      <w:r w:rsidRPr="005F3181">
        <w:rPr>
          <w:rFonts w:ascii="Palatino Linotype" w:hAnsi="Palatino Linotype"/>
          <w:lang w:val="en-US"/>
        </w:rPr>
        <w:t xml:space="preserve">: 6 pt </w:t>
      </w:r>
      <w:proofErr w:type="spellStart"/>
      <w:r w:rsidR="00F66EEF" w:rsidRPr="005F3181">
        <w:rPr>
          <w:rFonts w:ascii="Palatino Linotype" w:hAnsi="Palatino Linotype"/>
          <w:lang w:val="en-US"/>
        </w:rPr>
        <w:t>önce</w:t>
      </w:r>
      <w:proofErr w:type="spellEnd"/>
      <w:r w:rsidRPr="005F3181">
        <w:rPr>
          <w:rFonts w:ascii="Palatino Linotype" w:hAnsi="Palatino Linotype"/>
          <w:lang w:val="en-US"/>
        </w:rPr>
        <w:t xml:space="preserve"> / </w:t>
      </w:r>
      <w:proofErr w:type="spellStart"/>
      <w:r w:rsidR="00F66EEF" w:rsidRPr="005F3181">
        <w:rPr>
          <w:rFonts w:ascii="Palatino Linotype" w:hAnsi="Palatino Linotype"/>
          <w:lang w:val="en-US"/>
        </w:rPr>
        <w:t>sonra</w:t>
      </w:r>
      <w:proofErr w:type="spellEnd"/>
      <w:r w:rsidRPr="005F3181">
        <w:rPr>
          <w:rFonts w:ascii="Palatino Linotype" w:hAnsi="Palatino Linotype"/>
          <w:lang w:val="en-US"/>
        </w:rPr>
        <w:t xml:space="preserve">, </w:t>
      </w:r>
      <w:proofErr w:type="spellStart"/>
      <w:r w:rsidR="00F66EEF" w:rsidRPr="005F3181">
        <w:rPr>
          <w:rFonts w:ascii="Palatino Linotype" w:hAnsi="Palatino Linotype"/>
          <w:lang w:val="en-US"/>
        </w:rPr>
        <w:t>satır</w:t>
      </w:r>
      <w:proofErr w:type="spellEnd"/>
      <w:r w:rsidR="00F66EEF" w:rsidRPr="005F3181">
        <w:rPr>
          <w:rFonts w:ascii="Palatino Linotype" w:hAnsi="Palatino Linotype"/>
          <w:lang w:val="en-US"/>
        </w:rPr>
        <w:t xml:space="preserve"> </w:t>
      </w:r>
      <w:proofErr w:type="spellStart"/>
      <w:r w:rsidR="00F66EEF" w:rsidRPr="005F3181">
        <w:rPr>
          <w:rFonts w:ascii="Palatino Linotype" w:hAnsi="Palatino Linotype"/>
          <w:lang w:val="en-US"/>
        </w:rPr>
        <w:t>aralığı</w:t>
      </w:r>
      <w:proofErr w:type="spellEnd"/>
      <w:r w:rsidRPr="005F3181">
        <w:rPr>
          <w:rFonts w:ascii="Palatino Linotype" w:hAnsi="Palatino Linotype"/>
          <w:lang w:val="en-US"/>
        </w:rPr>
        <w:t xml:space="preserve"> 16 pt). This section should include conclusions from the findings of the study and a discussion of the relationship of these results to similar studies (First line inside 1.25cm, </w:t>
      </w:r>
      <w:r w:rsidR="005F3181" w:rsidRPr="005F3181">
        <w:rPr>
          <w:rFonts w:ascii="Palatino Linotype" w:hAnsi="Palatino Linotype"/>
          <w:lang w:val="en-US"/>
        </w:rPr>
        <w:t>Palatino Linotype</w:t>
      </w:r>
      <w:r w:rsidRPr="005F3181">
        <w:rPr>
          <w:rFonts w:ascii="Palatino Linotype" w:hAnsi="Palatino Linotype"/>
          <w:lang w:val="en-US"/>
        </w:rPr>
        <w:t xml:space="preserve">, 11 </w:t>
      </w:r>
      <w:r w:rsidR="00AA407C" w:rsidRPr="005F3181">
        <w:rPr>
          <w:rFonts w:ascii="Palatino Linotype" w:hAnsi="Palatino Linotype"/>
          <w:lang w:val="en-US"/>
        </w:rPr>
        <w:t>punto</w:t>
      </w:r>
      <w:r w:rsidRPr="005F3181">
        <w:rPr>
          <w:rFonts w:ascii="Palatino Linotype" w:hAnsi="Palatino Linotype"/>
          <w:lang w:val="en-US"/>
        </w:rPr>
        <w:t xml:space="preserve">, </w:t>
      </w:r>
      <w:proofErr w:type="spellStart"/>
      <w:r w:rsidR="00F66EEF" w:rsidRPr="005F3181">
        <w:rPr>
          <w:rFonts w:ascii="Palatino Linotype" w:hAnsi="Palatino Linotype"/>
          <w:lang w:val="en-US"/>
        </w:rPr>
        <w:t>Boşluk</w:t>
      </w:r>
      <w:proofErr w:type="spellEnd"/>
      <w:r w:rsidRPr="005F3181">
        <w:rPr>
          <w:rFonts w:ascii="Palatino Linotype" w:hAnsi="Palatino Linotype"/>
          <w:lang w:val="en-US"/>
        </w:rPr>
        <w:t xml:space="preserve">: 6 pt </w:t>
      </w:r>
      <w:proofErr w:type="spellStart"/>
      <w:r w:rsidR="00F66EEF" w:rsidRPr="005F3181">
        <w:rPr>
          <w:rFonts w:ascii="Palatino Linotype" w:hAnsi="Palatino Linotype"/>
          <w:lang w:val="en-US"/>
        </w:rPr>
        <w:t>önce</w:t>
      </w:r>
      <w:proofErr w:type="spellEnd"/>
      <w:r w:rsidRPr="005F3181">
        <w:rPr>
          <w:rFonts w:ascii="Palatino Linotype" w:hAnsi="Palatino Linotype"/>
          <w:lang w:val="en-US"/>
        </w:rPr>
        <w:t xml:space="preserve"> / </w:t>
      </w:r>
      <w:proofErr w:type="spellStart"/>
      <w:r w:rsidR="00F66EEF" w:rsidRPr="005F3181">
        <w:rPr>
          <w:rFonts w:ascii="Palatino Linotype" w:hAnsi="Palatino Linotype"/>
          <w:lang w:val="en-US"/>
        </w:rPr>
        <w:t>sonra</w:t>
      </w:r>
      <w:proofErr w:type="spellEnd"/>
      <w:r w:rsidRPr="005F3181">
        <w:rPr>
          <w:rFonts w:ascii="Palatino Linotype" w:hAnsi="Palatino Linotype"/>
          <w:lang w:val="en-US"/>
        </w:rPr>
        <w:t xml:space="preserve">, </w:t>
      </w:r>
      <w:proofErr w:type="spellStart"/>
      <w:r w:rsidR="00F66EEF" w:rsidRPr="005F3181">
        <w:rPr>
          <w:rFonts w:ascii="Palatino Linotype" w:hAnsi="Palatino Linotype"/>
          <w:lang w:val="en-US"/>
        </w:rPr>
        <w:t>satır</w:t>
      </w:r>
      <w:proofErr w:type="spellEnd"/>
      <w:r w:rsidR="00F66EEF" w:rsidRPr="005F3181">
        <w:rPr>
          <w:rFonts w:ascii="Palatino Linotype" w:hAnsi="Palatino Linotype"/>
          <w:lang w:val="en-US"/>
        </w:rPr>
        <w:t xml:space="preserve"> </w:t>
      </w:r>
      <w:proofErr w:type="spellStart"/>
      <w:r w:rsidR="00F66EEF" w:rsidRPr="005F3181">
        <w:rPr>
          <w:rFonts w:ascii="Palatino Linotype" w:hAnsi="Palatino Linotype"/>
          <w:lang w:val="en-US"/>
        </w:rPr>
        <w:t>aralığı</w:t>
      </w:r>
      <w:proofErr w:type="spellEnd"/>
      <w:r w:rsidRPr="005F3181">
        <w:rPr>
          <w:rFonts w:ascii="Palatino Linotype" w:hAnsi="Palatino Linotype"/>
          <w:lang w:val="en-US"/>
        </w:rPr>
        <w:t xml:space="preserve"> 16 pt).</w:t>
      </w:r>
    </w:p>
    <w:p w14:paraId="0EA1D26E" w14:textId="42B22736" w:rsidR="00551109" w:rsidRPr="005F3181" w:rsidRDefault="00551109" w:rsidP="00551109">
      <w:pPr>
        <w:spacing w:before="120" w:after="120" w:line="240" w:lineRule="atLeast"/>
        <w:jc w:val="center"/>
        <w:rPr>
          <w:rFonts w:ascii="Palatino Linotype" w:hAnsi="Palatino Linotype"/>
          <w:b/>
          <w:sz w:val="28"/>
          <w:szCs w:val="24"/>
          <w:lang w:val="en-US"/>
        </w:rPr>
      </w:pPr>
      <w:proofErr w:type="spellStart"/>
      <w:r w:rsidRPr="005F3181">
        <w:rPr>
          <w:rFonts w:ascii="Palatino Linotype" w:hAnsi="Palatino Linotype"/>
          <w:b/>
          <w:sz w:val="28"/>
          <w:szCs w:val="24"/>
          <w:lang w:val="en-US"/>
        </w:rPr>
        <w:t>Recommedations</w:t>
      </w:r>
      <w:proofErr w:type="spellEnd"/>
      <w:r w:rsidRPr="005F3181">
        <w:rPr>
          <w:rFonts w:ascii="Palatino Linotype" w:hAnsi="Palatino Linotype"/>
          <w:b/>
          <w:sz w:val="28"/>
          <w:szCs w:val="24"/>
          <w:lang w:val="en-US"/>
        </w:rPr>
        <w:t xml:space="preserve"> (First line inside 1.25cm, </w:t>
      </w:r>
      <w:r w:rsidR="005F3181" w:rsidRPr="005F3181">
        <w:rPr>
          <w:rFonts w:ascii="Palatino Linotype" w:hAnsi="Palatino Linotype"/>
          <w:b/>
          <w:sz w:val="28"/>
          <w:szCs w:val="24"/>
          <w:lang w:val="en-US"/>
        </w:rPr>
        <w:t>Palatino Linotype</w:t>
      </w:r>
      <w:r w:rsidRPr="005F3181">
        <w:rPr>
          <w:rFonts w:ascii="Palatino Linotype" w:hAnsi="Palatino Linotype"/>
          <w:b/>
          <w:sz w:val="28"/>
          <w:szCs w:val="24"/>
          <w:lang w:val="en-US"/>
        </w:rPr>
        <w:t xml:space="preserve">, </w:t>
      </w:r>
      <w:proofErr w:type="spellStart"/>
      <w:r w:rsidR="00F66EEF" w:rsidRPr="005F3181">
        <w:rPr>
          <w:rFonts w:ascii="Palatino Linotype" w:hAnsi="Palatino Linotype"/>
          <w:b/>
          <w:sz w:val="28"/>
          <w:szCs w:val="24"/>
          <w:lang w:val="en-US"/>
        </w:rPr>
        <w:t>Koyu</w:t>
      </w:r>
      <w:proofErr w:type="spellEnd"/>
      <w:r w:rsidRPr="005F3181">
        <w:rPr>
          <w:rFonts w:ascii="Palatino Linotype" w:hAnsi="Palatino Linotype"/>
          <w:b/>
          <w:sz w:val="28"/>
          <w:szCs w:val="24"/>
          <w:lang w:val="en-US"/>
        </w:rPr>
        <w:t xml:space="preserve"> 14 </w:t>
      </w:r>
      <w:r w:rsidR="00AA407C" w:rsidRPr="005F3181">
        <w:rPr>
          <w:rFonts w:ascii="Palatino Linotype" w:hAnsi="Palatino Linotype"/>
          <w:b/>
          <w:sz w:val="28"/>
          <w:szCs w:val="24"/>
          <w:lang w:val="en-US"/>
        </w:rPr>
        <w:t>punto</w:t>
      </w:r>
      <w:r w:rsidRPr="005F3181">
        <w:rPr>
          <w:rFonts w:ascii="Palatino Linotype" w:hAnsi="Palatino Linotype"/>
          <w:b/>
          <w:sz w:val="28"/>
          <w:szCs w:val="24"/>
          <w:lang w:val="en-US"/>
        </w:rPr>
        <w:t xml:space="preserve">, </w:t>
      </w:r>
      <w:proofErr w:type="spellStart"/>
      <w:r w:rsidR="00F66EEF" w:rsidRPr="005F3181">
        <w:rPr>
          <w:rFonts w:ascii="Palatino Linotype" w:hAnsi="Palatino Linotype"/>
          <w:b/>
          <w:sz w:val="28"/>
          <w:szCs w:val="24"/>
          <w:lang w:val="en-US"/>
        </w:rPr>
        <w:t>Boşluk</w:t>
      </w:r>
      <w:proofErr w:type="spellEnd"/>
      <w:r w:rsidRPr="005F3181">
        <w:rPr>
          <w:rFonts w:ascii="Palatino Linotype" w:hAnsi="Palatino Linotype"/>
          <w:b/>
          <w:sz w:val="28"/>
          <w:szCs w:val="24"/>
          <w:lang w:val="en-US"/>
        </w:rPr>
        <w:t xml:space="preserve">: 6 pt </w:t>
      </w:r>
      <w:proofErr w:type="spellStart"/>
      <w:r w:rsidR="00F66EEF" w:rsidRPr="005F3181">
        <w:rPr>
          <w:rFonts w:ascii="Palatino Linotype" w:hAnsi="Palatino Linotype"/>
          <w:b/>
          <w:sz w:val="28"/>
          <w:szCs w:val="24"/>
          <w:lang w:val="en-US"/>
        </w:rPr>
        <w:t>önce</w:t>
      </w:r>
      <w:proofErr w:type="spellEnd"/>
      <w:r w:rsidRPr="005F3181">
        <w:rPr>
          <w:rFonts w:ascii="Palatino Linotype" w:hAnsi="Palatino Linotype"/>
          <w:b/>
          <w:sz w:val="28"/>
          <w:szCs w:val="24"/>
          <w:lang w:val="en-US"/>
        </w:rPr>
        <w:t xml:space="preserve"> / </w:t>
      </w:r>
      <w:proofErr w:type="spellStart"/>
      <w:r w:rsidR="00F66EEF" w:rsidRPr="005F3181">
        <w:rPr>
          <w:rFonts w:ascii="Palatino Linotype" w:hAnsi="Palatino Linotype"/>
          <w:b/>
          <w:sz w:val="28"/>
          <w:szCs w:val="24"/>
          <w:lang w:val="en-US"/>
        </w:rPr>
        <w:t>sonra</w:t>
      </w:r>
      <w:proofErr w:type="spellEnd"/>
      <w:r w:rsidRPr="005F3181">
        <w:rPr>
          <w:rFonts w:ascii="Palatino Linotype" w:hAnsi="Palatino Linotype"/>
          <w:b/>
          <w:sz w:val="28"/>
          <w:szCs w:val="24"/>
          <w:lang w:val="en-US"/>
        </w:rPr>
        <w:t xml:space="preserve">, </w:t>
      </w:r>
      <w:proofErr w:type="spellStart"/>
      <w:r w:rsidR="00F66EEF" w:rsidRPr="005F3181">
        <w:rPr>
          <w:rFonts w:ascii="Palatino Linotype" w:hAnsi="Palatino Linotype"/>
          <w:b/>
          <w:sz w:val="28"/>
          <w:szCs w:val="24"/>
          <w:lang w:val="en-US"/>
        </w:rPr>
        <w:t>satır</w:t>
      </w:r>
      <w:proofErr w:type="spellEnd"/>
      <w:r w:rsidR="00F66EEF" w:rsidRPr="005F3181">
        <w:rPr>
          <w:rFonts w:ascii="Palatino Linotype" w:hAnsi="Palatino Linotype"/>
          <w:b/>
          <w:sz w:val="28"/>
          <w:szCs w:val="24"/>
          <w:lang w:val="en-US"/>
        </w:rPr>
        <w:t xml:space="preserve"> </w:t>
      </w:r>
      <w:proofErr w:type="spellStart"/>
      <w:r w:rsidR="00F66EEF" w:rsidRPr="005F3181">
        <w:rPr>
          <w:rFonts w:ascii="Palatino Linotype" w:hAnsi="Palatino Linotype"/>
          <w:b/>
          <w:sz w:val="28"/>
          <w:szCs w:val="24"/>
          <w:lang w:val="en-US"/>
        </w:rPr>
        <w:t>aralığı</w:t>
      </w:r>
      <w:proofErr w:type="spellEnd"/>
      <w:r w:rsidRPr="005F3181">
        <w:rPr>
          <w:rFonts w:ascii="Palatino Linotype" w:hAnsi="Palatino Linotype"/>
          <w:b/>
          <w:sz w:val="28"/>
          <w:szCs w:val="24"/>
          <w:lang w:val="en-US"/>
        </w:rPr>
        <w:t xml:space="preserve"> 12 pt)</w:t>
      </w:r>
    </w:p>
    <w:p w14:paraId="71127B75" w14:textId="3A91409C" w:rsidR="00551109" w:rsidRPr="005F3181" w:rsidRDefault="00551109" w:rsidP="00551109">
      <w:pPr>
        <w:spacing w:before="120" w:after="120" w:line="320" w:lineRule="atLeast"/>
        <w:ind w:firstLine="709"/>
        <w:jc w:val="both"/>
        <w:rPr>
          <w:rFonts w:ascii="Palatino Linotype" w:hAnsi="Palatino Linotype"/>
          <w:lang w:val="en-US"/>
        </w:rPr>
      </w:pPr>
      <w:r w:rsidRPr="005F3181">
        <w:rPr>
          <w:rFonts w:ascii="Palatino Linotype" w:hAnsi="Palatino Linotype"/>
          <w:lang w:val="en-US"/>
        </w:rPr>
        <w:t xml:space="preserve">In this section, recommendations should be given in accordance with the results of the study (First line inside 1.25cm, </w:t>
      </w:r>
      <w:r w:rsidR="005F3181" w:rsidRPr="005F3181">
        <w:rPr>
          <w:rFonts w:ascii="Palatino Linotype" w:hAnsi="Palatino Linotype"/>
          <w:lang w:val="en-US"/>
        </w:rPr>
        <w:t>Palatino Linotype</w:t>
      </w:r>
      <w:r w:rsidRPr="005F3181">
        <w:rPr>
          <w:rFonts w:ascii="Palatino Linotype" w:hAnsi="Palatino Linotype"/>
          <w:lang w:val="en-US"/>
        </w:rPr>
        <w:t xml:space="preserve">, 11 </w:t>
      </w:r>
      <w:r w:rsidR="00AA407C" w:rsidRPr="005F3181">
        <w:rPr>
          <w:rFonts w:ascii="Palatino Linotype" w:hAnsi="Palatino Linotype"/>
          <w:lang w:val="en-US"/>
        </w:rPr>
        <w:t>punto</w:t>
      </w:r>
      <w:r w:rsidRPr="005F3181">
        <w:rPr>
          <w:rFonts w:ascii="Palatino Linotype" w:hAnsi="Palatino Linotype"/>
          <w:lang w:val="en-US"/>
        </w:rPr>
        <w:t xml:space="preserve">, </w:t>
      </w:r>
      <w:proofErr w:type="spellStart"/>
      <w:r w:rsidR="00F66EEF" w:rsidRPr="005F3181">
        <w:rPr>
          <w:rFonts w:ascii="Palatino Linotype" w:hAnsi="Palatino Linotype"/>
          <w:lang w:val="en-US"/>
        </w:rPr>
        <w:t>Boşluk</w:t>
      </w:r>
      <w:proofErr w:type="spellEnd"/>
      <w:r w:rsidRPr="005F3181">
        <w:rPr>
          <w:rFonts w:ascii="Palatino Linotype" w:hAnsi="Palatino Linotype"/>
          <w:lang w:val="en-US"/>
        </w:rPr>
        <w:t xml:space="preserve">: 6 pt </w:t>
      </w:r>
      <w:proofErr w:type="spellStart"/>
      <w:r w:rsidR="00F66EEF" w:rsidRPr="005F3181">
        <w:rPr>
          <w:rFonts w:ascii="Palatino Linotype" w:hAnsi="Palatino Linotype"/>
          <w:lang w:val="en-US"/>
        </w:rPr>
        <w:t>önce</w:t>
      </w:r>
      <w:proofErr w:type="spellEnd"/>
      <w:r w:rsidRPr="005F3181">
        <w:rPr>
          <w:rFonts w:ascii="Palatino Linotype" w:hAnsi="Palatino Linotype"/>
          <w:lang w:val="en-US"/>
        </w:rPr>
        <w:t xml:space="preserve"> / </w:t>
      </w:r>
      <w:proofErr w:type="spellStart"/>
      <w:r w:rsidR="00F66EEF" w:rsidRPr="005F3181">
        <w:rPr>
          <w:rFonts w:ascii="Palatino Linotype" w:hAnsi="Palatino Linotype"/>
          <w:lang w:val="en-US"/>
        </w:rPr>
        <w:t>sonra</w:t>
      </w:r>
      <w:proofErr w:type="spellEnd"/>
      <w:r w:rsidRPr="005F3181">
        <w:rPr>
          <w:rFonts w:ascii="Palatino Linotype" w:hAnsi="Palatino Linotype"/>
          <w:lang w:val="en-US"/>
        </w:rPr>
        <w:t xml:space="preserve">, </w:t>
      </w:r>
      <w:proofErr w:type="spellStart"/>
      <w:r w:rsidR="00F66EEF" w:rsidRPr="005F3181">
        <w:rPr>
          <w:rFonts w:ascii="Palatino Linotype" w:hAnsi="Palatino Linotype"/>
          <w:lang w:val="en-US"/>
        </w:rPr>
        <w:t>satır</w:t>
      </w:r>
      <w:proofErr w:type="spellEnd"/>
      <w:r w:rsidR="00F66EEF" w:rsidRPr="005F3181">
        <w:rPr>
          <w:rFonts w:ascii="Palatino Linotype" w:hAnsi="Palatino Linotype"/>
          <w:lang w:val="en-US"/>
        </w:rPr>
        <w:t xml:space="preserve"> </w:t>
      </w:r>
      <w:proofErr w:type="spellStart"/>
      <w:r w:rsidR="00F66EEF" w:rsidRPr="005F3181">
        <w:rPr>
          <w:rFonts w:ascii="Palatino Linotype" w:hAnsi="Palatino Linotype"/>
          <w:lang w:val="en-US"/>
        </w:rPr>
        <w:t>aralığı</w:t>
      </w:r>
      <w:proofErr w:type="spellEnd"/>
      <w:r w:rsidRPr="005F3181">
        <w:rPr>
          <w:rFonts w:ascii="Palatino Linotype" w:hAnsi="Palatino Linotype"/>
          <w:lang w:val="en-US"/>
        </w:rPr>
        <w:t xml:space="preserve"> 16 pt). In this section, recommendations should be given in accordance with the results of the study (First line inside 1.25cm, </w:t>
      </w:r>
      <w:r w:rsidR="005F3181" w:rsidRPr="005F3181">
        <w:rPr>
          <w:rFonts w:ascii="Palatino Linotype" w:hAnsi="Palatino Linotype"/>
          <w:lang w:val="en-US"/>
        </w:rPr>
        <w:t>Palatino Linotype</w:t>
      </w:r>
      <w:r w:rsidRPr="005F3181">
        <w:rPr>
          <w:rFonts w:ascii="Palatino Linotype" w:hAnsi="Palatino Linotype"/>
          <w:lang w:val="en-US"/>
        </w:rPr>
        <w:t xml:space="preserve">, 11 </w:t>
      </w:r>
      <w:r w:rsidR="00AA407C" w:rsidRPr="005F3181">
        <w:rPr>
          <w:rFonts w:ascii="Palatino Linotype" w:hAnsi="Palatino Linotype"/>
          <w:lang w:val="en-US"/>
        </w:rPr>
        <w:t>punto</w:t>
      </w:r>
      <w:r w:rsidRPr="005F3181">
        <w:rPr>
          <w:rFonts w:ascii="Palatino Linotype" w:hAnsi="Palatino Linotype"/>
          <w:lang w:val="en-US"/>
        </w:rPr>
        <w:t xml:space="preserve">, </w:t>
      </w:r>
      <w:proofErr w:type="spellStart"/>
      <w:r w:rsidR="00F66EEF" w:rsidRPr="005F3181">
        <w:rPr>
          <w:rFonts w:ascii="Palatino Linotype" w:hAnsi="Palatino Linotype"/>
          <w:lang w:val="en-US"/>
        </w:rPr>
        <w:t>Boşluk</w:t>
      </w:r>
      <w:proofErr w:type="spellEnd"/>
      <w:r w:rsidRPr="005F3181">
        <w:rPr>
          <w:rFonts w:ascii="Palatino Linotype" w:hAnsi="Palatino Linotype"/>
          <w:lang w:val="en-US"/>
        </w:rPr>
        <w:t xml:space="preserve">: 6 pt </w:t>
      </w:r>
      <w:proofErr w:type="spellStart"/>
      <w:r w:rsidR="00F66EEF" w:rsidRPr="005F3181">
        <w:rPr>
          <w:rFonts w:ascii="Palatino Linotype" w:hAnsi="Palatino Linotype"/>
          <w:lang w:val="en-US"/>
        </w:rPr>
        <w:t>önce</w:t>
      </w:r>
      <w:proofErr w:type="spellEnd"/>
      <w:r w:rsidRPr="005F3181">
        <w:rPr>
          <w:rFonts w:ascii="Palatino Linotype" w:hAnsi="Palatino Linotype"/>
          <w:lang w:val="en-US"/>
        </w:rPr>
        <w:t xml:space="preserve"> / </w:t>
      </w:r>
      <w:proofErr w:type="spellStart"/>
      <w:r w:rsidR="00F66EEF" w:rsidRPr="005F3181">
        <w:rPr>
          <w:rFonts w:ascii="Palatino Linotype" w:hAnsi="Palatino Linotype"/>
          <w:lang w:val="en-US"/>
        </w:rPr>
        <w:t>sonra</w:t>
      </w:r>
      <w:proofErr w:type="spellEnd"/>
      <w:r w:rsidRPr="005F3181">
        <w:rPr>
          <w:rFonts w:ascii="Palatino Linotype" w:hAnsi="Palatino Linotype"/>
          <w:lang w:val="en-US"/>
        </w:rPr>
        <w:t xml:space="preserve">, </w:t>
      </w:r>
      <w:proofErr w:type="spellStart"/>
      <w:r w:rsidR="00F66EEF" w:rsidRPr="005F3181">
        <w:rPr>
          <w:rFonts w:ascii="Palatino Linotype" w:hAnsi="Palatino Linotype"/>
          <w:lang w:val="en-US"/>
        </w:rPr>
        <w:t>satır</w:t>
      </w:r>
      <w:proofErr w:type="spellEnd"/>
      <w:r w:rsidR="00F66EEF" w:rsidRPr="005F3181">
        <w:rPr>
          <w:rFonts w:ascii="Palatino Linotype" w:hAnsi="Palatino Linotype"/>
          <w:lang w:val="en-US"/>
        </w:rPr>
        <w:t xml:space="preserve"> </w:t>
      </w:r>
      <w:proofErr w:type="spellStart"/>
      <w:r w:rsidR="00F66EEF" w:rsidRPr="005F3181">
        <w:rPr>
          <w:rFonts w:ascii="Palatino Linotype" w:hAnsi="Palatino Linotype"/>
          <w:lang w:val="en-US"/>
        </w:rPr>
        <w:t>aralığı</w:t>
      </w:r>
      <w:proofErr w:type="spellEnd"/>
      <w:r w:rsidRPr="005F3181">
        <w:rPr>
          <w:rFonts w:ascii="Palatino Linotype" w:hAnsi="Palatino Linotype"/>
          <w:lang w:val="en-US"/>
        </w:rPr>
        <w:t xml:space="preserve"> 16 pt). In this section, recommendations should be given in accordance with the results of the study (First line inside 1.25cm, </w:t>
      </w:r>
      <w:r w:rsidR="005F3181" w:rsidRPr="005F3181">
        <w:rPr>
          <w:rFonts w:ascii="Palatino Linotype" w:hAnsi="Palatino Linotype"/>
          <w:lang w:val="en-US"/>
        </w:rPr>
        <w:t>Palatino Linotype</w:t>
      </w:r>
      <w:r w:rsidRPr="005F3181">
        <w:rPr>
          <w:rFonts w:ascii="Palatino Linotype" w:hAnsi="Palatino Linotype"/>
          <w:lang w:val="en-US"/>
        </w:rPr>
        <w:t xml:space="preserve">, 11 </w:t>
      </w:r>
      <w:r w:rsidR="00AA407C" w:rsidRPr="005F3181">
        <w:rPr>
          <w:rFonts w:ascii="Palatino Linotype" w:hAnsi="Palatino Linotype"/>
          <w:lang w:val="en-US"/>
        </w:rPr>
        <w:t>punto</w:t>
      </w:r>
      <w:r w:rsidRPr="005F3181">
        <w:rPr>
          <w:rFonts w:ascii="Palatino Linotype" w:hAnsi="Palatino Linotype"/>
          <w:lang w:val="en-US"/>
        </w:rPr>
        <w:t xml:space="preserve">, </w:t>
      </w:r>
      <w:proofErr w:type="spellStart"/>
      <w:r w:rsidR="00F66EEF" w:rsidRPr="005F3181">
        <w:rPr>
          <w:rFonts w:ascii="Palatino Linotype" w:hAnsi="Palatino Linotype"/>
          <w:lang w:val="en-US"/>
        </w:rPr>
        <w:t>Boşluk</w:t>
      </w:r>
      <w:proofErr w:type="spellEnd"/>
      <w:r w:rsidRPr="005F3181">
        <w:rPr>
          <w:rFonts w:ascii="Palatino Linotype" w:hAnsi="Palatino Linotype"/>
          <w:lang w:val="en-US"/>
        </w:rPr>
        <w:t xml:space="preserve">: 6 pt </w:t>
      </w:r>
      <w:proofErr w:type="spellStart"/>
      <w:r w:rsidR="00F66EEF" w:rsidRPr="005F3181">
        <w:rPr>
          <w:rFonts w:ascii="Palatino Linotype" w:hAnsi="Palatino Linotype"/>
          <w:lang w:val="en-US"/>
        </w:rPr>
        <w:t>önce</w:t>
      </w:r>
      <w:proofErr w:type="spellEnd"/>
      <w:r w:rsidRPr="005F3181">
        <w:rPr>
          <w:rFonts w:ascii="Palatino Linotype" w:hAnsi="Palatino Linotype"/>
          <w:lang w:val="en-US"/>
        </w:rPr>
        <w:t xml:space="preserve"> / </w:t>
      </w:r>
      <w:proofErr w:type="spellStart"/>
      <w:r w:rsidR="00F66EEF" w:rsidRPr="005F3181">
        <w:rPr>
          <w:rFonts w:ascii="Palatino Linotype" w:hAnsi="Palatino Linotype"/>
          <w:lang w:val="en-US"/>
        </w:rPr>
        <w:t>sonra</w:t>
      </w:r>
      <w:proofErr w:type="spellEnd"/>
      <w:r w:rsidRPr="005F3181">
        <w:rPr>
          <w:rFonts w:ascii="Palatino Linotype" w:hAnsi="Palatino Linotype"/>
          <w:lang w:val="en-US"/>
        </w:rPr>
        <w:t xml:space="preserve">, </w:t>
      </w:r>
      <w:proofErr w:type="spellStart"/>
      <w:r w:rsidR="00F66EEF" w:rsidRPr="005F3181">
        <w:rPr>
          <w:rFonts w:ascii="Palatino Linotype" w:hAnsi="Palatino Linotype"/>
          <w:lang w:val="en-US"/>
        </w:rPr>
        <w:t>satır</w:t>
      </w:r>
      <w:proofErr w:type="spellEnd"/>
      <w:r w:rsidR="00F66EEF" w:rsidRPr="005F3181">
        <w:rPr>
          <w:rFonts w:ascii="Palatino Linotype" w:hAnsi="Palatino Linotype"/>
          <w:lang w:val="en-US"/>
        </w:rPr>
        <w:t xml:space="preserve"> </w:t>
      </w:r>
      <w:proofErr w:type="spellStart"/>
      <w:r w:rsidR="00F66EEF" w:rsidRPr="005F3181">
        <w:rPr>
          <w:rFonts w:ascii="Palatino Linotype" w:hAnsi="Palatino Linotype"/>
          <w:lang w:val="en-US"/>
        </w:rPr>
        <w:t>aralığı</w:t>
      </w:r>
      <w:proofErr w:type="spellEnd"/>
      <w:r w:rsidRPr="005F3181">
        <w:rPr>
          <w:rFonts w:ascii="Palatino Linotype" w:hAnsi="Palatino Linotype"/>
          <w:lang w:val="en-US"/>
        </w:rPr>
        <w:t xml:space="preserve"> 16 pt). In this section, recommendations should be given in accordance with the results of the study (First line inside 1.25cm, </w:t>
      </w:r>
      <w:r w:rsidR="005F3181" w:rsidRPr="005F3181">
        <w:rPr>
          <w:rFonts w:ascii="Palatino Linotype" w:hAnsi="Palatino Linotype"/>
          <w:lang w:val="en-US"/>
        </w:rPr>
        <w:t>Palatino Linotype</w:t>
      </w:r>
      <w:r w:rsidRPr="005F3181">
        <w:rPr>
          <w:rFonts w:ascii="Palatino Linotype" w:hAnsi="Palatino Linotype"/>
          <w:lang w:val="en-US"/>
        </w:rPr>
        <w:t xml:space="preserve">, 11 </w:t>
      </w:r>
      <w:r w:rsidR="00AA407C" w:rsidRPr="005F3181">
        <w:rPr>
          <w:rFonts w:ascii="Palatino Linotype" w:hAnsi="Palatino Linotype"/>
          <w:lang w:val="en-US"/>
        </w:rPr>
        <w:t>punto</w:t>
      </w:r>
      <w:r w:rsidRPr="005F3181">
        <w:rPr>
          <w:rFonts w:ascii="Palatino Linotype" w:hAnsi="Palatino Linotype"/>
          <w:lang w:val="en-US"/>
        </w:rPr>
        <w:t xml:space="preserve">, </w:t>
      </w:r>
      <w:proofErr w:type="spellStart"/>
      <w:r w:rsidR="00F66EEF" w:rsidRPr="005F3181">
        <w:rPr>
          <w:rFonts w:ascii="Palatino Linotype" w:hAnsi="Palatino Linotype"/>
          <w:lang w:val="en-US"/>
        </w:rPr>
        <w:t>Boşluk</w:t>
      </w:r>
      <w:proofErr w:type="spellEnd"/>
      <w:r w:rsidRPr="005F3181">
        <w:rPr>
          <w:rFonts w:ascii="Palatino Linotype" w:hAnsi="Palatino Linotype"/>
          <w:lang w:val="en-US"/>
        </w:rPr>
        <w:t xml:space="preserve">: 6 pt </w:t>
      </w:r>
      <w:proofErr w:type="spellStart"/>
      <w:r w:rsidR="00F66EEF" w:rsidRPr="005F3181">
        <w:rPr>
          <w:rFonts w:ascii="Palatino Linotype" w:hAnsi="Palatino Linotype"/>
          <w:lang w:val="en-US"/>
        </w:rPr>
        <w:t>önce</w:t>
      </w:r>
      <w:proofErr w:type="spellEnd"/>
      <w:r w:rsidRPr="005F3181">
        <w:rPr>
          <w:rFonts w:ascii="Palatino Linotype" w:hAnsi="Palatino Linotype"/>
          <w:lang w:val="en-US"/>
        </w:rPr>
        <w:t xml:space="preserve"> / </w:t>
      </w:r>
      <w:proofErr w:type="spellStart"/>
      <w:r w:rsidR="00F66EEF" w:rsidRPr="005F3181">
        <w:rPr>
          <w:rFonts w:ascii="Palatino Linotype" w:hAnsi="Palatino Linotype"/>
          <w:lang w:val="en-US"/>
        </w:rPr>
        <w:t>sonra</w:t>
      </w:r>
      <w:proofErr w:type="spellEnd"/>
      <w:r w:rsidRPr="005F3181">
        <w:rPr>
          <w:rFonts w:ascii="Palatino Linotype" w:hAnsi="Palatino Linotype"/>
          <w:lang w:val="en-US"/>
        </w:rPr>
        <w:t xml:space="preserve">, </w:t>
      </w:r>
      <w:proofErr w:type="spellStart"/>
      <w:r w:rsidR="00F66EEF" w:rsidRPr="005F3181">
        <w:rPr>
          <w:rFonts w:ascii="Palatino Linotype" w:hAnsi="Palatino Linotype"/>
          <w:lang w:val="en-US"/>
        </w:rPr>
        <w:t>satır</w:t>
      </w:r>
      <w:proofErr w:type="spellEnd"/>
      <w:r w:rsidR="00F66EEF" w:rsidRPr="005F3181">
        <w:rPr>
          <w:rFonts w:ascii="Palatino Linotype" w:hAnsi="Palatino Linotype"/>
          <w:lang w:val="en-US"/>
        </w:rPr>
        <w:t xml:space="preserve"> </w:t>
      </w:r>
      <w:proofErr w:type="spellStart"/>
      <w:r w:rsidR="00F66EEF" w:rsidRPr="005F3181">
        <w:rPr>
          <w:rFonts w:ascii="Palatino Linotype" w:hAnsi="Palatino Linotype"/>
          <w:lang w:val="en-US"/>
        </w:rPr>
        <w:t>aralığı</w:t>
      </w:r>
      <w:proofErr w:type="spellEnd"/>
      <w:r w:rsidRPr="005F3181">
        <w:rPr>
          <w:rFonts w:ascii="Palatino Linotype" w:hAnsi="Palatino Linotype"/>
          <w:lang w:val="en-US"/>
        </w:rPr>
        <w:t xml:space="preserve"> 16 pt). In this section, recommendations should be given in accordance with the results of the study (First line inside 1.25cm, </w:t>
      </w:r>
      <w:r w:rsidR="005F3181" w:rsidRPr="005F3181">
        <w:rPr>
          <w:rFonts w:ascii="Palatino Linotype" w:hAnsi="Palatino Linotype"/>
          <w:lang w:val="en-US"/>
        </w:rPr>
        <w:t>Palatino Linotype</w:t>
      </w:r>
      <w:r w:rsidRPr="005F3181">
        <w:rPr>
          <w:rFonts w:ascii="Palatino Linotype" w:hAnsi="Palatino Linotype"/>
          <w:lang w:val="en-US"/>
        </w:rPr>
        <w:t xml:space="preserve">, 11 </w:t>
      </w:r>
      <w:r w:rsidR="00AA407C" w:rsidRPr="005F3181">
        <w:rPr>
          <w:rFonts w:ascii="Palatino Linotype" w:hAnsi="Palatino Linotype"/>
          <w:lang w:val="en-US"/>
        </w:rPr>
        <w:t>punto</w:t>
      </w:r>
      <w:r w:rsidRPr="005F3181">
        <w:rPr>
          <w:rFonts w:ascii="Palatino Linotype" w:hAnsi="Palatino Linotype"/>
          <w:lang w:val="en-US"/>
        </w:rPr>
        <w:t xml:space="preserve">, </w:t>
      </w:r>
      <w:proofErr w:type="spellStart"/>
      <w:r w:rsidR="00F66EEF" w:rsidRPr="005F3181">
        <w:rPr>
          <w:rFonts w:ascii="Palatino Linotype" w:hAnsi="Palatino Linotype"/>
          <w:lang w:val="en-US"/>
        </w:rPr>
        <w:t>Boşluk</w:t>
      </w:r>
      <w:proofErr w:type="spellEnd"/>
      <w:r w:rsidRPr="005F3181">
        <w:rPr>
          <w:rFonts w:ascii="Palatino Linotype" w:hAnsi="Palatino Linotype"/>
          <w:lang w:val="en-US"/>
        </w:rPr>
        <w:t xml:space="preserve">: 6 pt </w:t>
      </w:r>
      <w:proofErr w:type="spellStart"/>
      <w:r w:rsidR="00F66EEF" w:rsidRPr="005F3181">
        <w:rPr>
          <w:rFonts w:ascii="Palatino Linotype" w:hAnsi="Palatino Linotype"/>
          <w:lang w:val="en-US"/>
        </w:rPr>
        <w:t>önce</w:t>
      </w:r>
      <w:proofErr w:type="spellEnd"/>
      <w:r w:rsidRPr="005F3181">
        <w:rPr>
          <w:rFonts w:ascii="Palatino Linotype" w:hAnsi="Palatino Linotype"/>
          <w:lang w:val="en-US"/>
        </w:rPr>
        <w:t xml:space="preserve"> / </w:t>
      </w:r>
      <w:proofErr w:type="spellStart"/>
      <w:r w:rsidR="00F66EEF" w:rsidRPr="005F3181">
        <w:rPr>
          <w:rFonts w:ascii="Palatino Linotype" w:hAnsi="Palatino Linotype"/>
          <w:lang w:val="en-US"/>
        </w:rPr>
        <w:t>sonra</w:t>
      </w:r>
      <w:proofErr w:type="spellEnd"/>
      <w:r w:rsidRPr="005F3181">
        <w:rPr>
          <w:rFonts w:ascii="Palatino Linotype" w:hAnsi="Palatino Linotype"/>
          <w:lang w:val="en-US"/>
        </w:rPr>
        <w:t xml:space="preserve">, </w:t>
      </w:r>
      <w:proofErr w:type="spellStart"/>
      <w:r w:rsidR="00F66EEF" w:rsidRPr="005F3181">
        <w:rPr>
          <w:rFonts w:ascii="Palatino Linotype" w:hAnsi="Palatino Linotype"/>
          <w:lang w:val="en-US"/>
        </w:rPr>
        <w:t>satır</w:t>
      </w:r>
      <w:proofErr w:type="spellEnd"/>
      <w:r w:rsidR="00F66EEF" w:rsidRPr="005F3181">
        <w:rPr>
          <w:rFonts w:ascii="Palatino Linotype" w:hAnsi="Palatino Linotype"/>
          <w:lang w:val="en-US"/>
        </w:rPr>
        <w:t xml:space="preserve"> </w:t>
      </w:r>
      <w:proofErr w:type="spellStart"/>
      <w:r w:rsidR="00F66EEF" w:rsidRPr="005F3181">
        <w:rPr>
          <w:rFonts w:ascii="Palatino Linotype" w:hAnsi="Palatino Linotype"/>
          <w:lang w:val="en-US"/>
        </w:rPr>
        <w:t>aralığı</w:t>
      </w:r>
      <w:proofErr w:type="spellEnd"/>
      <w:r w:rsidRPr="005F3181">
        <w:rPr>
          <w:rFonts w:ascii="Palatino Linotype" w:hAnsi="Palatino Linotype"/>
          <w:lang w:val="en-US"/>
        </w:rPr>
        <w:t xml:space="preserve"> 16 pt). </w:t>
      </w:r>
    </w:p>
    <w:p w14:paraId="6D172BDD" w14:textId="7BB55B89" w:rsidR="00551109" w:rsidRPr="005F3181" w:rsidRDefault="00551109" w:rsidP="00551109">
      <w:pPr>
        <w:spacing w:before="120" w:after="120" w:line="320" w:lineRule="atLeast"/>
        <w:ind w:firstLine="709"/>
        <w:jc w:val="both"/>
        <w:rPr>
          <w:rFonts w:ascii="Palatino Linotype" w:hAnsi="Palatino Linotype"/>
          <w:lang w:val="en-US"/>
        </w:rPr>
      </w:pPr>
      <w:r w:rsidRPr="005F3181">
        <w:rPr>
          <w:rFonts w:ascii="Palatino Linotype" w:hAnsi="Palatino Linotype"/>
          <w:lang w:val="en-US"/>
        </w:rPr>
        <w:t xml:space="preserve">In this section, recommendations should be given in accordance with the results of the study (First line inside 1.25cm, </w:t>
      </w:r>
      <w:r w:rsidR="005F3181" w:rsidRPr="005F3181">
        <w:rPr>
          <w:rFonts w:ascii="Palatino Linotype" w:hAnsi="Palatino Linotype"/>
          <w:lang w:val="en-US"/>
        </w:rPr>
        <w:t>Palatino Linotype</w:t>
      </w:r>
      <w:r w:rsidRPr="005F3181">
        <w:rPr>
          <w:rFonts w:ascii="Palatino Linotype" w:hAnsi="Palatino Linotype"/>
          <w:lang w:val="en-US"/>
        </w:rPr>
        <w:t xml:space="preserve">, 11 </w:t>
      </w:r>
      <w:r w:rsidR="00AA407C" w:rsidRPr="005F3181">
        <w:rPr>
          <w:rFonts w:ascii="Palatino Linotype" w:hAnsi="Palatino Linotype"/>
          <w:lang w:val="en-US"/>
        </w:rPr>
        <w:t>punto</w:t>
      </w:r>
      <w:r w:rsidRPr="005F3181">
        <w:rPr>
          <w:rFonts w:ascii="Palatino Linotype" w:hAnsi="Palatino Linotype"/>
          <w:lang w:val="en-US"/>
        </w:rPr>
        <w:t xml:space="preserve">, </w:t>
      </w:r>
      <w:proofErr w:type="spellStart"/>
      <w:r w:rsidR="00F66EEF" w:rsidRPr="005F3181">
        <w:rPr>
          <w:rFonts w:ascii="Palatino Linotype" w:hAnsi="Palatino Linotype"/>
          <w:lang w:val="en-US"/>
        </w:rPr>
        <w:t>Boşluk</w:t>
      </w:r>
      <w:proofErr w:type="spellEnd"/>
      <w:r w:rsidRPr="005F3181">
        <w:rPr>
          <w:rFonts w:ascii="Palatino Linotype" w:hAnsi="Palatino Linotype"/>
          <w:lang w:val="en-US"/>
        </w:rPr>
        <w:t xml:space="preserve">: 6 pt </w:t>
      </w:r>
      <w:proofErr w:type="spellStart"/>
      <w:r w:rsidR="00F66EEF" w:rsidRPr="005F3181">
        <w:rPr>
          <w:rFonts w:ascii="Palatino Linotype" w:hAnsi="Palatino Linotype"/>
          <w:lang w:val="en-US"/>
        </w:rPr>
        <w:t>önce</w:t>
      </w:r>
      <w:proofErr w:type="spellEnd"/>
      <w:r w:rsidRPr="005F3181">
        <w:rPr>
          <w:rFonts w:ascii="Palatino Linotype" w:hAnsi="Palatino Linotype"/>
          <w:lang w:val="en-US"/>
        </w:rPr>
        <w:t xml:space="preserve"> / </w:t>
      </w:r>
      <w:proofErr w:type="spellStart"/>
      <w:r w:rsidR="00F66EEF" w:rsidRPr="005F3181">
        <w:rPr>
          <w:rFonts w:ascii="Palatino Linotype" w:hAnsi="Palatino Linotype"/>
          <w:lang w:val="en-US"/>
        </w:rPr>
        <w:t>sonra</w:t>
      </w:r>
      <w:proofErr w:type="spellEnd"/>
      <w:r w:rsidRPr="005F3181">
        <w:rPr>
          <w:rFonts w:ascii="Palatino Linotype" w:hAnsi="Palatino Linotype"/>
          <w:lang w:val="en-US"/>
        </w:rPr>
        <w:t xml:space="preserve">, </w:t>
      </w:r>
      <w:proofErr w:type="spellStart"/>
      <w:r w:rsidR="00F66EEF" w:rsidRPr="005F3181">
        <w:rPr>
          <w:rFonts w:ascii="Palatino Linotype" w:hAnsi="Palatino Linotype"/>
          <w:lang w:val="en-US"/>
        </w:rPr>
        <w:t>satır</w:t>
      </w:r>
      <w:proofErr w:type="spellEnd"/>
      <w:r w:rsidR="00F66EEF" w:rsidRPr="005F3181">
        <w:rPr>
          <w:rFonts w:ascii="Palatino Linotype" w:hAnsi="Palatino Linotype"/>
          <w:lang w:val="en-US"/>
        </w:rPr>
        <w:t xml:space="preserve"> </w:t>
      </w:r>
      <w:proofErr w:type="spellStart"/>
      <w:r w:rsidR="00F66EEF" w:rsidRPr="005F3181">
        <w:rPr>
          <w:rFonts w:ascii="Palatino Linotype" w:hAnsi="Palatino Linotype"/>
          <w:lang w:val="en-US"/>
        </w:rPr>
        <w:t>aralığı</w:t>
      </w:r>
      <w:proofErr w:type="spellEnd"/>
      <w:r w:rsidRPr="005F3181">
        <w:rPr>
          <w:rFonts w:ascii="Palatino Linotype" w:hAnsi="Palatino Linotype"/>
          <w:lang w:val="en-US"/>
        </w:rPr>
        <w:t xml:space="preserve"> 16 pt). In this section, recommendations should be given in accordance with the results of the study (First line inside 1.25cm, </w:t>
      </w:r>
      <w:r w:rsidR="005F3181" w:rsidRPr="005F3181">
        <w:rPr>
          <w:rFonts w:ascii="Palatino Linotype" w:hAnsi="Palatino Linotype"/>
          <w:lang w:val="en-US"/>
        </w:rPr>
        <w:t>Palatino Linotype</w:t>
      </w:r>
      <w:r w:rsidRPr="005F3181">
        <w:rPr>
          <w:rFonts w:ascii="Palatino Linotype" w:hAnsi="Palatino Linotype"/>
          <w:lang w:val="en-US"/>
        </w:rPr>
        <w:t xml:space="preserve">, 11 </w:t>
      </w:r>
      <w:r w:rsidR="00AA407C" w:rsidRPr="005F3181">
        <w:rPr>
          <w:rFonts w:ascii="Palatino Linotype" w:hAnsi="Palatino Linotype"/>
          <w:lang w:val="en-US"/>
        </w:rPr>
        <w:t>punto</w:t>
      </w:r>
      <w:r w:rsidRPr="005F3181">
        <w:rPr>
          <w:rFonts w:ascii="Palatino Linotype" w:hAnsi="Palatino Linotype"/>
          <w:lang w:val="en-US"/>
        </w:rPr>
        <w:t xml:space="preserve">, </w:t>
      </w:r>
      <w:proofErr w:type="spellStart"/>
      <w:r w:rsidR="00F66EEF" w:rsidRPr="005F3181">
        <w:rPr>
          <w:rFonts w:ascii="Palatino Linotype" w:hAnsi="Palatino Linotype"/>
          <w:lang w:val="en-US"/>
        </w:rPr>
        <w:t>Boşluk</w:t>
      </w:r>
      <w:proofErr w:type="spellEnd"/>
      <w:r w:rsidRPr="005F3181">
        <w:rPr>
          <w:rFonts w:ascii="Palatino Linotype" w:hAnsi="Palatino Linotype"/>
          <w:lang w:val="en-US"/>
        </w:rPr>
        <w:t xml:space="preserve">: 6 pt </w:t>
      </w:r>
      <w:proofErr w:type="spellStart"/>
      <w:r w:rsidR="00F66EEF" w:rsidRPr="005F3181">
        <w:rPr>
          <w:rFonts w:ascii="Palatino Linotype" w:hAnsi="Palatino Linotype"/>
          <w:lang w:val="en-US"/>
        </w:rPr>
        <w:t>önce</w:t>
      </w:r>
      <w:proofErr w:type="spellEnd"/>
      <w:r w:rsidRPr="005F3181">
        <w:rPr>
          <w:rFonts w:ascii="Palatino Linotype" w:hAnsi="Palatino Linotype"/>
          <w:lang w:val="en-US"/>
        </w:rPr>
        <w:t xml:space="preserve"> / </w:t>
      </w:r>
      <w:proofErr w:type="spellStart"/>
      <w:r w:rsidR="00F66EEF" w:rsidRPr="005F3181">
        <w:rPr>
          <w:rFonts w:ascii="Palatino Linotype" w:hAnsi="Palatino Linotype"/>
          <w:lang w:val="en-US"/>
        </w:rPr>
        <w:t>sonra</w:t>
      </w:r>
      <w:proofErr w:type="spellEnd"/>
      <w:r w:rsidRPr="005F3181">
        <w:rPr>
          <w:rFonts w:ascii="Palatino Linotype" w:hAnsi="Palatino Linotype"/>
          <w:lang w:val="en-US"/>
        </w:rPr>
        <w:t xml:space="preserve">, </w:t>
      </w:r>
      <w:proofErr w:type="spellStart"/>
      <w:r w:rsidR="00F66EEF" w:rsidRPr="005F3181">
        <w:rPr>
          <w:rFonts w:ascii="Palatino Linotype" w:hAnsi="Palatino Linotype"/>
          <w:lang w:val="en-US"/>
        </w:rPr>
        <w:t>satır</w:t>
      </w:r>
      <w:proofErr w:type="spellEnd"/>
      <w:r w:rsidR="00F66EEF" w:rsidRPr="005F3181">
        <w:rPr>
          <w:rFonts w:ascii="Palatino Linotype" w:hAnsi="Palatino Linotype"/>
          <w:lang w:val="en-US"/>
        </w:rPr>
        <w:t xml:space="preserve"> </w:t>
      </w:r>
      <w:proofErr w:type="spellStart"/>
      <w:r w:rsidR="00F66EEF" w:rsidRPr="005F3181">
        <w:rPr>
          <w:rFonts w:ascii="Palatino Linotype" w:hAnsi="Palatino Linotype"/>
          <w:lang w:val="en-US"/>
        </w:rPr>
        <w:t>aralığı</w:t>
      </w:r>
      <w:proofErr w:type="spellEnd"/>
      <w:r w:rsidRPr="005F3181">
        <w:rPr>
          <w:rFonts w:ascii="Palatino Linotype" w:hAnsi="Palatino Linotype"/>
          <w:lang w:val="en-US"/>
        </w:rPr>
        <w:t xml:space="preserve"> 16 pt). In this section, recommendations should be given in accordance with the results of the study (First line inside 1.25cm, </w:t>
      </w:r>
      <w:r w:rsidR="005F3181" w:rsidRPr="005F3181">
        <w:rPr>
          <w:rFonts w:ascii="Palatino Linotype" w:hAnsi="Palatino Linotype"/>
          <w:lang w:val="en-US"/>
        </w:rPr>
        <w:t>Palatino Linotype</w:t>
      </w:r>
      <w:r w:rsidRPr="005F3181">
        <w:rPr>
          <w:rFonts w:ascii="Palatino Linotype" w:hAnsi="Palatino Linotype"/>
          <w:lang w:val="en-US"/>
        </w:rPr>
        <w:t xml:space="preserve">, 11 </w:t>
      </w:r>
      <w:r w:rsidR="00AA407C" w:rsidRPr="005F3181">
        <w:rPr>
          <w:rFonts w:ascii="Palatino Linotype" w:hAnsi="Palatino Linotype"/>
          <w:lang w:val="en-US"/>
        </w:rPr>
        <w:t>punto</w:t>
      </w:r>
      <w:r w:rsidRPr="005F3181">
        <w:rPr>
          <w:rFonts w:ascii="Palatino Linotype" w:hAnsi="Palatino Linotype"/>
          <w:lang w:val="en-US"/>
        </w:rPr>
        <w:t xml:space="preserve">, </w:t>
      </w:r>
      <w:proofErr w:type="spellStart"/>
      <w:r w:rsidR="00F66EEF" w:rsidRPr="005F3181">
        <w:rPr>
          <w:rFonts w:ascii="Palatino Linotype" w:hAnsi="Palatino Linotype"/>
          <w:lang w:val="en-US"/>
        </w:rPr>
        <w:t>Boşluk</w:t>
      </w:r>
      <w:proofErr w:type="spellEnd"/>
      <w:r w:rsidRPr="005F3181">
        <w:rPr>
          <w:rFonts w:ascii="Palatino Linotype" w:hAnsi="Palatino Linotype"/>
          <w:lang w:val="en-US"/>
        </w:rPr>
        <w:t xml:space="preserve">: 6 pt </w:t>
      </w:r>
      <w:proofErr w:type="spellStart"/>
      <w:r w:rsidR="00F66EEF" w:rsidRPr="005F3181">
        <w:rPr>
          <w:rFonts w:ascii="Palatino Linotype" w:hAnsi="Palatino Linotype"/>
          <w:lang w:val="en-US"/>
        </w:rPr>
        <w:t>önce</w:t>
      </w:r>
      <w:proofErr w:type="spellEnd"/>
      <w:r w:rsidRPr="005F3181">
        <w:rPr>
          <w:rFonts w:ascii="Palatino Linotype" w:hAnsi="Palatino Linotype"/>
          <w:lang w:val="en-US"/>
        </w:rPr>
        <w:t xml:space="preserve"> / </w:t>
      </w:r>
      <w:proofErr w:type="spellStart"/>
      <w:r w:rsidR="00F66EEF" w:rsidRPr="005F3181">
        <w:rPr>
          <w:rFonts w:ascii="Palatino Linotype" w:hAnsi="Palatino Linotype"/>
          <w:lang w:val="en-US"/>
        </w:rPr>
        <w:t>sonra</w:t>
      </w:r>
      <w:proofErr w:type="spellEnd"/>
      <w:r w:rsidRPr="005F3181">
        <w:rPr>
          <w:rFonts w:ascii="Palatino Linotype" w:hAnsi="Palatino Linotype"/>
          <w:lang w:val="en-US"/>
        </w:rPr>
        <w:t xml:space="preserve">, </w:t>
      </w:r>
      <w:proofErr w:type="spellStart"/>
      <w:r w:rsidR="00F66EEF" w:rsidRPr="005F3181">
        <w:rPr>
          <w:rFonts w:ascii="Palatino Linotype" w:hAnsi="Palatino Linotype"/>
          <w:lang w:val="en-US"/>
        </w:rPr>
        <w:t>satır</w:t>
      </w:r>
      <w:proofErr w:type="spellEnd"/>
      <w:r w:rsidR="00F66EEF" w:rsidRPr="005F3181">
        <w:rPr>
          <w:rFonts w:ascii="Palatino Linotype" w:hAnsi="Palatino Linotype"/>
          <w:lang w:val="en-US"/>
        </w:rPr>
        <w:t xml:space="preserve"> </w:t>
      </w:r>
      <w:proofErr w:type="spellStart"/>
      <w:r w:rsidR="00F66EEF" w:rsidRPr="005F3181">
        <w:rPr>
          <w:rFonts w:ascii="Palatino Linotype" w:hAnsi="Palatino Linotype"/>
          <w:lang w:val="en-US"/>
        </w:rPr>
        <w:t>aralığı</w:t>
      </w:r>
      <w:proofErr w:type="spellEnd"/>
      <w:r w:rsidRPr="005F3181">
        <w:rPr>
          <w:rFonts w:ascii="Palatino Linotype" w:hAnsi="Palatino Linotype"/>
          <w:lang w:val="en-US"/>
        </w:rPr>
        <w:t xml:space="preserve"> 16 pt). In this section, recommendations should be given in accordance with the results of the study (First line inside 1.25cm, </w:t>
      </w:r>
      <w:r w:rsidR="005F3181" w:rsidRPr="005F3181">
        <w:rPr>
          <w:rFonts w:ascii="Palatino Linotype" w:hAnsi="Palatino Linotype"/>
          <w:lang w:val="en-US"/>
        </w:rPr>
        <w:t>Palatino Linotype</w:t>
      </w:r>
      <w:r w:rsidRPr="005F3181">
        <w:rPr>
          <w:rFonts w:ascii="Palatino Linotype" w:hAnsi="Palatino Linotype"/>
          <w:lang w:val="en-US"/>
        </w:rPr>
        <w:t xml:space="preserve">, 11 </w:t>
      </w:r>
      <w:r w:rsidR="00AA407C" w:rsidRPr="005F3181">
        <w:rPr>
          <w:rFonts w:ascii="Palatino Linotype" w:hAnsi="Palatino Linotype"/>
          <w:lang w:val="en-US"/>
        </w:rPr>
        <w:t>punto</w:t>
      </w:r>
      <w:r w:rsidRPr="005F3181">
        <w:rPr>
          <w:rFonts w:ascii="Palatino Linotype" w:hAnsi="Palatino Linotype"/>
          <w:lang w:val="en-US"/>
        </w:rPr>
        <w:t xml:space="preserve">, </w:t>
      </w:r>
      <w:proofErr w:type="spellStart"/>
      <w:r w:rsidR="00F66EEF" w:rsidRPr="005F3181">
        <w:rPr>
          <w:rFonts w:ascii="Palatino Linotype" w:hAnsi="Palatino Linotype"/>
          <w:lang w:val="en-US"/>
        </w:rPr>
        <w:t>Boşluk</w:t>
      </w:r>
      <w:proofErr w:type="spellEnd"/>
      <w:r w:rsidRPr="005F3181">
        <w:rPr>
          <w:rFonts w:ascii="Palatino Linotype" w:hAnsi="Palatino Linotype"/>
          <w:lang w:val="en-US"/>
        </w:rPr>
        <w:t xml:space="preserve">: 6 pt </w:t>
      </w:r>
      <w:proofErr w:type="spellStart"/>
      <w:r w:rsidR="00F66EEF" w:rsidRPr="005F3181">
        <w:rPr>
          <w:rFonts w:ascii="Palatino Linotype" w:hAnsi="Palatino Linotype"/>
          <w:lang w:val="en-US"/>
        </w:rPr>
        <w:t>önce</w:t>
      </w:r>
      <w:proofErr w:type="spellEnd"/>
      <w:r w:rsidRPr="005F3181">
        <w:rPr>
          <w:rFonts w:ascii="Palatino Linotype" w:hAnsi="Palatino Linotype"/>
          <w:lang w:val="en-US"/>
        </w:rPr>
        <w:t xml:space="preserve"> / </w:t>
      </w:r>
      <w:proofErr w:type="spellStart"/>
      <w:r w:rsidR="00F66EEF" w:rsidRPr="005F3181">
        <w:rPr>
          <w:rFonts w:ascii="Palatino Linotype" w:hAnsi="Palatino Linotype"/>
          <w:lang w:val="en-US"/>
        </w:rPr>
        <w:t>sonra</w:t>
      </w:r>
      <w:proofErr w:type="spellEnd"/>
      <w:r w:rsidRPr="005F3181">
        <w:rPr>
          <w:rFonts w:ascii="Palatino Linotype" w:hAnsi="Palatino Linotype"/>
          <w:lang w:val="en-US"/>
        </w:rPr>
        <w:t xml:space="preserve">, </w:t>
      </w:r>
      <w:proofErr w:type="spellStart"/>
      <w:r w:rsidR="00F66EEF" w:rsidRPr="005F3181">
        <w:rPr>
          <w:rFonts w:ascii="Palatino Linotype" w:hAnsi="Palatino Linotype"/>
          <w:lang w:val="en-US"/>
        </w:rPr>
        <w:t>satır</w:t>
      </w:r>
      <w:proofErr w:type="spellEnd"/>
      <w:r w:rsidR="00F66EEF" w:rsidRPr="005F3181">
        <w:rPr>
          <w:rFonts w:ascii="Palatino Linotype" w:hAnsi="Palatino Linotype"/>
          <w:lang w:val="en-US"/>
        </w:rPr>
        <w:t xml:space="preserve"> </w:t>
      </w:r>
      <w:proofErr w:type="spellStart"/>
      <w:r w:rsidR="00F66EEF" w:rsidRPr="005F3181">
        <w:rPr>
          <w:rFonts w:ascii="Palatino Linotype" w:hAnsi="Palatino Linotype"/>
          <w:lang w:val="en-US"/>
        </w:rPr>
        <w:t>aralığı</w:t>
      </w:r>
      <w:proofErr w:type="spellEnd"/>
      <w:r w:rsidRPr="005F3181">
        <w:rPr>
          <w:rFonts w:ascii="Palatino Linotype" w:hAnsi="Palatino Linotype"/>
          <w:lang w:val="en-US"/>
        </w:rPr>
        <w:t xml:space="preserve"> 16 pt). In this section, recommendations should be given in accordance with the results of the study (First line inside 1.25cm, </w:t>
      </w:r>
      <w:r w:rsidR="005F3181" w:rsidRPr="005F3181">
        <w:rPr>
          <w:rFonts w:ascii="Palatino Linotype" w:hAnsi="Palatino Linotype"/>
          <w:lang w:val="en-US"/>
        </w:rPr>
        <w:t>Palatino Linotype</w:t>
      </w:r>
      <w:r w:rsidRPr="005F3181">
        <w:rPr>
          <w:rFonts w:ascii="Palatino Linotype" w:hAnsi="Palatino Linotype"/>
          <w:lang w:val="en-US"/>
        </w:rPr>
        <w:t xml:space="preserve">, 11 </w:t>
      </w:r>
      <w:r w:rsidR="00AA407C" w:rsidRPr="005F3181">
        <w:rPr>
          <w:rFonts w:ascii="Palatino Linotype" w:hAnsi="Palatino Linotype"/>
          <w:lang w:val="en-US"/>
        </w:rPr>
        <w:t>punto</w:t>
      </w:r>
      <w:r w:rsidRPr="005F3181">
        <w:rPr>
          <w:rFonts w:ascii="Palatino Linotype" w:hAnsi="Palatino Linotype"/>
          <w:lang w:val="en-US"/>
        </w:rPr>
        <w:t xml:space="preserve">, </w:t>
      </w:r>
      <w:proofErr w:type="spellStart"/>
      <w:r w:rsidR="00F66EEF" w:rsidRPr="005F3181">
        <w:rPr>
          <w:rFonts w:ascii="Palatino Linotype" w:hAnsi="Palatino Linotype"/>
          <w:lang w:val="en-US"/>
        </w:rPr>
        <w:t>Boşluk</w:t>
      </w:r>
      <w:proofErr w:type="spellEnd"/>
      <w:r w:rsidRPr="005F3181">
        <w:rPr>
          <w:rFonts w:ascii="Palatino Linotype" w:hAnsi="Palatino Linotype"/>
          <w:lang w:val="en-US"/>
        </w:rPr>
        <w:t xml:space="preserve">: 6 pt </w:t>
      </w:r>
      <w:proofErr w:type="spellStart"/>
      <w:r w:rsidR="00F66EEF" w:rsidRPr="005F3181">
        <w:rPr>
          <w:rFonts w:ascii="Palatino Linotype" w:hAnsi="Palatino Linotype"/>
          <w:lang w:val="en-US"/>
        </w:rPr>
        <w:t>önce</w:t>
      </w:r>
      <w:proofErr w:type="spellEnd"/>
      <w:r w:rsidRPr="005F3181">
        <w:rPr>
          <w:rFonts w:ascii="Palatino Linotype" w:hAnsi="Palatino Linotype"/>
          <w:lang w:val="en-US"/>
        </w:rPr>
        <w:t xml:space="preserve"> / </w:t>
      </w:r>
      <w:proofErr w:type="spellStart"/>
      <w:r w:rsidR="00F66EEF" w:rsidRPr="005F3181">
        <w:rPr>
          <w:rFonts w:ascii="Palatino Linotype" w:hAnsi="Palatino Linotype"/>
          <w:lang w:val="en-US"/>
        </w:rPr>
        <w:t>sonra</w:t>
      </w:r>
      <w:proofErr w:type="spellEnd"/>
      <w:r w:rsidRPr="005F3181">
        <w:rPr>
          <w:rFonts w:ascii="Palatino Linotype" w:hAnsi="Palatino Linotype"/>
          <w:lang w:val="en-US"/>
        </w:rPr>
        <w:t xml:space="preserve">, </w:t>
      </w:r>
      <w:proofErr w:type="spellStart"/>
      <w:r w:rsidR="00F66EEF" w:rsidRPr="005F3181">
        <w:rPr>
          <w:rFonts w:ascii="Palatino Linotype" w:hAnsi="Palatino Linotype"/>
          <w:lang w:val="en-US"/>
        </w:rPr>
        <w:t>satır</w:t>
      </w:r>
      <w:proofErr w:type="spellEnd"/>
      <w:r w:rsidR="00F66EEF" w:rsidRPr="005F3181">
        <w:rPr>
          <w:rFonts w:ascii="Palatino Linotype" w:hAnsi="Palatino Linotype"/>
          <w:lang w:val="en-US"/>
        </w:rPr>
        <w:t xml:space="preserve"> </w:t>
      </w:r>
      <w:proofErr w:type="spellStart"/>
      <w:r w:rsidR="00F66EEF" w:rsidRPr="005F3181">
        <w:rPr>
          <w:rFonts w:ascii="Palatino Linotype" w:hAnsi="Palatino Linotype"/>
          <w:lang w:val="en-US"/>
        </w:rPr>
        <w:t>aralığı</w:t>
      </w:r>
      <w:proofErr w:type="spellEnd"/>
      <w:r w:rsidRPr="005F3181">
        <w:rPr>
          <w:rFonts w:ascii="Palatino Linotype" w:hAnsi="Palatino Linotype"/>
          <w:lang w:val="en-US"/>
        </w:rPr>
        <w:t xml:space="preserve"> 16 pt). In this section, recommendations should be given in accordance with the results of the study (First line inside 1.25cm, </w:t>
      </w:r>
      <w:r w:rsidR="005F3181" w:rsidRPr="005F3181">
        <w:rPr>
          <w:rFonts w:ascii="Palatino Linotype" w:hAnsi="Palatino Linotype"/>
          <w:lang w:val="en-US"/>
        </w:rPr>
        <w:t>Palatino Linotype</w:t>
      </w:r>
      <w:r w:rsidRPr="005F3181">
        <w:rPr>
          <w:rFonts w:ascii="Palatino Linotype" w:hAnsi="Palatino Linotype"/>
          <w:lang w:val="en-US"/>
        </w:rPr>
        <w:t xml:space="preserve">, 11 </w:t>
      </w:r>
      <w:r w:rsidR="00AA407C" w:rsidRPr="005F3181">
        <w:rPr>
          <w:rFonts w:ascii="Palatino Linotype" w:hAnsi="Palatino Linotype"/>
          <w:lang w:val="en-US"/>
        </w:rPr>
        <w:t>punto</w:t>
      </w:r>
      <w:r w:rsidRPr="005F3181">
        <w:rPr>
          <w:rFonts w:ascii="Palatino Linotype" w:hAnsi="Palatino Linotype"/>
          <w:lang w:val="en-US"/>
        </w:rPr>
        <w:t xml:space="preserve">, </w:t>
      </w:r>
      <w:proofErr w:type="spellStart"/>
      <w:r w:rsidR="00F66EEF" w:rsidRPr="005F3181">
        <w:rPr>
          <w:rFonts w:ascii="Palatino Linotype" w:hAnsi="Palatino Linotype"/>
          <w:lang w:val="en-US"/>
        </w:rPr>
        <w:t>Boşluk</w:t>
      </w:r>
      <w:proofErr w:type="spellEnd"/>
      <w:r w:rsidRPr="005F3181">
        <w:rPr>
          <w:rFonts w:ascii="Palatino Linotype" w:hAnsi="Palatino Linotype"/>
          <w:lang w:val="en-US"/>
        </w:rPr>
        <w:t xml:space="preserve">: 6 pt </w:t>
      </w:r>
      <w:proofErr w:type="spellStart"/>
      <w:r w:rsidR="00F66EEF" w:rsidRPr="005F3181">
        <w:rPr>
          <w:rFonts w:ascii="Palatino Linotype" w:hAnsi="Palatino Linotype"/>
          <w:lang w:val="en-US"/>
        </w:rPr>
        <w:t>önce</w:t>
      </w:r>
      <w:proofErr w:type="spellEnd"/>
      <w:r w:rsidRPr="005F3181">
        <w:rPr>
          <w:rFonts w:ascii="Palatino Linotype" w:hAnsi="Palatino Linotype"/>
          <w:lang w:val="en-US"/>
        </w:rPr>
        <w:t xml:space="preserve"> / </w:t>
      </w:r>
      <w:proofErr w:type="spellStart"/>
      <w:r w:rsidR="00F66EEF" w:rsidRPr="005F3181">
        <w:rPr>
          <w:rFonts w:ascii="Palatino Linotype" w:hAnsi="Palatino Linotype"/>
          <w:lang w:val="en-US"/>
        </w:rPr>
        <w:t>sonra</w:t>
      </w:r>
      <w:proofErr w:type="spellEnd"/>
      <w:r w:rsidRPr="005F3181">
        <w:rPr>
          <w:rFonts w:ascii="Palatino Linotype" w:hAnsi="Palatino Linotype"/>
          <w:lang w:val="en-US"/>
        </w:rPr>
        <w:t xml:space="preserve">, </w:t>
      </w:r>
      <w:proofErr w:type="spellStart"/>
      <w:r w:rsidR="00F66EEF" w:rsidRPr="005F3181">
        <w:rPr>
          <w:rFonts w:ascii="Palatino Linotype" w:hAnsi="Palatino Linotype"/>
          <w:lang w:val="en-US"/>
        </w:rPr>
        <w:t>satır</w:t>
      </w:r>
      <w:proofErr w:type="spellEnd"/>
      <w:r w:rsidR="00F66EEF" w:rsidRPr="005F3181">
        <w:rPr>
          <w:rFonts w:ascii="Palatino Linotype" w:hAnsi="Palatino Linotype"/>
          <w:lang w:val="en-US"/>
        </w:rPr>
        <w:t xml:space="preserve"> </w:t>
      </w:r>
      <w:proofErr w:type="spellStart"/>
      <w:r w:rsidR="00F66EEF" w:rsidRPr="005F3181">
        <w:rPr>
          <w:rFonts w:ascii="Palatino Linotype" w:hAnsi="Palatino Linotype"/>
          <w:lang w:val="en-US"/>
        </w:rPr>
        <w:t>aralığı</w:t>
      </w:r>
      <w:proofErr w:type="spellEnd"/>
      <w:r w:rsidRPr="005F3181">
        <w:rPr>
          <w:rFonts w:ascii="Palatino Linotype" w:hAnsi="Palatino Linotype"/>
          <w:lang w:val="en-US"/>
        </w:rPr>
        <w:t xml:space="preserve"> 16 pt).</w:t>
      </w:r>
    </w:p>
    <w:p w14:paraId="2CFAC0F0" w14:textId="77777777" w:rsidR="00551109" w:rsidRPr="005F3181" w:rsidRDefault="00551109" w:rsidP="00551109">
      <w:pPr>
        <w:spacing w:before="120" w:after="120" w:line="320" w:lineRule="atLeast"/>
        <w:ind w:firstLine="709"/>
        <w:jc w:val="both"/>
        <w:rPr>
          <w:rFonts w:ascii="Palatino Linotype" w:hAnsi="Palatino Linotype"/>
          <w:lang w:val="en-US"/>
        </w:rPr>
      </w:pPr>
      <w:r w:rsidRPr="005F3181">
        <w:rPr>
          <w:rFonts w:ascii="Palatino Linotype" w:hAnsi="Palatino Linotype"/>
          <w:lang w:val="en-US"/>
        </w:rPr>
        <w:lastRenderedPageBreak/>
        <w:t>Please follow APA 7 Style and use MS Word 2007 or later when writing Table(s), Figure(s) and Bibliography.</w:t>
      </w:r>
    </w:p>
    <w:p w14:paraId="2AC87036" w14:textId="77777777" w:rsidR="00551109" w:rsidRPr="005F3181" w:rsidRDefault="00551109" w:rsidP="00551109">
      <w:pPr>
        <w:spacing w:line="360" w:lineRule="auto"/>
        <w:rPr>
          <w:rFonts w:ascii="Palatino Linotype" w:hAnsi="Palatino Linotype"/>
          <w:b/>
          <w:sz w:val="20"/>
          <w:szCs w:val="20"/>
          <w:u w:val="single"/>
        </w:rPr>
      </w:pPr>
      <w:proofErr w:type="spellStart"/>
      <w:r w:rsidRPr="005F3181">
        <w:rPr>
          <w:rFonts w:ascii="Palatino Linotype" w:hAnsi="Palatino Linotype"/>
          <w:b/>
          <w:sz w:val="20"/>
          <w:szCs w:val="20"/>
          <w:u w:val="single"/>
        </w:rPr>
        <w:t>Example</w:t>
      </w:r>
      <w:proofErr w:type="spellEnd"/>
      <w:r w:rsidRPr="005F3181">
        <w:rPr>
          <w:rFonts w:ascii="Palatino Linotype" w:hAnsi="Palatino Linotype"/>
          <w:b/>
          <w:sz w:val="20"/>
          <w:szCs w:val="20"/>
          <w:u w:val="single"/>
        </w:rPr>
        <w:t xml:space="preserve"> </w:t>
      </w:r>
      <w:proofErr w:type="spellStart"/>
      <w:r w:rsidRPr="005F3181">
        <w:rPr>
          <w:rFonts w:ascii="Palatino Linotype" w:hAnsi="Palatino Linotype"/>
          <w:b/>
          <w:sz w:val="20"/>
          <w:szCs w:val="20"/>
          <w:u w:val="single"/>
        </w:rPr>
        <w:t>notations</w:t>
      </w:r>
      <w:proofErr w:type="spellEnd"/>
      <w:r w:rsidRPr="005F3181">
        <w:rPr>
          <w:rFonts w:ascii="Palatino Linotype" w:hAnsi="Palatino Linotype"/>
          <w:b/>
          <w:sz w:val="20"/>
          <w:szCs w:val="20"/>
          <w:u w:val="single"/>
        </w:rPr>
        <w:t xml:space="preserve"> </w:t>
      </w:r>
      <w:proofErr w:type="spellStart"/>
      <w:r w:rsidRPr="005F3181">
        <w:rPr>
          <w:rFonts w:ascii="Palatino Linotype" w:hAnsi="Palatino Linotype"/>
          <w:b/>
          <w:sz w:val="20"/>
          <w:szCs w:val="20"/>
          <w:u w:val="single"/>
        </w:rPr>
        <w:t>for</w:t>
      </w:r>
      <w:proofErr w:type="spellEnd"/>
      <w:r w:rsidRPr="005F3181">
        <w:rPr>
          <w:rFonts w:ascii="Palatino Linotype" w:hAnsi="Palatino Linotype"/>
          <w:b/>
          <w:sz w:val="20"/>
          <w:szCs w:val="20"/>
          <w:u w:val="single"/>
        </w:rPr>
        <w:t xml:space="preserve"> </w:t>
      </w:r>
      <w:proofErr w:type="spellStart"/>
      <w:r w:rsidRPr="005F3181">
        <w:rPr>
          <w:rFonts w:ascii="Palatino Linotype" w:hAnsi="Palatino Linotype"/>
          <w:b/>
          <w:sz w:val="20"/>
          <w:szCs w:val="20"/>
          <w:u w:val="single"/>
        </w:rPr>
        <w:t>tables</w:t>
      </w:r>
      <w:proofErr w:type="spellEnd"/>
      <w:r w:rsidRPr="005F3181">
        <w:rPr>
          <w:rFonts w:ascii="Palatino Linotype" w:hAnsi="Palatino Linotype"/>
          <w:b/>
          <w:sz w:val="20"/>
          <w:szCs w:val="20"/>
          <w:u w:val="single"/>
        </w:rPr>
        <w:t>;</w:t>
      </w:r>
    </w:p>
    <w:p w14:paraId="668583DC" w14:textId="58403FC2" w:rsidR="00551109" w:rsidRPr="005F3181" w:rsidRDefault="00551109" w:rsidP="00551109">
      <w:pPr>
        <w:spacing w:before="60" w:after="60" w:line="240" w:lineRule="atLeast"/>
        <w:jc w:val="both"/>
        <w:rPr>
          <w:rFonts w:ascii="Palatino Linotype" w:hAnsi="Palatino Linotype"/>
          <w:sz w:val="20"/>
          <w:szCs w:val="20"/>
        </w:rPr>
      </w:pPr>
      <w:proofErr w:type="spellStart"/>
      <w:r w:rsidRPr="005F3181">
        <w:rPr>
          <w:rFonts w:ascii="Palatino Linotype" w:hAnsi="Palatino Linotype"/>
          <w:sz w:val="20"/>
          <w:szCs w:val="20"/>
        </w:rPr>
        <w:t>Table</w:t>
      </w:r>
      <w:proofErr w:type="spellEnd"/>
      <w:r w:rsidRPr="005F3181">
        <w:rPr>
          <w:rFonts w:ascii="Palatino Linotype" w:hAnsi="Palatino Linotype"/>
          <w:sz w:val="20"/>
          <w:szCs w:val="20"/>
        </w:rPr>
        <w:t xml:space="preserve"> 1. </w:t>
      </w:r>
      <w:proofErr w:type="spellStart"/>
      <w:r w:rsidRPr="005F3181">
        <w:rPr>
          <w:rFonts w:ascii="Palatino Linotype" w:hAnsi="Palatino Linotype"/>
          <w:i/>
          <w:sz w:val="20"/>
          <w:szCs w:val="20"/>
        </w:rPr>
        <w:t>Table</w:t>
      </w:r>
      <w:proofErr w:type="spellEnd"/>
      <w:r w:rsidRPr="005F3181">
        <w:rPr>
          <w:rFonts w:ascii="Palatino Linotype" w:hAnsi="Palatino Linotype"/>
          <w:i/>
          <w:sz w:val="20"/>
          <w:szCs w:val="20"/>
        </w:rPr>
        <w:t xml:space="preserve"> </w:t>
      </w:r>
      <w:proofErr w:type="spellStart"/>
      <w:r w:rsidRPr="005F3181">
        <w:rPr>
          <w:rFonts w:ascii="Palatino Linotype" w:hAnsi="Palatino Linotype"/>
          <w:i/>
          <w:sz w:val="20"/>
          <w:szCs w:val="20"/>
        </w:rPr>
        <w:t>title</w:t>
      </w:r>
      <w:proofErr w:type="spellEnd"/>
      <w:r w:rsidRPr="005F3181">
        <w:rPr>
          <w:rFonts w:ascii="Palatino Linotype" w:hAnsi="Palatino Linotype"/>
          <w:i/>
          <w:sz w:val="20"/>
          <w:szCs w:val="20"/>
        </w:rPr>
        <w:t xml:space="preserve"> is here (</w:t>
      </w:r>
      <w:proofErr w:type="spellStart"/>
      <w:r w:rsidRPr="005F3181">
        <w:rPr>
          <w:rFonts w:ascii="Palatino Linotype" w:hAnsi="Palatino Linotype"/>
          <w:i/>
          <w:sz w:val="20"/>
          <w:szCs w:val="20"/>
        </w:rPr>
        <w:t>Table</w:t>
      </w:r>
      <w:proofErr w:type="spellEnd"/>
      <w:r w:rsidRPr="005F3181">
        <w:rPr>
          <w:rFonts w:ascii="Palatino Linotype" w:hAnsi="Palatino Linotype"/>
          <w:i/>
          <w:sz w:val="20"/>
          <w:szCs w:val="20"/>
        </w:rPr>
        <w:t xml:space="preserve"> name </w:t>
      </w:r>
      <w:proofErr w:type="spellStart"/>
      <w:r w:rsidRPr="005F3181">
        <w:rPr>
          <w:rFonts w:ascii="Palatino Linotype" w:hAnsi="Palatino Linotype"/>
          <w:i/>
          <w:sz w:val="20"/>
          <w:szCs w:val="20"/>
        </w:rPr>
        <w:t>italic</w:t>
      </w:r>
      <w:proofErr w:type="spellEnd"/>
      <w:r w:rsidRPr="005F3181">
        <w:rPr>
          <w:rFonts w:ascii="Palatino Linotype" w:hAnsi="Palatino Linotype"/>
          <w:i/>
          <w:sz w:val="20"/>
          <w:szCs w:val="20"/>
        </w:rPr>
        <w:t xml:space="preserve"> </w:t>
      </w:r>
      <w:proofErr w:type="spellStart"/>
      <w:r w:rsidRPr="005F3181">
        <w:rPr>
          <w:rFonts w:ascii="Palatino Linotype" w:hAnsi="Palatino Linotype"/>
          <w:i/>
          <w:sz w:val="20"/>
          <w:szCs w:val="20"/>
        </w:rPr>
        <w:t>and</w:t>
      </w:r>
      <w:proofErr w:type="spellEnd"/>
      <w:r w:rsidRPr="005F3181">
        <w:rPr>
          <w:rFonts w:ascii="Palatino Linotype" w:hAnsi="Palatino Linotype"/>
          <w:i/>
          <w:sz w:val="20"/>
          <w:szCs w:val="20"/>
        </w:rPr>
        <w:t xml:space="preserve"> </w:t>
      </w:r>
      <w:r w:rsidR="009A5205" w:rsidRPr="005F3181">
        <w:rPr>
          <w:rFonts w:ascii="Palatino Linotype" w:hAnsi="Palatino Linotype"/>
          <w:i/>
          <w:sz w:val="20"/>
          <w:szCs w:val="20"/>
        </w:rPr>
        <w:t xml:space="preserve">İlk satır </w:t>
      </w:r>
      <w:proofErr w:type="spellStart"/>
      <w:r w:rsidR="009A5205" w:rsidRPr="005F3181">
        <w:rPr>
          <w:rFonts w:ascii="Palatino Linotype" w:hAnsi="Palatino Linotype"/>
          <w:i/>
          <w:sz w:val="20"/>
          <w:szCs w:val="20"/>
        </w:rPr>
        <w:t>girintisiz</w:t>
      </w:r>
      <w:proofErr w:type="spellEnd"/>
      <w:r w:rsidRPr="005F3181">
        <w:rPr>
          <w:rFonts w:ascii="Palatino Linotype" w:hAnsi="Palatino Linotype"/>
          <w:i/>
          <w:sz w:val="20"/>
          <w:szCs w:val="20"/>
        </w:rPr>
        <w:t xml:space="preserve">, </w:t>
      </w:r>
      <w:proofErr w:type="spellStart"/>
      <w:r w:rsidR="005F3181" w:rsidRPr="005F3181">
        <w:rPr>
          <w:rFonts w:ascii="Palatino Linotype" w:hAnsi="Palatino Linotype"/>
          <w:i/>
          <w:sz w:val="20"/>
          <w:szCs w:val="20"/>
        </w:rPr>
        <w:t>Palatino</w:t>
      </w:r>
      <w:proofErr w:type="spellEnd"/>
      <w:r w:rsidR="005F3181" w:rsidRPr="005F3181">
        <w:rPr>
          <w:rFonts w:ascii="Palatino Linotype" w:hAnsi="Palatino Linotype"/>
          <w:i/>
          <w:sz w:val="20"/>
          <w:szCs w:val="20"/>
        </w:rPr>
        <w:t xml:space="preserve"> </w:t>
      </w:r>
      <w:proofErr w:type="spellStart"/>
      <w:r w:rsidR="005F3181" w:rsidRPr="005F3181">
        <w:rPr>
          <w:rFonts w:ascii="Palatino Linotype" w:hAnsi="Palatino Linotype"/>
          <w:i/>
          <w:sz w:val="20"/>
          <w:szCs w:val="20"/>
        </w:rPr>
        <w:t>Linotype</w:t>
      </w:r>
      <w:proofErr w:type="spellEnd"/>
      <w:r w:rsidRPr="005F3181">
        <w:rPr>
          <w:rFonts w:ascii="Palatino Linotype" w:hAnsi="Palatino Linotype"/>
          <w:i/>
          <w:sz w:val="20"/>
          <w:szCs w:val="20"/>
        </w:rPr>
        <w:t xml:space="preserve">, 10 </w:t>
      </w:r>
      <w:proofErr w:type="spellStart"/>
      <w:r w:rsidRPr="005F3181">
        <w:rPr>
          <w:rFonts w:ascii="Palatino Linotype" w:hAnsi="Palatino Linotype"/>
          <w:i/>
          <w:sz w:val="20"/>
          <w:szCs w:val="20"/>
        </w:rPr>
        <w:t>pt</w:t>
      </w:r>
      <w:proofErr w:type="spellEnd"/>
      <w:r w:rsidRPr="005F3181">
        <w:rPr>
          <w:rFonts w:ascii="Palatino Linotype" w:hAnsi="Palatino Linotype"/>
          <w:i/>
          <w:sz w:val="20"/>
          <w:szCs w:val="20"/>
        </w:rPr>
        <w:t xml:space="preserve">, </w:t>
      </w:r>
      <w:proofErr w:type="spellStart"/>
      <w:r w:rsidRPr="005F3181">
        <w:rPr>
          <w:rFonts w:ascii="Palatino Linotype" w:hAnsi="Palatino Linotype"/>
          <w:i/>
          <w:sz w:val="20"/>
          <w:szCs w:val="20"/>
        </w:rPr>
        <w:t>justified</w:t>
      </w:r>
      <w:proofErr w:type="spellEnd"/>
      <w:r w:rsidRPr="005F3181">
        <w:rPr>
          <w:rFonts w:ascii="Palatino Linotype" w:hAnsi="Palatino Linotype"/>
          <w:i/>
          <w:sz w:val="20"/>
          <w:szCs w:val="20"/>
        </w:rPr>
        <w:t xml:space="preserve">, </w:t>
      </w:r>
      <w:r w:rsidR="00F66EEF" w:rsidRPr="005F3181">
        <w:rPr>
          <w:rFonts w:ascii="Palatino Linotype" w:hAnsi="Palatino Linotype"/>
          <w:i/>
          <w:sz w:val="20"/>
          <w:szCs w:val="20"/>
        </w:rPr>
        <w:t>önce</w:t>
      </w:r>
      <w:r w:rsidRPr="005F3181">
        <w:rPr>
          <w:rFonts w:ascii="Palatino Linotype" w:hAnsi="Palatino Linotype"/>
          <w:i/>
          <w:sz w:val="20"/>
          <w:szCs w:val="20"/>
        </w:rPr>
        <w:t>/</w:t>
      </w:r>
      <w:r w:rsidR="00F66EEF" w:rsidRPr="005F3181">
        <w:rPr>
          <w:rFonts w:ascii="Palatino Linotype" w:hAnsi="Palatino Linotype"/>
          <w:i/>
          <w:sz w:val="20"/>
          <w:szCs w:val="20"/>
        </w:rPr>
        <w:t>sonra</w:t>
      </w:r>
      <w:r w:rsidRPr="005F3181">
        <w:rPr>
          <w:rFonts w:ascii="Palatino Linotype" w:hAnsi="Palatino Linotype"/>
          <w:i/>
          <w:sz w:val="20"/>
          <w:szCs w:val="20"/>
        </w:rPr>
        <w:t xml:space="preserve"> 3 </w:t>
      </w:r>
      <w:proofErr w:type="spellStart"/>
      <w:r w:rsidRPr="005F3181">
        <w:rPr>
          <w:rFonts w:ascii="Palatino Linotype" w:hAnsi="Palatino Linotype"/>
          <w:i/>
          <w:sz w:val="20"/>
          <w:szCs w:val="20"/>
        </w:rPr>
        <w:t>pt</w:t>
      </w:r>
      <w:proofErr w:type="spellEnd"/>
      <w:r w:rsidRPr="005F3181">
        <w:rPr>
          <w:rFonts w:ascii="Palatino Linotype" w:hAnsi="Palatino Linotype"/>
          <w:i/>
          <w:sz w:val="20"/>
          <w:szCs w:val="20"/>
        </w:rPr>
        <w:t xml:space="preserve">, </w:t>
      </w:r>
      <w:r w:rsidR="00F66EEF" w:rsidRPr="005F3181">
        <w:rPr>
          <w:rFonts w:ascii="Palatino Linotype" w:hAnsi="Palatino Linotype"/>
          <w:i/>
          <w:sz w:val="20"/>
          <w:szCs w:val="20"/>
        </w:rPr>
        <w:t>satır aralığı</w:t>
      </w:r>
      <w:r w:rsidRPr="005F3181">
        <w:rPr>
          <w:rFonts w:ascii="Palatino Linotype" w:hAnsi="Palatino Linotype"/>
          <w:i/>
          <w:sz w:val="20"/>
          <w:szCs w:val="20"/>
        </w:rPr>
        <w:t xml:space="preserve"> 12 </w:t>
      </w:r>
      <w:proofErr w:type="spellStart"/>
      <w:r w:rsidRPr="005F3181">
        <w:rPr>
          <w:rFonts w:ascii="Palatino Linotype" w:hAnsi="Palatino Linotype"/>
          <w:i/>
          <w:sz w:val="20"/>
          <w:szCs w:val="20"/>
        </w:rPr>
        <w:t>pt</w:t>
      </w:r>
      <w:proofErr w:type="spellEnd"/>
      <w:proofErr w:type="gramStart"/>
      <w:r w:rsidRPr="005F3181">
        <w:rPr>
          <w:rFonts w:ascii="Palatino Linotype" w:hAnsi="Palatino Linotype"/>
          <w:i/>
          <w:sz w:val="20"/>
          <w:szCs w:val="20"/>
        </w:rPr>
        <w:t>) -</w:t>
      </w:r>
      <w:proofErr w:type="gramEnd"/>
      <w:r w:rsidRPr="005F3181">
        <w:rPr>
          <w:rFonts w:ascii="Palatino Linotype" w:hAnsi="Palatino Linotype"/>
          <w:i/>
          <w:sz w:val="20"/>
          <w:szCs w:val="20"/>
        </w:rPr>
        <w:t xml:space="preserve"> (</w:t>
      </w:r>
      <w:proofErr w:type="spellStart"/>
      <w:r w:rsidRPr="005F3181">
        <w:rPr>
          <w:rFonts w:ascii="Palatino Linotype" w:hAnsi="Palatino Linotype"/>
          <w:i/>
          <w:sz w:val="20"/>
          <w:szCs w:val="20"/>
        </w:rPr>
        <w:t>example</w:t>
      </w:r>
      <w:proofErr w:type="spellEnd"/>
      <w:r w:rsidRPr="005F3181">
        <w:rPr>
          <w:rFonts w:ascii="Palatino Linotype" w:hAnsi="Palatino Linotype"/>
          <w:i/>
          <w:sz w:val="20"/>
          <w:szCs w:val="20"/>
        </w:rPr>
        <w:t xml:space="preserve">: </w:t>
      </w:r>
      <w:proofErr w:type="spellStart"/>
      <w:r w:rsidRPr="005F3181">
        <w:rPr>
          <w:rFonts w:ascii="Palatino Linotype" w:hAnsi="Palatino Linotype"/>
          <w:i/>
          <w:sz w:val="20"/>
          <w:szCs w:val="20"/>
        </w:rPr>
        <w:t>independent</w:t>
      </w:r>
      <w:proofErr w:type="spellEnd"/>
      <w:r w:rsidRPr="005F3181">
        <w:rPr>
          <w:rFonts w:ascii="Palatino Linotype" w:hAnsi="Palatino Linotype"/>
          <w:i/>
          <w:sz w:val="20"/>
          <w:szCs w:val="20"/>
        </w:rPr>
        <w:t xml:space="preserve"> </w:t>
      </w:r>
      <w:proofErr w:type="spellStart"/>
      <w:r w:rsidRPr="005F3181">
        <w:rPr>
          <w:rFonts w:ascii="Palatino Linotype" w:hAnsi="Palatino Linotype"/>
          <w:i/>
          <w:sz w:val="20"/>
          <w:szCs w:val="20"/>
        </w:rPr>
        <w:t>samples</w:t>
      </w:r>
      <w:proofErr w:type="spellEnd"/>
      <w:r w:rsidRPr="005F3181">
        <w:rPr>
          <w:rFonts w:ascii="Palatino Linotype" w:hAnsi="Palatino Linotype"/>
          <w:i/>
          <w:sz w:val="20"/>
          <w:szCs w:val="20"/>
        </w:rPr>
        <w:t xml:space="preserve"> t-test)</w:t>
      </w:r>
    </w:p>
    <w:tbl>
      <w:tblPr>
        <w:tblW w:w="5000" w:type="pct"/>
        <w:tblLook w:val="04A0" w:firstRow="1" w:lastRow="0" w:firstColumn="1" w:lastColumn="0" w:noHBand="0" w:noVBand="1"/>
      </w:tblPr>
      <w:tblGrid>
        <w:gridCol w:w="1311"/>
        <w:gridCol w:w="831"/>
        <w:gridCol w:w="1307"/>
        <w:gridCol w:w="1883"/>
        <w:gridCol w:w="1303"/>
        <w:gridCol w:w="1303"/>
        <w:gridCol w:w="1700"/>
      </w:tblGrid>
      <w:tr w:rsidR="00551109" w:rsidRPr="005F3181" w14:paraId="5DA674F0" w14:textId="77777777" w:rsidTr="00551109">
        <w:tc>
          <w:tcPr>
            <w:tcW w:w="680" w:type="pct"/>
            <w:tcBorders>
              <w:top w:val="single" w:sz="12" w:space="0" w:color="auto"/>
              <w:left w:val="nil"/>
              <w:bottom w:val="single" w:sz="12" w:space="0" w:color="auto"/>
              <w:right w:val="nil"/>
            </w:tcBorders>
            <w:vAlign w:val="center"/>
            <w:hideMark/>
          </w:tcPr>
          <w:p w14:paraId="2B206A43" w14:textId="77777777" w:rsidR="00551109" w:rsidRPr="005F3181" w:rsidRDefault="00551109" w:rsidP="00551109">
            <w:pPr>
              <w:autoSpaceDE w:val="0"/>
              <w:autoSpaceDN w:val="0"/>
              <w:adjustRightInd w:val="0"/>
              <w:spacing w:after="0" w:line="240" w:lineRule="auto"/>
              <w:rPr>
                <w:rFonts w:ascii="Palatino Linotype" w:hAnsi="Palatino Linotype"/>
                <w:sz w:val="20"/>
                <w:szCs w:val="20"/>
              </w:rPr>
            </w:pPr>
            <w:proofErr w:type="spellStart"/>
            <w:r w:rsidRPr="005F3181">
              <w:rPr>
                <w:rFonts w:ascii="Palatino Linotype" w:hAnsi="Palatino Linotype"/>
                <w:sz w:val="20"/>
                <w:szCs w:val="20"/>
              </w:rPr>
              <w:t>Gender</w:t>
            </w:r>
            <w:proofErr w:type="spellEnd"/>
          </w:p>
        </w:tc>
        <w:tc>
          <w:tcPr>
            <w:tcW w:w="431" w:type="pct"/>
            <w:tcBorders>
              <w:top w:val="single" w:sz="12" w:space="0" w:color="auto"/>
              <w:left w:val="nil"/>
              <w:bottom w:val="single" w:sz="12" w:space="0" w:color="auto"/>
              <w:right w:val="nil"/>
            </w:tcBorders>
            <w:vAlign w:val="center"/>
          </w:tcPr>
          <w:p w14:paraId="15994FEE" w14:textId="77777777" w:rsidR="00551109" w:rsidRPr="005F3181" w:rsidRDefault="00551109" w:rsidP="00F66EEF">
            <w:pPr>
              <w:autoSpaceDE w:val="0"/>
              <w:autoSpaceDN w:val="0"/>
              <w:adjustRightInd w:val="0"/>
              <w:spacing w:after="0" w:line="240" w:lineRule="auto"/>
              <w:jc w:val="center"/>
              <w:rPr>
                <w:rFonts w:ascii="Palatino Linotype" w:hAnsi="Palatino Linotype"/>
                <w:sz w:val="20"/>
                <w:szCs w:val="20"/>
              </w:rPr>
            </w:pPr>
            <w:r w:rsidRPr="005F3181">
              <w:rPr>
                <w:rFonts w:ascii="Palatino Linotype" w:hAnsi="Palatino Linotype"/>
                <w:sz w:val="20"/>
                <w:szCs w:val="20"/>
              </w:rPr>
              <w:t>N</w:t>
            </w:r>
          </w:p>
        </w:tc>
        <w:tc>
          <w:tcPr>
            <w:tcW w:w="678" w:type="pct"/>
            <w:tcBorders>
              <w:top w:val="single" w:sz="12" w:space="0" w:color="auto"/>
              <w:left w:val="nil"/>
              <w:bottom w:val="single" w:sz="12" w:space="0" w:color="auto"/>
              <w:right w:val="nil"/>
            </w:tcBorders>
            <w:vAlign w:val="center"/>
          </w:tcPr>
          <w:p w14:paraId="359C0ACB" w14:textId="77777777" w:rsidR="00551109" w:rsidRPr="005F3181" w:rsidRDefault="00551109" w:rsidP="00F66EEF">
            <w:pPr>
              <w:autoSpaceDE w:val="0"/>
              <w:autoSpaceDN w:val="0"/>
              <w:adjustRightInd w:val="0"/>
              <w:spacing w:after="0" w:line="240" w:lineRule="auto"/>
              <w:jc w:val="center"/>
              <w:rPr>
                <w:rFonts w:ascii="Palatino Linotype" w:hAnsi="Palatino Linotype"/>
                <w:sz w:val="20"/>
                <w:szCs w:val="20"/>
              </w:rPr>
            </w:pPr>
            <w:proofErr w:type="spellStart"/>
            <w:r w:rsidRPr="005F3181">
              <w:rPr>
                <w:rFonts w:ascii="Palatino Linotype" w:hAnsi="Palatino Linotype"/>
                <w:sz w:val="20"/>
                <w:szCs w:val="20"/>
              </w:rPr>
              <w:t>Mean</w:t>
            </w:r>
            <w:proofErr w:type="spellEnd"/>
          </w:p>
        </w:tc>
        <w:tc>
          <w:tcPr>
            <w:tcW w:w="977" w:type="pct"/>
            <w:tcBorders>
              <w:top w:val="single" w:sz="12" w:space="0" w:color="auto"/>
              <w:left w:val="nil"/>
              <w:bottom w:val="single" w:sz="12" w:space="0" w:color="auto"/>
              <w:right w:val="nil"/>
            </w:tcBorders>
            <w:vAlign w:val="center"/>
          </w:tcPr>
          <w:p w14:paraId="3E56E377" w14:textId="77777777" w:rsidR="00551109" w:rsidRPr="005F3181" w:rsidRDefault="00551109" w:rsidP="00F66EEF">
            <w:pPr>
              <w:autoSpaceDE w:val="0"/>
              <w:autoSpaceDN w:val="0"/>
              <w:adjustRightInd w:val="0"/>
              <w:spacing w:after="0" w:line="240" w:lineRule="auto"/>
              <w:jc w:val="center"/>
              <w:rPr>
                <w:rFonts w:ascii="Palatino Linotype" w:hAnsi="Palatino Linotype"/>
                <w:sz w:val="20"/>
                <w:szCs w:val="20"/>
              </w:rPr>
            </w:pPr>
            <w:r w:rsidRPr="005F3181">
              <w:rPr>
                <w:rFonts w:ascii="Palatino Linotype" w:hAnsi="Palatino Linotype"/>
                <w:sz w:val="20"/>
                <w:szCs w:val="20"/>
              </w:rPr>
              <w:t>S</w:t>
            </w:r>
          </w:p>
        </w:tc>
        <w:tc>
          <w:tcPr>
            <w:tcW w:w="676" w:type="pct"/>
            <w:tcBorders>
              <w:top w:val="single" w:sz="12" w:space="0" w:color="auto"/>
              <w:left w:val="nil"/>
              <w:bottom w:val="single" w:sz="12" w:space="0" w:color="auto"/>
              <w:right w:val="nil"/>
            </w:tcBorders>
            <w:vAlign w:val="center"/>
          </w:tcPr>
          <w:p w14:paraId="26611E47" w14:textId="77777777" w:rsidR="00551109" w:rsidRPr="005F3181" w:rsidRDefault="00551109" w:rsidP="00F66EEF">
            <w:pPr>
              <w:autoSpaceDE w:val="0"/>
              <w:autoSpaceDN w:val="0"/>
              <w:adjustRightInd w:val="0"/>
              <w:spacing w:after="0" w:line="240" w:lineRule="auto"/>
              <w:jc w:val="center"/>
              <w:rPr>
                <w:rFonts w:ascii="Palatino Linotype" w:hAnsi="Palatino Linotype"/>
                <w:sz w:val="20"/>
                <w:szCs w:val="20"/>
              </w:rPr>
            </w:pPr>
            <w:proofErr w:type="spellStart"/>
            <w:r w:rsidRPr="005F3181">
              <w:rPr>
                <w:rFonts w:ascii="Palatino Linotype" w:hAnsi="Palatino Linotype"/>
                <w:sz w:val="20"/>
                <w:szCs w:val="20"/>
              </w:rPr>
              <w:t>df</w:t>
            </w:r>
            <w:proofErr w:type="spellEnd"/>
          </w:p>
        </w:tc>
        <w:tc>
          <w:tcPr>
            <w:tcW w:w="676" w:type="pct"/>
            <w:tcBorders>
              <w:top w:val="single" w:sz="12" w:space="0" w:color="auto"/>
              <w:left w:val="nil"/>
              <w:bottom w:val="single" w:sz="12" w:space="0" w:color="auto"/>
              <w:right w:val="nil"/>
            </w:tcBorders>
            <w:vAlign w:val="center"/>
          </w:tcPr>
          <w:p w14:paraId="76D35FA8" w14:textId="77777777" w:rsidR="00551109" w:rsidRPr="005F3181" w:rsidRDefault="00551109" w:rsidP="00F66EEF">
            <w:pPr>
              <w:autoSpaceDE w:val="0"/>
              <w:autoSpaceDN w:val="0"/>
              <w:adjustRightInd w:val="0"/>
              <w:spacing w:after="0" w:line="240" w:lineRule="auto"/>
              <w:jc w:val="center"/>
              <w:rPr>
                <w:rFonts w:ascii="Palatino Linotype" w:hAnsi="Palatino Linotype"/>
                <w:sz w:val="20"/>
                <w:szCs w:val="20"/>
              </w:rPr>
            </w:pPr>
            <w:proofErr w:type="gramStart"/>
            <w:r w:rsidRPr="005F3181">
              <w:rPr>
                <w:rFonts w:ascii="Palatino Linotype" w:hAnsi="Palatino Linotype"/>
                <w:sz w:val="20"/>
                <w:szCs w:val="20"/>
              </w:rPr>
              <w:t>t</w:t>
            </w:r>
            <w:proofErr w:type="gramEnd"/>
          </w:p>
        </w:tc>
        <w:tc>
          <w:tcPr>
            <w:tcW w:w="882" w:type="pct"/>
            <w:tcBorders>
              <w:top w:val="single" w:sz="12" w:space="0" w:color="auto"/>
              <w:left w:val="nil"/>
              <w:bottom w:val="single" w:sz="12" w:space="0" w:color="auto"/>
              <w:right w:val="nil"/>
            </w:tcBorders>
            <w:vAlign w:val="center"/>
          </w:tcPr>
          <w:p w14:paraId="2609B661" w14:textId="77777777" w:rsidR="00551109" w:rsidRPr="005F3181" w:rsidRDefault="00551109" w:rsidP="00F66EEF">
            <w:pPr>
              <w:autoSpaceDE w:val="0"/>
              <w:autoSpaceDN w:val="0"/>
              <w:adjustRightInd w:val="0"/>
              <w:spacing w:after="0" w:line="240" w:lineRule="auto"/>
              <w:jc w:val="center"/>
              <w:rPr>
                <w:rFonts w:ascii="Palatino Linotype" w:hAnsi="Palatino Linotype"/>
                <w:sz w:val="20"/>
                <w:szCs w:val="20"/>
              </w:rPr>
            </w:pPr>
            <w:proofErr w:type="gramStart"/>
            <w:r w:rsidRPr="005F3181">
              <w:rPr>
                <w:rFonts w:ascii="Palatino Linotype" w:hAnsi="Palatino Linotype"/>
                <w:sz w:val="20"/>
                <w:szCs w:val="20"/>
              </w:rPr>
              <w:t>p</w:t>
            </w:r>
            <w:proofErr w:type="gramEnd"/>
          </w:p>
        </w:tc>
      </w:tr>
      <w:tr w:rsidR="00551109" w:rsidRPr="005F3181" w14:paraId="236820DA" w14:textId="77777777" w:rsidTr="00551109">
        <w:tc>
          <w:tcPr>
            <w:tcW w:w="680" w:type="pct"/>
            <w:tcBorders>
              <w:top w:val="single" w:sz="12" w:space="0" w:color="auto"/>
              <w:left w:val="nil"/>
              <w:right w:val="nil"/>
            </w:tcBorders>
          </w:tcPr>
          <w:p w14:paraId="55E102E3" w14:textId="77777777" w:rsidR="00551109" w:rsidRPr="005F3181" w:rsidRDefault="00551109" w:rsidP="00F66EEF">
            <w:pPr>
              <w:pStyle w:val="ListParagraph"/>
              <w:tabs>
                <w:tab w:val="left" w:pos="330"/>
              </w:tabs>
              <w:autoSpaceDE w:val="0"/>
              <w:autoSpaceDN w:val="0"/>
              <w:adjustRightInd w:val="0"/>
              <w:spacing w:after="0" w:line="240" w:lineRule="auto"/>
              <w:ind w:left="0"/>
              <w:rPr>
                <w:rFonts w:ascii="Palatino Linotype" w:hAnsi="Palatino Linotype"/>
                <w:sz w:val="20"/>
                <w:szCs w:val="20"/>
              </w:rPr>
            </w:pPr>
            <w:proofErr w:type="spellStart"/>
            <w:r w:rsidRPr="005F3181">
              <w:rPr>
                <w:rFonts w:ascii="Palatino Linotype" w:hAnsi="Palatino Linotype"/>
                <w:sz w:val="20"/>
                <w:szCs w:val="20"/>
              </w:rPr>
              <w:t>Female</w:t>
            </w:r>
            <w:proofErr w:type="spellEnd"/>
          </w:p>
        </w:tc>
        <w:tc>
          <w:tcPr>
            <w:tcW w:w="431" w:type="pct"/>
            <w:tcBorders>
              <w:top w:val="single" w:sz="12" w:space="0" w:color="auto"/>
              <w:left w:val="nil"/>
              <w:right w:val="nil"/>
            </w:tcBorders>
            <w:vAlign w:val="center"/>
          </w:tcPr>
          <w:p w14:paraId="3438A74A" w14:textId="77777777" w:rsidR="00551109" w:rsidRPr="005F3181" w:rsidRDefault="00551109" w:rsidP="00F66EEF">
            <w:pPr>
              <w:autoSpaceDE w:val="0"/>
              <w:autoSpaceDN w:val="0"/>
              <w:adjustRightInd w:val="0"/>
              <w:spacing w:after="0" w:line="240" w:lineRule="auto"/>
              <w:jc w:val="center"/>
              <w:rPr>
                <w:rFonts w:ascii="Palatino Linotype" w:hAnsi="Palatino Linotype"/>
                <w:sz w:val="20"/>
                <w:szCs w:val="20"/>
              </w:rPr>
            </w:pPr>
            <w:r w:rsidRPr="005F3181">
              <w:rPr>
                <w:rFonts w:ascii="Palatino Linotype" w:hAnsi="Palatino Linotype"/>
                <w:sz w:val="20"/>
                <w:szCs w:val="20"/>
              </w:rPr>
              <w:t>56</w:t>
            </w:r>
          </w:p>
        </w:tc>
        <w:tc>
          <w:tcPr>
            <w:tcW w:w="678" w:type="pct"/>
            <w:tcBorders>
              <w:top w:val="single" w:sz="12" w:space="0" w:color="auto"/>
              <w:left w:val="nil"/>
              <w:right w:val="nil"/>
            </w:tcBorders>
            <w:vAlign w:val="center"/>
          </w:tcPr>
          <w:p w14:paraId="7C76A024" w14:textId="77777777" w:rsidR="00551109" w:rsidRPr="005F3181" w:rsidRDefault="00551109" w:rsidP="00F66EEF">
            <w:pPr>
              <w:autoSpaceDE w:val="0"/>
              <w:autoSpaceDN w:val="0"/>
              <w:adjustRightInd w:val="0"/>
              <w:spacing w:after="0" w:line="240" w:lineRule="auto"/>
              <w:jc w:val="center"/>
              <w:rPr>
                <w:rFonts w:ascii="Palatino Linotype" w:hAnsi="Palatino Linotype"/>
                <w:sz w:val="20"/>
                <w:szCs w:val="20"/>
              </w:rPr>
            </w:pPr>
            <w:r w:rsidRPr="005F3181">
              <w:rPr>
                <w:rFonts w:ascii="Palatino Linotype" w:hAnsi="Palatino Linotype"/>
                <w:sz w:val="20"/>
                <w:szCs w:val="20"/>
              </w:rPr>
              <w:t>4,68</w:t>
            </w:r>
          </w:p>
        </w:tc>
        <w:tc>
          <w:tcPr>
            <w:tcW w:w="977" w:type="pct"/>
            <w:tcBorders>
              <w:top w:val="single" w:sz="12" w:space="0" w:color="auto"/>
              <w:left w:val="nil"/>
              <w:right w:val="nil"/>
            </w:tcBorders>
            <w:vAlign w:val="center"/>
          </w:tcPr>
          <w:p w14:paraId="6DEA723F" w14:textId="77777777" w:rsidR="00551109" w:rsidRPr="005F3181" w:rsidRDefault="00551109" w:rsidP="00F66EEF">
            <w:pPr>
              <w:autoSpaceDE w:val="0"/>
              <w:autoSpaceDN w:val="0"/>
              <w:adjustRightInd w:val="0"/>
              <w:spacing w:after="0" w:line="240" w:lineRule="auto"/>
              <w:jc w:val="center"/>
              <w:rPr>
                <w:rFonts w:ascii="Palatino Linotype" w:hAnsi="Palatino Linotype"/>
                <w:sz w:val="20"/>
                <w:szCs w:val="20"/>
              </w:rPr>
            </w:pPr>
            <w:r w:rsidRPr="005F3181">
              <w:rPr>
                <w:rFonts w:ascii="Palatino Linotype" w:hAnsi="Palatino Linotype"/>
                <w:sz w:val="20"/>
                <w:szCs w:val="20"/>
              </w:rPr>
              <w:t>,62</w:t>
            </w:r>
          </w:p>
        </w:tc>
        <w:tc>
          <w:tcPr>
            <w:tcW w:w="676" w:type="pct"/>
            <w:vMerge w:val="restart"/>
            <w:tcBorders>
              <w:top w:val="single" w:sz="12" w:space="0" w:color="auto"/>
              <w:left w:val="nil"/>
              <w:right w:val="nil"/>
            </w:tcBorders>
          </w:tcPr>
          <w:p w14:paraId="562DCDC0" w14:textId="77777777" w:rsidR="00551109" w:rsidRPr="005F3181" w:rsidRDefault="00551109" w:rsidP="00F66EEF">
            <w:pPr>
              <w:autoSpaceDE w:val="0"/>
              <w:autoSpaceDN w:val="0"/>
              <w:adjustRightInd w:val="0"/>
              <w:spacing w:after="0" w:line="240" w:lineRule="auto"/>
              <w:jc w:val="center"/>
              <w:rPr>
                <w:rFonts w:ascii="Palatino Linotype" w:hAnsi="Palatino Linotype"/>
                <w:sz w:val="20"/>
                <w:szCs w:val="20"/>
              </w:rPr>
            </w:pPr>
            <w:r w:rsidRPr="005F3181">
              <w:rPr>
                <w:rFonts w:ascii="Palatino Linotype" w:hAnsi="Palatino Linotype"/>
                <w:sz w:val="20"/>
                <w:szCs w:val="20"/>
              </w:rPr>
              <w:t>106</w:t>
            </w:r>
          </w:p>
        </w:tc>
        <w:tc>
          <w:tcPr>
            <w:tcW w:w="676" w:type="pct"/>
            <w:vMerge w:val="restart"/>
            <w:tcBorders>
              <w:top w:val="single" w:sz="12" w:space="0" w:color="auto"/>
              <w:left w:val="nil"/>
              <w:right w:val="nil"/>
            </w:tcBorders>
          </w:tcPr>
          <w:p w14:paraId="363B2A20" w14:textId="77777777" w:rsidR="00551109" w:rsidRPr="005F3181" w:rsidRDefault="00551109" w:rsidP="00F66EEF">
            <w:pPr>
              <w:autoSpaceDE w:val="0"/>
              <w:autoSpaceDN w:val="0"/>
              <w:adjustRightInd w:val="0"/>
              <w:spacing w:after="0" w:line="240" w:lineRule="auto"/>
              <w:jc w:val="center"/>
              <w:rPr>
                <w:rFonts w:ascii="Palatino Linotype" w:hAnsi="Palatino Linotype"/>
                <w:sz w:val="20"/>
                <w:szCs w:val="20"/>
              </w:rPr>
            </w:pPr>
            <w:r w:rsidRPr="005F3181">
              <w:rPr>
                <w:rFonts w:ascii="Palatino Linotype" w:hAnsi="Palatino Linotype"/>
                <w:sz w:val="20"/>
                <w:szCs w:val="20"/>
              </w:rPr>
              <w:t>3,025</w:t>
            </w:r>
          </w:p>
        </w:tc>
        <w:tc>
          <w:tcPr>
            <w:tcW w:w="882" w:type="pct"/>
            <w:vMerge w:val="restart"/>
            <w:tcBorders>
              <w:top w:val="single" w:sz="12" w:space="0" w:color="auto"/>
              <w:left w:val="nil"/>
              <w:right w:val="nil"/>
            </w:tcBorders>
          </w:tcPr>
          <w:p w14:paraId="16CBCC45" w14:textId="77777777" w:rsidR="00551109" w:rsidRPr="005F3181" w:rsidRDefault="00551109" w:rsidP="00F66EEF">
            <w:pPr>
              <w:autoSpaceDE w:val="0"/>
              <w:autoSpaceDN w:val="0"/>
              <w:adjustRightInd w:val="0"/>
              <w:spacing w:after="0" w:line="240" w:lineRule="auto"/>
              <w:jc w:val="center"/>
              <w:rPr>
                <w:rFonts w:ascii="Palatino Linotype" w:hAnsi="Palatino Linotype"/>
                <w:sz w:val="20"/>
                <w:szCs w:val="20"/>
              </w:rPr>
            </w:pPr>
            <w:r w:rsidRPr="005F3181">
              <w:rPr>
                <w:rFonts w:ascii="Palatino Linotype" w:hAnsi="Palatino Linotype"/>
                <w:sz w:val="20"/>
                <w:szCs w:val="20"/>
              </w:rPr>
              <w:t>0,49</w:t>
            </w:r>
          </w:p>
        </w:tc>
      </w:tr>
      <w:tr w:rsidR="00551109" w:rsidRPr="005F3181" w14:paraId="5B35541D" w14:textId="77777777" w:rsidTr="00551109">
        <w:tc>
          <w:tcPr>
            <w:tcW w:w="680" w:type="pct"/>
            <w:tcBorders>
              <w:bottom w:val="single" w:sz="12" w:space="0" w:color="auto"/>
            </w:tcBorders>
          </w:tcPr>
          <w:p w14:paraId="6CC0FDFF" w14:textId="77777777" w:rsidR="00551109" w:rsidRPr="005F3181" w:rsidRDefault="00551109" w:rsidP="00F66EEF">
            <w:pPr>
              <w:pStyle w:val="ListParagraph"/>
              <w:tabs>
                <w:tab w:val="left" w:pos="330"/>
              </w:tabs>
              <w:autoSpaceDE w:val="0"/>
              <w:autoSpaceDN w:val="0"/>
              <w:adjustRightInd w:val="0"/>
              <w:spacing w:after="0" w:line="240" w:lineRule="auto"/>
              <w:ind w:left="0"/>
              <w:rPr>
                <w:rFonts w:ascii="Palatino Linotype" w:hAnsi="Palatino Linotype"/>
                <w:sz w:val="20"/>
                <w:szCs w:val="20"/>
              </w:rPr>
            </w:pPr>
            <w:r w:rsidRPr="005F3181">
              <w:rPr>
                <w:rFonts w:ascii="Palatino Linotype" w:hAnsi="Palatino Linotype"/>
                <w:sz w:val="20"/>
                <w:szCs w:val="20"/>
              </w:rPr>
              <w:t>Male</w:t>
            </w:r>
          </w:p>
        </w:tc>
        <w:tc>
          <w:tcPr>
            <w:tcW w:w="431" w:type="pct"/>
            <w:tcBorders>
              <w:bottom w:val="single" w:sz="12" w:space="0" w:color="auto"/>
            </w:tcBorders>
            <w:vAlign w:val="center"/>
          </w:tcPr>
          <w:p w14:paraId="42DCFF52" w14:textId="77777777" w:rsidR="00551109" w:rsidRPr="005F3181" w:rsidRDefault="00551109" w:rsidP="00F66EEF">
            <w:pPr>
              <w:autoSpaceDE w:val="0"/>
              <w:autoSpaceDN w:val="0"/>
              <w:adjustRightInd w:val="0"/>
              <w:spacing w:after="0" w:line="240" w:lineRule="auto"/>
              <w:jc w:val="center"/>
              <w:rPr>
                <w:rFonts w:ascii="Palatino Linotype" w:hAnsi="Palatino Linotype"/>
                <w:sz w:val="20"/>
                <w:szCs w:val="20"/>
              </w:rPr>
            </w:pPr>
            <w:r w:rsidRPr="005F3181">
              <w:rPr>
                <w:rFonts w:ascii="Palatino Linotype" w:hAnsi="Palatino Linotype"/>
                <w:sz w:val="20"/>
                <w:szCs w:val="20"/>
              </w:rPr>
              <w:t>62</w:t>
            </w:r>
          </w:p>
        </w:tc>
        <w:tc>
          <w:tcPr>
            <w:tcW w:w="678" w:type="pct"/>
            <w:tcBorders>
              <w:bottom w:val="single" w:sz="12" w:space="0" w:color="auto"/>
            </w:tcBorders>
            <w:vAlign w:val="center"/>
          </w:tcPr>
          <w:p w14:paraId="333BC4FB" w14:textId="77777777" w:rsidR="00551109" w:rsidRPr="005F3181" w:rsidRDefault="00551109" w:rsidP="00F66EEF">
            <w:pPr>
              <w:autoSpaceDE w:val="0"/>
              <w:autoSpaceDN w:val="0"/>
              <w:adjustRightInd w:val="0"/>
              <w:spacing w:after="0" w:line="240" w:lineRule="auto"/>
              <w:jc w:val="center"/>
              <w:rPr>
                <w:rFonts w:ascii="Palatino Linotype" w:hAnsi="Palatino Linotype"/>
                <w:sz w:val="20"/>
                <w:szCs w:val="20"/>
              </w:rPr>
            </w:pPr>
            <w:r w:rsidRPr="005F3181">
              <w:rPr>
                <w:rFonts w:ascii="Palatino Linotype" w:hAnsi="Palatino Linotype"/>
                <w:sz w:val="20"/>
                <w:szCs w:val="20"/>
              </w:rPr>
              <w:t>4,05</w:t>
            </w:r>
          </w:p>
        </w:tc>
        <w:tc>
          <w:tcPr>
            <w:tcW w:w="977" w:type="pct"/>
            <w:tcBorders>
              <w:bottom w:val="single" w:sz="12" w:space="0" w:color="auto"/>
            </w:tcBorders>
            <w:vAlign w:val="center"/>
          </w:tcPr>
          <w:p w14:paraId="1700A302" w14:textId="77777777" w:rsidR="00551109" w:rsidRPr="005F3181" w:rsidRDefault="00551109" w:rsidP="00F66EEF">
            <w:pPr>
              <w:autoSpaceDE w:val="0"/>
              <w:autoSpaceDN w:val="0"/>
              <w:adjustRightInd w:val="0"/>
              <w:spacing w:after="0" w:line="240" w:lineRule="auto"/>
              <w:jc w:val="center"/>
              <w:rPr>
                <w:rFonts w:ascii="Palatino Linotype" w:hAnsi="Palatino Linotype"/>
                <w:sz w:val="20"/>
                <w:szCs w:val="20"/>
              </w:rPr>
            </w:pPr>
            <w:r w:rsidRPr="005F3181">
              <w:rPr>
                <w:rFonts w:ascii="Palatino Linotype" w:hAnsi="Palatino Linotype"/>
                <w:sz w:val="20"/>
                <w:szCs w:val="20"/>
              </w:rPr>
              <w:t>1,02</w:t>
            </w:r>
          </w:p>
        </w:tc>
        <w:tc>
          <w:tcPr>
            <w:tcW w:w="676" w:type="pct"/>
            <w:vMerge/>
            <w:tcBorders>
              <w:bottom w:val="single" w:sz="12" w:space="0" w:color="auto"/>
            </w:tcBorders>
          </w:tcPr>
          <w:p w14:paraId="0E7A44B1" w14:textId="77777777" w:rsidR="00551109" w:rsidRPr="005F3181" w:rsidRDefault="00551109" w:rsidP="00F66EEF">
            <w:pPr>
              <w:autoSpaceDE w:val="0"/>
              <w:autoSpaceDN w:val="0"/>
              <w:adjustRightInd w:val="0"/>
              <w:spacing w:after="0" w:line="240" w:lineRule="auto"/>
              <w:jc w:val="center"/>
              <w:rPr>
                <w:rFonts w:ascii="Palatino Linotype" w:hAnsi="Palatino Linotype"/>
                <w:sz w:val="20"/>
                <w:szCs w:val="20"/>
              </w:rPr>
            </w:pPr>
          </w:p>
        </w:tc>
        <w:tc>
          <w:tcPr>
            <w:tcW w:w="676" w:type="pct"/>
            <w:vMerge/>
            <w:tcBorders>
              <w:bottom w:val="single" w:sz="12" w:space="0" w:color="auto"/>
            </w:tcBorders>
          </w:tcPr>
          <w:p w14:paraId="03AA004A" w14:textId="77777777" w:rsidR="00551109" w:rsidRPr="005F3181" w:rsidRDefault="00551109" w:rsidP="00F66EEF">
            <w:pPr>
              <w:autoSpaceDE w:val="0"/>
              <w:autoSpaceDN w:val="0"/>
              <w:adjustRightInd w:val="0"/>
              <w:spacing w:after="0" w:line="240" w:lineRule="auto"/>
              <w:jc w:val="center"/>
              <w:rPr>
                <w:rFonts w:ascii="Palatino Linotype" w:hAnsi="Palatino Linotype"/>
                <w:sz w:val="20"/>
                <w:szCs w:val="20"/>
              </w:rPr>
            </w:pPr>
          </w:p>
        </w:tc>
        <w:tc>
          <w:tcPr>
            <w:tcW w:w="882" w:type="pct"/>
            <w:vMerge/>
            <w:tcBorders>
              <w:bottom w:val="single" w:sz="12" w:space="0" w:color="auto"/>
            </w:tcBorders>
          </w:tcPr>
          <w:p w14:paraId="2BD9BD06" w14:textId="77777777" w:rsidR="00551109" w:rsidRPr="005F3181" w:rsidRDefault="00551109" w:rsidP="00F66EEF">
            <w:pPr>
              <w:autoSpaceDE w:val="0"/>
              <w:autoSpaceDN w:val="0"/>
              <w:adjustRightInd w:val="0"/>
              <w:spacing w:after="0" w:line="240" w:lineRule="auto"/>
              <w:jc w:val="center"/>
              <w:rPr>
                <w:rFonts w:ascii="Palatino Linotype" w:hAnsi="Palatino Linotype"/>
                <w:sz w:val="20"/>
                <w:szCs w:val="20"/>
              </w:rPr>
            </w:pPr>
          </w:p>
        </w:tc>
      </w:tr>
    </w:tbl>
    <w:p w14:paraId="27E8BA92" w14:textId="2CDDC4EA" w:rsidR="00551109" w:rsidRPr="005F3181" w:rsidRDefault="00551109" w:rsidP="00551109">
      <w:pPr>
        <w:spacing w:before="120" w:after="120" w:line="320" w:lineRule="atLeast"/>
        <w:ind w:firstLine="709"/>
        <w:jc w:val="both"/>
        <w:rPr>
          <w:rFonts w:ascii="Palatino Linotype" w:hAnsi="Palatino Linotype"/>
        </w:rPr>
      </w:pPr>
      <w:proofErr w:type="spellStart"/>
      <w:r w:rsidRPr="005F3181">
        <w:rPr>
          <w:rFonts w:ascii="Palatino Linotype" w:hAnsi="Palatino Linotype"/>
        </w:rPr>
        <w:t>In</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explanations</w:t>
      </w:r>
      <w:proofErr w:type="spellEnd"/>
      <w:r w:rsidRPr="005F3181">
        <w:rPr>
          <w:rFonts w:ascii="Palatino Linotype" w:hAnsi="Palatino Linotype"/>
        </w:rPr>
        <w:t xml:space="preserve"> </w:t>
      </w:r>
      <w:proofErr w:type="spellStart"/>
      <w:r w:rsidRPr="005F3181">
        <w:rPr>
          <w:rFonts w:ascii="Palatino Linotype" w:hAnsi="Palatino Linotype"/>
        </w:rPr>
        <w:t>about</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table</w:t>
      </w:r>
      <w:proofErr w:type="spellEnd"/>
      <w:r w:rsidRPr="005F3181">
        <w:rPr>
          <w:rFonts w:ascii="Palatino Linotype" w:hAnsi="Palatino Linotype"/>
        </w:rPr>
        <w:t xml:space="preserve"> </w:t>
      </w:r>
      <w:proofErr w:type="spellStart"/>
      <w:r w:rsidRPr="005F3181">
        <w:rPr>
          <w:rFonts w:ascii="Palatino Linotype" w:hAnsi="Palatino Linotype"/>
        </w:rPr>
        <w:t>above</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first</w:t>
      </w:r>
      <w:proofErr w:type="spellEnd"/>
      <w:r w:rsidRPr="005F3181">
        <w:rPr>
          <w:rFonts w:ascii="Palatino Linotype" w:hAnsi="Palatino Linotype"/>
        </w:rPr>
        <w:t xml:space="preserve"> </w:t>
      </w:r>
      <w:proofErr w:type="spellStart"/>
      <w:r w:rsidRPr="005F3181">
        <w:rPr>
          <w:rFonts w:ascii="Palatino Linotype" w:hAnsi="Palatino Linotype"/>
        </w:rPr>
        <w:t>line</w:t>
      </w:r>
      <w:proofErr w:type="spellEnd"/>
      <w:r w:rsidRPr="005F3181">
        <w:rPr>
          <w:rFonts w:ascii="Palatino Linotype" w:hAnsi="Palatino Linotype"/>
        </w:rPr>
        <w:t xml:space="preserve"> </w:t>
      </w:r>
      <w:proofErr w:type="spellStart"/>
      <w:r w:rsidRPr="005F3181">
        <w:rPr>
          <w:rFonts w:ascii="Palatino Linotype" w:hAnsi="Palatino Linotype"/>
        </w:rPr>
        <w:t>will</w:t>
      </w:r>
      <w:proofErr w:type="spellEnd"/>
      <w:r w:rsidRPr="005F3181">
        <w:rPr>
          <w:rFonts w:ascii="Palatino Linotype" w:hAnsi="Palatino Linotype"/>
        </w:rPr>
        <w:t xml:space="preserve"> be 1.25 cm, </w:t>
      </w:r>
      <w:proofErr w:type="spellStart"/>
      <w:r w:rsidR="005F3181" w:rsidRPr="005F3181">
        <w:rPr>
          <w:rFonts w:ascii="Palatino Linotype" w:hAnsi="Palatino Linotype"/>
        </w:rPr>
        <w:t>Palatino</w:t>
      </w:r>
      <w:proofErr w:type="spellEnd"/>
      <w:r w:rsidR="005F3181" w:rsidRPr="005F3181">
        <w:rPr>
          <w:rFonts w:ascii="Palatino Linotype" w:hAnsi="Palatino Linotype"/>
        </w:rPr>
        <w:t xml:space="preserve"> </w:t>
      </w:r>
      <w:proofErr w:type="spellStart"/>
      <w:r w:rsidR="005F3181" w:rsidRPr="005F3181">
        <w:rPr>
          <w:rFonts w:ascii="Palatino Linotype" w:hAnsi="Palatino Linotype"/>
        </w:rPr>
        <w:t>Linotype</w:t>
      </w:r>
      <w:proofErr w:type="spellEnd"/>
      <w:r w:rsidRPr="005F3181">
        <w:rPr>
          <w:rFonts w:ascii="Palatino Linotype" w:hAnsi="Palatino Linotype"/>
        </w:rPr>
        <w:t xml:space="preserve">, 11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boşluk</w:t>
      </w:r>
      <w:r w:rsidRPr="005F3181">
        <w:rPr>
          <w:rFonts w:ascii="Palatino Linotype" w:hAnsi="Palatino Linotype"/>
        </w:rPr>
        <w:t xml:space="preserve">: 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önce</w:t>
      </w:r>
      <w:r w:rsidRPr="005F3181">
        <w:rPr>
          <w:rFonts w:ascii="Palatino Linotype" w:hAnsi="Palatino Linotype"/>
        </w:rPr>
        <w:t>/</w:t>
      </w:r>
      <w:r w:rsidR="00F66EEF" w:rsidRPr="005F3181">
        <w:rPr>
          <w:rFonts w:ascii="Palatino Linotype" w:hAnsi="Palatino Linotype"/>
        </w:rPr>
        <w:t>sonra</w:t>
      </w:r>
      <w:r w:rsidRPr="005F3181">
        <w:rPr>
          <w:rFonts w:ascii="Palatino Linotype" w:hAnsi="Palatino Linotype"/>
        </w:rPr>
        <w:t xml:space="preserve">, </w:t>
      </w:r>
      <w:proofErr w:type="spellStart"/>
      <w:r w:rsidRPr="005F3181">
        <w:rPr>
          <w:rFonts w:ascii="Palatino Linotype" w:hAnsi="Palatino Linotype"/>
        </w:rPr>
        <w:t>and</w:t>
      </w:r>
      <w:proofErr w:type="spellEnd"/>
      <w:r w:rsidRPr="005F3181">
        <w:rPr>
          <w:rFonts w:ascii="Palatino Linotype" w:hAnsi="Palatino Linotype"/>
        </w:rPr>
        <w:t xml:space="preserve"> 16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satır aralığı</w:t>
      </w:r>
      <w:r w:rsidRPr="005F3181">
        <w:rPr>
          <w:rFonts w:ascii="Palatino Linotype" w:hAnsi="Palatino Linotype"/>
        </w:rPr>
        <w:t xml:space="preserve">. </w:t>
      </w:r>
      <w:proofErr w:type="spellStart"/>
      <w:r w:rsidRPr="005F3181">
        <w:rPr>
          <w:rFonts w:ascii="Palatino Linotype" w:hAnsi="Palatino Linotype"/>
        </w:rPr>
        <w:t>In</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explanations</w:t>
      </w:r>
      <w:proofErr w:type="spellEnd"/>
      <w:r w:rsidRPr="005F3181">
        <w:rPr>
          <w:rFonts w:ascii="Palatino Linotype" w:hAnsi="Palatino Linotype"/>
        </w:rPr>
        <w:t xml:space="preserve"> </w:t>
      </w:r>
      <w:proofErr w:type="spellStart"/>
      <w:r w:rsidRPr="005F3181">
        <w:rPr>
          <w:rFonts w:ascii="Palatino Linotype" w:hAnsi="Palatino Linotype"/>
        </w:rPr>
        <w:t>about</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table</w:t>
      </w:r>
      <w:proofErr w:type="spellEnd"/>
      <w:r w:rsidRPr="005F3181">
        <w:rPr>
          <w:rFonts w:ascii="Palatino Linotype" w:hAnsi="Palatino Linotype"/>
        </w:rPr>
        <w:t xml:space="preserve"> </w:t>
      </w:r>
      <w:proofErr w:type="spellStart"/>
      <w:r w:rsidRPr="005F3181">
        <w:rPr>
          <w:rFonts w:ascii="Palatino Linotype" w:hAnsi="Palatino Linotype"/>
        </w:rPr>
        <w:t>above</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first</w:t>
      </w:r>
      <w:proofErr w:type="spellEnd"/>
      <w:r w:rsidRPr="005F3181">
        <w:rPr>
          <w:rFonts w:ascii="Palatino Linotype" w:hAnsi="Palatino Linotype"/>
        </w:rPr>
        <w:t xml:space="preserve"> </w:t>
      </w:r>
      <w:proofErr w:type="spellStart"/>
      <w:r w:rsidRPr="005F3181">
        <w:rPr>
          <w:rFonts w:ascii="Palatino Linotype" w:hAnsi="Palatino Linotype"/>
        </w:rPr>
        <w:t>line</w:t>
      </w:r>
      <w:proofErr w:type="spellEnd"/>
      <w:r w:rsidRPr="005F3181">
        <w:rPr>
          <w:rFonts w:ascii="Palatino Linotype" w:hAnsi="Palatino Linotype"/>
        </w:rPr>
        <w:t xml:space="preserve"> </w:t>
      </w:r>
      <w:proofErr w:type="spellStart"/>
      <w:r w:rsidRPr="005F3181">
        <w:rPr>
          <w:rFonts w:ascii="Palatino Linotype" w:hAnsi="Palatino Linotype"/>
        </w:rPr>
        <w:t>will</w:t>
      </w:r>
      <w:proofErr w:type="spellEnd"/>
      <w:r w:rsidRPr="005F3181">
        <w:rPr>
          <w:rFonts w:ascii="Palatino Linotype" w:hAnsi="Palatino Linotype"/>
        </w:rPr>
        <w:t xml:space="preserve"> be 1.25 cm, </w:t>
      </w:r>
      <w:proofErr w:type="spellStart"/>
      <w:r w:rsidR="005F3181" w:rsidRPr="005F3181">
        <w:rPr>
          <w:rFonts w:ascii="Palatino Linotype" w:hAnsi="Palatino Linotype"/>
        </w:rPr>
        <w:t>Palatino</w:t>
      </w:r>
      <w:proofErr w:type="spellEnd"/>
      <w:r w:rsidR="005F3181" w:rsidRPr="005F3181">
        <w:rPr>
          <w:rFonts w:ascii="Palatino Linotype" w:hAnsi="Palatino Linotype"/>
        </w:rPr>
        <w:t xml:space="preserve"> </w:t>
      </w:r>
      <w:proofErr w:type="spellStart"/>
      <w:r w:rsidR="005F3181" w:rsidRPr="005F3181">
        <w:rPr>
          <w:rFonts w:ascii="Palatino Linotype" w:hAnsi="Palatino Linotype"/>
        </w:rPr>
        <w:t>Linotype</w:t>
      </w:r>
      <w:proofErr w:type="spellEnd"/>
      <w:r w:rsidRPr="005F3181">
        <w:rPr>
          <w:rFonts w:ascii="Palatino Linotype" w:hAnsi="Palatino Linotype"/>
        </w:rPr>
        <w:t xml:space="preserve">, 11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boşluk</w:t>
      </w:r>
      <w:r w:rsidRPr="005F3181">
        <w:rPr>
          <w:rFonts w:ascii="Palatino Linotype" w:hAnsi="Palatino Linotype"/>
        </w:rPr>
        <w:t xml:space="preserve">: 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önce</w:t>
      </w:r>
      <w:r w:rsidRPr="005F3181">
        <w:rPr>
          <w:rFonts w:ascii="Palatino Linotype" w:hAnsi="Palatino Linotype"/>
        </w:rPr>
        <w:t>/</w:t>
      </w:r>
      <w:r w:rsidR="00F66EEF" w:rsidRPr="005F3181">
        <w:rPr>
          <w:rFonts w:ascii="Palatino Linotype" w:hAnsi="Palatino Linotype"/>
        </w:rPr>
        <w:t>sonra</w:t>
      </w:r>
      <w:r w:rsidRPr="005F3181">
        <w:rPr>
          <w:rFonts w:ascii="Palatino Linotype" w:hAnsi="Palatino Linotype"/>
        </w:rPr>
        <w:t xml:space="preserve">, </w:t>
      </w:r>
      <w:proofErr w:type="spellStart"/>
      <w:r w:rsidRPr="005F3181">
        <w:rPr>
          <w:rFonts w:ascii="Palatino Linotype" w:hAnsi="Palatino Linotype"/>
        </w:rPr>
        <w:t>and</w:t>
      </w:r>
      <w:proofErr w:type="spellEnd"/>
      <w:r w:rsidRPr="005F3181">
        <w:rPr>
          <w:rFonts w:ascii="Palatino Linotype" w:hAnsi="Palatino Linotype"/>
        </w:rPr>
        <w:t xml:space="preserve"> 16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satır aralığı</w:t>
      </w:r>
      <w:r w:rsidRPr="005F3181">
        <w:rPr>
          <w:rFonts w:ascii="Palatino Linotype" w:hAnsi="Palatino Linotype"/>
        </w:rPr>
        <w:t xml:space="preserve">. </w:t>
      </w:r>
      <w:proofErr w:type="spellStart"/>
      <w:r w:rsidRPr="005F3181">
        <w:rPr>
          <w:rFonts w:ascii="Palatino Linotype" w:hAnsi="Palatino Linotype"/>
        </w:rPr>
        <w:t>In</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explanations</w:t>
      </w:r>
      <w:proofErr w:type="spellEnd"/>
      <w:r w:rsidRPr="005F3181">
        <w:rPr>
          <w:rFonts w:ascii="Palatino Linotype" w:hAnsi="Palatino Linotype"/>
        </w:rPr>
        <w:t xml:space="preserve"> </w:t>
      </w:r>
      <w:proofErr w:type="spellStart"/>
      <w:r w:rsidRPr="005F3181">
        <w:rPr>
          <w:rFonts w:ascii="Palatino Linotype" w:hAnsi="Palatino Linotype"/>
        </w:rPr>
        <w:t>about</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table</w:t>
      </w:r>
      <w:proofErr w:type="spellEnd"/>
      <w:r w:rsidRPr="005F3181">
        <w:rPr>
          <w:rFonts w:ascii="Palatino Linotype" w:hAnsi="Palatino Linotype"/>
        </w:rPr>
        <w:t xml:space="preserve"> </w:t>
      </w:r>
      <w:proofErr w:type="spellStart"/>
      <w:r w:rsidRPr="005F3181">
        <w:rPr>
          <w:rFonts w:ascii="Palatino Linotype" w:hAnsi="Palatino Linotype"/>
        </w:rPr>
        <w:t>above</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first</w:t>
      </w:r>
      <w:proofErr w:type="spellEnd"/>
      <w:r w:rsidRPr="005F3181">
        <w:rPr>
          <w:rFonts w:ascii="Palatino Linotype" w:hAnsi="Palatino Linotype"/>
        </w:rPr>
        <w:t xml:space="preserve"> </w:t>
      </w:r>
      <w:proofErr w:type="spellStart"/>
      <w:r w:rsidRPr="005F3181">
        <w:rPr>
          <w:rFonts w:ascii="Palatino Linotype" w:hAnsi="Palatino Linotype"/>
        </w:rPr>
        <w:t>line</w:t>
      </w:r>
      <w:proofErr w:type="spellEnd"/>
      <w:r w:rsidRPr="005F3181">
        <w:rPr>
          <w:rFonts w:ascii="Palatino Linotype" w:hAnsi="Palatino Linotype"/>
        </w:rPr>
        <w:t xml:space="preserve"> </w:t>
      </w:r>
      <w:proofErr w:type="spellStart"/>
      <w:r w:rsidRPr="005F3181">
        <w:rPr>
          <w:rFonts w:ascii="Palatino Linotype" w:hAnsi="Palatino Linotype"/>
        </w:rPr>
        <w:t>will</w:t>
      </w:r>
      <w:proofErr w:type="spellEnd"/>
      <w:r w:rsidRPr="005F3181">
        <w:rPr>
          <w:rFonts w:ascii="Palatino Linotype" w:hAnsi="Palatino Linotype"/>
        </w:rPr>
        <w:t xml:space="preserve"> be 1.25 cm, </w:t>
      </w:r>
      <w:proofErr w:type="spellStart"/>
      <w:r w:rsidR="005F3181" w:rsidRPr="005F3181">
        <w:rPr>
          <w:rFonts w:ascii="Palatino Linotype" w:hAnsi="Palatino Linotype"/>
        </w:rPr>
        <w:t>Palatino</w:t>
      </w:r>
      <w:proofErr w:type="spellEnd"/>
      <w:r w:rsidR="005F3181" w:rsidRPr="005F3181">
        <w:rPr>
          <w:rFonts w:ascii="Palatino Linotype" w:hAnsi="Palatino Linotype"/>
        </w:rPr>
        <w:t xml:space="preserve"> </w:t>
      </w:r>
      <w:proofErr w:type="spellStart"/>
      <w:r w:rsidR="005F3181" w:rsidRPr="005F3181">
        <w:rPr>
          <w:rFonts w:ascii="Palatino Linotype" w:hAnsi="Palatino Linotype"/>
        </w:rPr>
        <w:t>Linotype</w:t>
      </w:r>
      <w:proofErr w:type="spellEnd"/>
      <w:r w:rsidRPr="005F3181">
        <w:rPr>
          <w:rFonts w:ascii="Palatino Linotype" w:hAnsi="Palatino Linotype"/>
        </w:rPr>
        <w:t xml:space="preserve">, 11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boşluk</w:t>
      </w:r>
      <w:r w:rsidRPr="005F3181">
        <w:rPr>
          <w:rFonts w:ascii="Palatino Linotype" w:hAnsi="Palatino Linotype"/>
        </w:rPr>
        <w:t xml:space="preserve">: 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önce</w:t>
      </w:r>
      <w:r w:rsidRPr="005F3181">
        <w:rPr>
          <w:rFonts w:ascii="Palatino Linotype" w:hAnsi="Palatino Linotype"/>
        </w:rPr>
        <w:t>/</w:t>
      </w:r>
      <w:r w:rsidR="00F66EEF" w:rsidRPr="005F3181">
        <w:rPr>
          <w:rFonts w:ascii="Palatino Linotype" w:hAnsi="Palatino Linotype"/>
        </w:rPr>
        <w:t>sonra</w:t>
      </w:r>
      <w:r w:rsidRPr="005F3181">
        <w:rPr>
          <w:rFonts w:ascii="Palatino Linotype" w:hAnsi="Palatino Linotype"/>
        </w:rPr>
        <w:t xml:space="preserve">, </w:t>
      </w:r>
      <w:proofErr w:type="spellStart"/>
      <w:r w:rsidRPr="005F3181">
        <w:rPr>
          <w:rFonts w:ascii="Palatino Linotype" w:hAnsi="Palatino Linotype"/>
        </w:rPr>
        <w:t>and</w:t>
      </w:r>
      <w:proofErr w:type="spellEnd"/>
      <w:r w:rsidRPr="005F3181">
        <w:rPr>
          <w:rFonts w:ascii="Palatino Linotype" w:hAnsi="Palatino Linotype"/>
        </w:rPr>
        <w:t xml:space="preserve"> 16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satır aralığı</w:t>
      </w:r>
      <w:r w:rsidRPr="005F3181">
        <w:rPr>
          <w:rFonts w:ascii="Palatino Linotype" w:hAnsi="Palatino Linotype"/>
        </w:rPr>
        <w:t xml:space="preserve">. </w:t>
      </w:r>
      <w:proofErr w:type="spellStart"/>
      <w:r w:rsidRPr="005F3181">
        <w:rPr>
          <w:rFonts w:ascii="Palatino Linotype" w:hAnsi="Palatino Linotype"/>
        </w:rPr>
        <w:t>In</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explanations</w:t>
      </w:r>
      <w:proofErr w:type="spellEnd"/>
      <w:r w:rsidRPr="005F3181">
        <w:rPr>
          <w:rFonts w:ascii="Palatino Linotype" w:hAnsi="Palatino Linotype"/>
        </w:rPr>
        <w:t xml:space="preserve"> </w:t>
      </w:r>
      <w:proofErr w:type="spellStart"/>
      <w:r w:rsidRPr="005F3181">
        <w:rPr>
          <w:rFonts w:ascii="Palatino Linotype" w:hAnsi="Palatino Linotype"/>
        </w:rPr>
        <w:t>about</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table</w:t>
      </w:r>
      <w:proofErr w:type="spellEnd"/>
      <w:r w:rsidRPr="005F3181">
        <w:rPr>
          <w:rFonts w:ascii="Palatino Linotype" w:hAnsi="Palatino Linotype"/>
        </w:rPr>
        <w:t xml:space="preserve"> </w:t>
      </w:r>
      <w:proofErr w:type="spellStart"/>
      <w:r w:rsidRPr="005F3181">
        <w:rPr>
          <w:rFonts w:ascii="Palatino Linotype" w:hAnsi="Palatino Linotype"/>
        </w:rPr>
        <w:t>above</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first</w:t>
      </w:r>
      <w:proofErr w:type="spellEnd"/>
      <w:r w:rsidRPr="005F3181">
        <w:rPr>
          <w:rFonts w:ascii="Palatino Linotype" w:hAnsi="Palatino Linotype"/>
        </w:rPr>
        <w:t xml:space="preserve"> </w:t>
      </w:r>
      <w:proofErr w:type="spellStart"/>
      <w:r w:rsidRPr="005F3181">
        <w:rPr>
          <w:rFonts w:ascii="Palatino Linotype" w:hAnsi="Palatino Linotype"/>
        </w:rPr>
        <w:t>line</w:t>
      </w:r>
      <w:proofErr w:type="spellEnd"/>
      <w:r w:rsidRPr="005F3181">
        <w:rPr>
          <w:rFonts w:ascii="Palatino Linotype" w:hAnsi="Palatino Linotype"/>
        </w:rPr>
        <w:t xml:space="preserve"> </w:t>
      </w:r>
      <w:proofErr w:type="spellStart"/>
      <w:r w:rsidRPr="005F3181">
        <w:rPr>
          <w:rFonts w:ascii="Palatino Linotype" w:hAnsi="Palatino Linotype"/>
        </w:rPr>
        <w:t>will</w:t>
      </w:r>
      <w:proofErr w:type="spellEnd"/>
      <w:r w:rsidRPr="005F3181">
        <w:rPr>
          <w:rFonts w:ascii="Palatino Linotype" w:hAnsi="Palatino Linotype"/>
        </w:rPr>
        <w:t xml:space="preserve"> be 1.25 cm, </w:t>
      </w:r>
      <w:proofErr w:type="spellStart"/>
      <w:r w:rsidR="005F3181" w:rsidRPr="005F3181">
        <w:rPr>
          <w:rFonts w:ascii="Palatino Linotype" w:hAnsi="Palatino Linotype"/>
        </w:rPr>
        <w:t>Palatino</w:t>
      </w:r>
      <w:proofErr w:type="spellEnd"/>
      <w:r w:rsidR="005F3181" w:rsidRPr="005F3181">
        <w:rPr>
          <w:rFonts w:ascii="Palatino Linotype" w:hAnsi="Palatino Linotype"/>
        </w:rPr>
        <w:t xml:space="preserve"> </w:t>
      </w:r>
      <w:proofErr w:type="spellStart"/>
      <w:r w:rsidR="005F3181" w:rsidRPr="005F3181">
        <w:rPr>
          <w:rFonts w:ascii="Palatino Linotype" w:hAnsi="Palatino Linotype"/>
        </w:rPr>
        <w:t>Linotype</w:t>
      </w:r>
      <w:proofErr w:type="spellEnd"/>
      <w:r w:rsidRPr="005F3181">
        <w:rPr>
          <w:rFonts w:ascii="Palatino Linotype" w:hAnsi="Palatino Linotype"/>
        </w:rPr>
        <w:t xml:space="preserve">, 11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boşluk</w:t>
      </w:r>
      <w:r w:rsidRPr="005F3181">
        <w:rPr>
          <w:rFonts w:ascii="Palatino Linotype" w:hAnsi="Palatino Linotype"/>
        </w:rPr>
        <w:t xml:space="preserve">: 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önce</w:t>
      </w:r>
      <w:r w:rsidRPr="005F3181">
        <w:rPr>
          <w:rFonts w:ascii="Palatino Linotype" w:hAnsi="Palatino Linotype"/>
        </w:rPr>
        <w:t>/</w:t>
      </w:r>
      <w:r w:rsidR="00F66EEF" w:rsidRPr="005F3181">
        <w:rPr>
          <w:rFonts w:ascii="Palatino Linotype" w:hAnsi="Palatino Linotype"/>
        </w:rPr>
        <w:t>sonra</w:t>
      </w:r>
      <w:r w:rsidRPr="005F3181">
        <w:rPr>
          <w:rFonts w:ascii="Palatino Linotype" w:hAnsi="Palatino Linotype"/>
        </w:rPr>
        <w:t xml:space="preserve">, </w:t>
      </w:r>
      <w:proofErr w:type="spellStart"/>
      <w:r w:rsidRPr="005F3181">
        <w:rPr>
          <w:rFonts w:ascii="Palatino Linotype" w:hAnsi="Palatino Linotype"/>
        </w:rPr>
        <w:t>and</w:t>
      </w:r>
      <w:proofErr w:type="spellEnd"/>
      <w:r w:rsidRPr="005F3181">
        <w:rPr>
          <w:rFonts w:ascii="Palatino Linotype" w:hAnsi="Palatino Linotype"/>
        </w:rPr>
        <w:t xml:space="preserve"> 16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satır aralığı</w:t>
      </w:r>
      <w:r w:rsidRPr="005F3181">
        <w:rPr>
          <w:rFonts w:ascii="Palatino Linotype" w:hAnsi="Palatino Linotype"/>
        </w:rPr>
        <w:t xml:space="preserve">. </w:t>
      </w:r>
      <w:proofErr w:type="spellStart"/>
      <w:r w:rsidRPr="005F3181">
        <w:rPr>
          <w:rFonts w:ascii="Palatino Linotype" w:hAnsi="Palatino Linotype"/>
        </w:rPr>
        <w:t>In</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explanations</w:t>
      </w:r>
      <w:proofErr w:type="spellEnd"/>
      <w:r w:rsidRPr="005F3181">
        <w:rPr>
          <w:rFonts w:ascii="Palatino Linotype" w:hAnsi="Palatino Linotype"/>
        </w:rPr>
        <w:t xml:space="preserve"> </w:t>
      </w:r>
      <w:proofErr w:type="spellStart"/>
      <w:r w:rsidRPr="005F3181">
        <w:rPr>
          <w:rFonts w:ascii="Palatino Linotype" w:hAnsi="Palatino Linotype"/>
        </w:rPr>
        <w:t>about</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table</w:t>
      </w:r>
      <w:proofErr w:type="spellEnd"/>
      <w:r w:rsidRPr="005F3181">
        <w:rPr>
          <w:rFonts w:ascii="Palatino Linotype" w:hAnsi="Palatino Linotype"/>
        </w:rPr>
        <w:t xml:space="preserve"> </w:t>
      </w:r>
      <w:proofErr w:type="spellStart"/>
      <w:r w:rsidRPr="005F3181">
        <w:rPr>
          <w:rFonts w:ascii="Palatino Linotype" w:hAnsi="Palatino Linotype"/>
        </w:rPr>
        <w:t>above</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first</w:t>
      </w:r>
      <w:proofErr w:type="spellEnd"/>
      <w:r w:rsidRPr="005F3181">
        <w:rPr>
          <w:rFonts w:ascii="Palatino Linotype" w:hAnsi="Palatino Linotype"/>
        </w:rPr>
        <w:t xml:space="preserve"> </w:t>
      </w:r>
      <w:proofErr w:type="spellStart"/>
      <w:r w:rsidRPr="005F3181">
        <w:rPr>
          <w:rFonts w:ascii="Palatino Linotype" w:hAnsi="Palatino Linotype"/>
        </w:rPr>
        <w:t>line</w:t>
      </w:r>
      <w:proofErr w:type="spellEnd"/>
      <w:r w:rsidRPr="005F3181">
        <w:rPr>
          <w:rFonts w:ascii="Palatino Linotype" w:hAnsi="Palatino Linotype"/>
        </w:rPr>
        <w:t xml:space="preserve"> </w:t>
      </w:r>
      <w:proofErr w:type="spellStart"/>
      <w:r w:rsidRPr="005F3181">
        <w:rPr>
          <w:rFonts w:ascii="Palatino Linotype" w:hAnsi="Palatino Linotype"/>
        </w:rPr>
        <w:t>will</w:t>
      </w:r>
      <w:proofErr w:type="spellEnd"/>
      <w:r w:rsidRPr="005F3181">
        <w:rPr>
          <w:rFonts w:ascii="Palatino Linotype" w:hAnsi="Palatino Linotype"/>
        </w:rPr>
        <w:t xml:space="preserve"> be 1.25 cm, </w:t>
      </w:r>
      <w:proofErr w:type="spellStart"/>
      <w:r w:rsidR="005F3181" w:rsidRPr="005F3181">
        <w:rPr>
          <w:rFonts w:ascii="Palatino Linotype" w:hAnsi="Palatino Linotype"/>
        </w:rPr>
        <w:t>Palatino</w:t>
      </w:r>
      <w:proofErr w:type="spellEnd"/>
      <w:r w:rsidR="005F3181" w:rsidRPr="005F3181">
        <w:rPr>
          <w:rFonts w:ascii="Palatino Linotype" w:hAnsi="Palatino Linotype"/>
        </w:rPr>
        <w:t xml:space="preserve"> </w:t>
      </w:r>
      <w:proofErr w:type="spellStart"/>
      <w:r w:rsidR="005F3181" w:rsidRPr="005F3181">
        <w:rPr>
          <w:rFonts w:ascii="Palatino Linotype" w:hAnsi="Palatino Linotype"/>
        </w:rPr>
        <w:t>Linotype</w:t>
      </w:r>
      <w:proofErr w:type="spellEnd"/>
      <w:r w:rsidRPr="005F3181">
        <w:rPr>
          <w:rFonts w:ascii="Palatino Linotype" w:hAnsi="Palatino Linotype"/>
        </w:rPr>
        <w:t xml:space="preserve">, 11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boşluk</w:t>
      </w:r>
      <w:r w:rsidRPr="005F3181">
        <w:rPr>
          <w:rFonts w:ascii="Palatino Linotype" w:hAnsi="Palatino Linotype"/>
        </w:rPr>
        <w:t xml:space="preserve">: 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önce</w:t>
      </w:r>
      <w:r w:rsidRPr="005F3181">
        <w:rPr>
          <w:rFonts w:ascii="Palatino Linotype" w:hAnsi="Palatino Linotype"/>
        </w:rPr>
        <w:t>/</w:t>
      </w:r>
      <w:r w:rsidR="00F66EEF" w:rsidRPr="005F3181">
        <w:rPr>
          <w:rFonts w:ascii="Palatino Linotype" w:hAnsi="Palatino Linotype"/>
        </w:rPr>
        <w:t>sonra</w:t>
      </w:r>
      <w:r w:rsidRPr="005F3181">
        <w:rPr>
          <w:rFonts w:ascii="Palatino Linotype" w:hAnsi="Palatino Linotype"/>
        </w:rPr>
        <w:t xml:space="preserve">, </w:t>
      </w:r>
      <w:proofErr w:type="spellStart"/>
      <w:r w:rsidRPr="005F3181">
        <w:rPr>
          <w:rFonts w:ascii="Palatino Linotype" w:hAnsi="Palatino Linotype"/>
        </w:rPr>
        <w:t>and</w:t>
      </w:r>
      <w:proofErr w:type="spellEnd"/>
      <w:r w:rsidRPr="005F3181">
        <w:rPr>
          <w:rFonts w:ascii="Palatino Linotype" w:hAnsi="Palatino Linotype"/>
        </w:rPr>
        <w:t xml:space="preserve"> 16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satır aralığı</w:t>
      </w:r>
      <w:r w:rsidRPr="005F3181">
        <w:rPr>
          <w:rFonts w:ascii="Palatino Linotype" w:hAnsi="Palatino Linotype"/>
        </w:rPr>
        <w:t xml:space="preserve">. </w:t>
      </w:r>
      <w:proofErr w:type="spellStart"/>
      <w:r w:rsidRPr="005F3181">
        <w:rPr>
          <w:rFonts w:ascii="Palatino Linotype" w:hAnsi="Palatino Linotype"/>
        </w:rPr>
        <w:t>In</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explanations</w:t>
      </w:r>
      <w:proofErr w:type="spellEnd"/>
      <w:r w:rsidRPr="005F3181">
        <w:rPr>
          <w:rFonts w:ascii="Palatino Linotype" w:hAnsi="Palatino Linotype"/>
        </w:rPr>
        <w:t xml:space="preserve"> </w:t>
      </w:r>
      <w:proofErr w:type="spellStart"/>
      <w:r w:rsidRPr="005F3181">
        <w:rPr>
          <w:rFonts w:ascii="Palatino Linotype" w:hAnsi="Palatino Linotype"/>
        </w:rPr>
        <w:t>about</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table</w:t>
      </w:r>
      <w:proofErr w:type="spellEnd"/>
      <w:r w:rsidRPr="005F3181">
        <w:rPr>
          <w:rFonts w:ascii="Palatino Linotype" w:hAnsi="Palatino Linotype"/>
        </w:rPr>
        <w:t xml:space="preserve"> </w:t>
      </w:r>
      <w:proofErr w:type="spellStart"/>
      <w:r w:rsidRPr="005F3181">
        <w:rPr>
          <w:rFonts w:ascii="Palatino Linotype" w:hAnsi="Palatino Linotype"/>
        </w:rPr>
        <w:t>above</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first</w:t>
      </w:r>
      <w:proofErr w:type="spellEnd"/>
      <w:r w:rsidRPr="005F3181">
        <w:rPr>
          <w:rFonts w:ascii="Palatino Linotype" w:hAnsi="Palatino Linotype"/>
        </w:rPr>
        <w:t xml:space="preserve"> </w:t>
      </w:r>
      <w:proofErr w:type="spellStart"/>
      <w:r w:rsidRPr="005F3181">
        <w:rPr>
          <w:rFonts w:ascii="Palatino Linotype" w:hAnsi="Palatino Linotype"/>
        </w:rPr>
        <w:t>line</w:t>
      </w:r>
      <w:proofErr w:type="spellEnd"/>
      <w:r w:rsidRPr="005F3181">
        <w:rPr>
          <w:rFonts w:ascii="Palatino Linotype" w:hAnsi="Palatino Linotype"/>
        </w:rPr>
        <w:t xml:space="preserve"> </w:t>
      </w:r>
      <w:proofErr w:type="spellStart"/>
      <w:r w:rsidRPr="005F3181">
        <w:rPr>
          <w:rFonts w:ascii="Palatino Linotype" w:hAnsi="Palatino Linotype"/>
        </w:rPr>
        <w:t>will</w:t>
      </w:r>
      <w:proofErr w:type="spellEnd"/>
      <w:r w:rsidRPr="005F3181">
        <w:rPr>
          <w:rFonts w:ascii="Palatino Linotype" w:hAnsi="Palatino Linotype"/>
        </w:rPr>
        <w:t xml:space="preserve"> be 1.25 cm, </w:t>
      </w:r>
      <w:proofErr w:type="spellStart"/>
      <w:r w:rsidR="005F3181" w:rsidRPr="005F3181">
        <w:rPr>
          <w:rFonts w:ascii="Palatino Linotype" w:hAnsi="Palatino Linotype"/>
        </w:rPr>
        <w:t>Palatino</w:t>
      </w:r>
      <w:proofErr w:type="spellEnd"/>
      <w:r w:rsidR="005F3181" w:rsidRPr="005F3181">
        <w:rPr>
          <w:rFonts w:ascii="Palatino Linotype" w:hAnsi="Palatino Linotype"/>
        </w:rPr>
        <w:t xml:space="preserve"> </w:t>
      </w:r>
      <w:proofErr w:type="spellStart"/>
      <w:r w:rsidR="005F3181" w:rsidRPr="005F3181">
        <w:rPr>
          <w:rFonts w:ascii="Palatino Linotype" w:hAnsi="Palatino Linotype"/>
        </w:rPr>
        <w:t>Linotype</w:t>
      </w:r>
      <w:proofErr w:type="spellEnd"/>
      <w:r w:rsidRPr="005F3181">
        <w:rPr>
          <w:rFonts w:ascii="Palatino Linotype" w:hAnsi="Palatino Linotype"/>
        </w:rPr>
        <w:t xml:space="preserve">, 11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boşluk</w:t>
      </w:r>
      <w:r w:rsidRPr="005F3181">
        <w:rPr>
          <w:rFonts w:ascii="Palatino Linotype" w:hAnsi="Palatino Linotype"/>
        </w:rPr>
        <w:t xml:space="preserve">: 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önce</w:t>
      </w:r>
      <w:r w:rsidRPr="005F3181">
        <w:rPr>
          <w:rFonts w:ascii="Palatino Linotype" w:hAnsi="Palatino Linotype"/>
        </w:rPr>
        <w:t>/</w:t>
      </w:r>
      <w:r w:rsidR="00F66EEF" w:rsidRPr="005F3181">
        <w:rPr>
          <w:rFonts w:ascii="Palatino Linotype" w:hAnsi="Palatino Linotype"/>
        </w:rPr>
        <w:t>sonra</w:t>
      </w:r>
      <w:r w:rsidRPr="005F3181">
        <w:rPr>
          <w:rFonts w:ascii="Palatino Linotype" w:hAnsi="Palatino Linotype"/>
        </w:rPr>
        <w:t xml:space="preserve">, </w:t>
      </w:r>
      <w:proofErr w:type="spellStart"/>
      <w:r w:rsidRPr="005F3181">
        <w:rPr>
          <w:rFonts w:ascii="Palatino Linotype" w:hAnsi="Palatino Linotype"/>
        </w:rPr>
        <w:t>and</w:t>
      </w:r>
      <w:proofErr w:type="spellEnd"/>
      <w:r w:rsidRPr="005F3181">
        <w:rPr>
          <w:rFonts w:ascii="Palatino Linotype" w:hAnsi="Palatino Linotype"/>
        </w:rPr>
        <w:t xml:space="preserve"> 16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satır aralığı</w:t>
      </w:r>
      <w:r w:rsidRPr="005F3181">
        <w:rPr>
          <w:rFonts w:ascii="Palatino Linotype" w:hAnsi="Palatino Linotype"/>
        </w:rPr>
        <w:t>.</w:t>
      </w:r>
    </w:p>
    <w:p w14:paraId="264A4B4E" w14:textId="67DAA2F6" w:rsidR="00551109" w:rsidRPr="005F3181" w:rsidRDefault="00551109" w:rsidP="00551109">
      <w:pPr>
        <w:spacing w:before="120" w:after="120" w:line="320" w:lineRule="atLeast"/>
        <w:ind w:firstLine="709"/>
        <w:jc w:val="both"/>
        <w:rPr>
          <w:rFonts w:ascii="Palatino Linotype" w:hAnsi="Palatino Linotype"/>
        </w:rPr>
      </w:pPr>
      <w:proofErr w:type="spellStart"/>
      <w:r w:rsidRPr="005F3181">
        <w:rPr>
          <w:rFonts w:ascii="Palatino Linotype" w:hAnsi="Palatino Linotype"/>
        </w:rPr>
        <w:t>In</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explanations</w:t>
      </w:r>
      <w:proofErr w:type="spellEnd"/>
      <w:r w:rsidRPr="005F3181">
        <w:rPr>
          <w:rFonts w:ascii="Palatino Linotype" w:hAnsi="Palatino Linotype"/>
        </w:rPr>
        <w:t xml:space="preserve"> </w:t>
      </w:r>
      <w:proofErr w:type="spellStart"/>
      <w:r w:rsidRPr="005F3181">
        <w:rPr>
          <w:rFonts w:ascii="Palatino Linotype" w:hAnsi="Palatino Linotype"/>
        </w:rPr>
        <w:t>about</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table</w:t>
      </w:r>
      <w:proofErr w:type="spellEnd"/>
      <w:r w:rsidRPr="005F3181">
        <w:rPr>
          <w:rFonts w:ascii="Palatino Linotype" w:hAnsi="Palatino Linotype"/>
        </w:rPr>
        <w:t xml:space="preserve"> </w:t>
      </w:r>
      <w:proofErr w:type="spellStart"/>
      <w:r w:rsidRPr="005F3181">
        <w:rPr>
          <w:rFonts w:ascii="Palatino Linotype" w:hAnsi="Palatino Linotype"/>
        </w:rPr>
        <w:t>above</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first</w:t>
      </w:r>
      <w:proofErr w:type="spellEnd"/>
      <w:r w:rsidRPr="005F3181">
        <w:rPr>
          <w:rFonts w:ascii="Palatino Linotype" w:hAnsi="Palatino Linotype"/>
        </w:rPr>
        <w:t xml:space="preserve"> </w:t>
      </w:r>
      <w:proofErr w:type="spellStart"/>
      <w:r w:rsidRPr="005F3181">
        <w:rPr>
          <w:rFonts w:ascii="Palatino Linotype" w:hAnsi="Palatino Linotype"/>
        </w:rPr>
        <w:t>line</w:t>
      </w:r>
      <w:proofErr w:type="spellEnd"/>
      <w:r w:rsidRPr="005F3181">
        <w:rPr>
          <w:rFonts w:ascii="Palatino Linotype" w:hAnsi="Palatino Linotype"/>
        </w:rPr>
        <w:t xml:space="preserve"> </w:t>
      </w:r>
      <w:proofErr w:type="spellStart"/>
      <w:r w:rsidRPr="005F3181">
        <w:rPr>
          <w:rFonts w:ascii="Palatino Linotype" w:hAnsi="Palatino Linotype"/>
        </w:rPr>
        <w:t>will</w:t>
      </w:r>
      <w:proofErr w:type="spellEnd"/>
      <w:r w:rsidRPr="005F3181">
        <w:rPr>
          <w:rFonts w:ascii="Palatino Linotype" w:hAnsi="Palatino Linotype"/>
        </w:rPr>
        <w:t xml:space="preserve"> be 1.25 cm, </w:t>
      </w:r>
      <w:proofErr w:type="spellStart"/>
      <w:r w:rsidR="005F3181" w:rsidRPr="005F3181">
        <w:rPr>
          <w:rFonts w:ascii="Palatino Linotype" w:hAnsi="Palatino Linotype"/>
        </w:rPr>
        <w:t>Palatino</w:t>
      </w:r>
      <w:proofErr w:type="spellEnd"/>
      <w:r w:rsidR="005F3181" w:rsidRPr="005F3181">
        <w:rPr>
          <w:rFonts w:ascii="Palatino Linotype" w:hAnsi="Palatino Linotype"/>
        </w:rPr>
        <w:t xml:space="preserve"> </w:t>
      </w:r>
      <w:proofErr w:type="spellStart"/>
      <w:r w:rsidR="005F3181" w:rsidRPr="005F3181">
        <w:rPr>
          <w:rFonts w:ascii="Palatino Linotype" w:hAnsi="Palatino Linotype"/>
        </w:rPr>
        <w:t>Linotype</w:t>
      </w:r>
      <w:proofErr w:type="spellEnd"/>
      <w:r w:rsidRPr="005F3181">
        <w:rPr>
          <w:rFonts w:ascii="Palatino Linotype" w:hAnsi="Palatino Linotype"/>
        </w:rPr>
        <w:t xml:space="preserve">, 11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boşluk</w:t>
      </w:r>
      <w:r w:rsidRPr="005F3181">
        <w:rPr>
          <w:rFonts w:ascii="Palatino Linotype" w:hAnsi="Palatino Linotype"/>
        </w:rPr>
        <w:t xml:space="preserve">: 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önce</w:t>
      </w:r>
      <w:r w:rsidRPr="005F3181">
        <w:rPr>
          <w:rFonts w:ascii="Palatino Linotype" w:hAnsi="Palatino Linotype"/>
        </w:rPr>
        <w:t>/</w:t>
      </w:r>
      <w:r w:rsidR="00F66EEF" w:rsidRPr="005F3181">
        <w:rPr>
          <w:rFonts w:ascii="Palatino Linotype" w:hAnsi="Palatino Linotype"/>
        </w:rPr>
        <w:t>sonra</w:t>
      </w:r>
      <w:r w:rsidRPr="005F3181">
        <w:rPr>
          <w:rFonts w:ascii="Palatino Linotype" w:hAnsi="Palatino Linotype"/>
        </w:rPr>
        <w:t xml:space="preserve">, </w:t>
      </w:r>
      <w:proofErr w:type="spellStart"/>
      <w:r w:rsidRPr="005F3181">
        <w:rPr>
          <w:rFonts w:ascii="Palatino Linotype" w:hAnsi="Palatino Linotype"/>
        </w:rPr>
        <w:t>and</w:t>
      </w:r>
      <w:proofErr w:type="spellEnd"/>
      <w:r w:rsidRPr="005F3181">
        <w:rPr>
          <w:rFonts w:ascii="Palatino Linotype" w:hAnsi="Palatino Linotype"/>
        </w:rPr>
        <w:t xml:space="preserve"> 16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satır aralığı</w:t>
      </w:r>
      <w:r w:rsidRPr="005F3181">
        <w:rPr>
          <w:rFonts w:ascii="Palatino Linotype" w:hAnsi="Palatino Linotype"/>
        </w:rPr>
        <w:t xml:space="preserve">. </w:t>
      </w:r>
      <w:proofErr w:type="spellStart"/>
      <w:r w:rsidRPr="005F3181">
        <w:rPr>
          <w:rFonts w:ascii="Palatino Linotype" w:hAnsi="Palatino Linotype"/>
        </w:rPr>
        <w:t>In</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explanations</w:t>
      </w:r>
      <w:proofErr w:type="spellEnd"/>
      <w:r w:rsidRPr="005F3181">
        <w:rPr>
          <w:rFonts w:ascii="Palatino Linotype" w:hAnsi="Palatino Linotype"/>
        </w:rPr>
        <w:t xml:space="preserve"> </w:t>
      </w:r>
      <w:proofErr w:type="spellStart"/>
      <w:r w:rsidRPr="005F3181">
        <w:rPr>
          <w:rFonts w:ascii="Palatino Linotype" w:hAnsi="Palatino Linotype"/>
        </w:rPr>
        <w:t>about</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table</w:t>
      </w:r>
      <w:proofErr w:type="spellEnd"/>
      <w:r w:rsidRPr="005F3181">
        <w:rPr>
          <w:rFonts w:ascii="Palatino Linotype" w:hAnsi="Palatino Linotype"/>
        </w:rPr>
        <w:t xml:space="preserve"> </w:t>
      </w:r>
      <w:proofErr w:type="spellStart"/>
      <w:r w:rsidRPr="005F3181">
        <w:rPr>
          <w:rFonts w:ascii="Palatino Linotype" w:hAnsi="Palatino Linotype"/>
        </w:rPr>
        <w:t>above</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first</w:t>
      </w:r>
      <w:proofErr w:type="spellEnd"/>
      <w:r w:rsidRPr="005F3181">
        <w:rPr>
          <w:rFonts w:ascii="Palatino Linotype" w:hAnsi="Palatino Linotype"/>
        </w:rPr>
        <w:t xml:space="preserve"> </w:t>
      </w:r>
      <w:proofErr w:type="spellStart"/>
      <w:r w:rsidRPr="005F3181">
        <w:rPr>
          <w:rFonts w:ascii="Palatino Linotype" w:hAnsi="Palatino Linotype"/>
        </w:rPr>
        <w:t>line</w:t>
      </w:r>
      <w:proofErr w:type="spellEnd"/>
      <w:r w:rsidRPr="005F3181">
        <w:rPr>
          <w:rFonts w:ascii="Palatino Linotype" w:hAnsi="Palatino Linotype"/>
        </w:rPr>
        <w:t xml:space="preserve"> </w:t>
      </w:r>
      <w:proofErr w:type="spellStart"/>
      <w:r w:rsidRPr="005F3181">
        <w:rPr>
          <w:rFonts w:ascii="Palatino Linotype" w:hAnsi="Palatino Linotype"/>
        </w:rPr>
        <w:t>will</w:t>
      </w:r>
      <w:proofErr w:type="spellEnd"/>
      <w:r w:rsidRPr="005F3181">
        <w:rPr>
          <w:rFonts w:ascii="Palatino Linotype" w:hAnsi="Palatino Linotype"/>
        </w:rPr>
        <w:t xml:space="preserve"> be 1.25 cm, </w:t>
      </w:r>
      <w:proofErr w:type="spellStart"/>
      <w:r w:rsidR="005F3181" w:rsidRPr="005F3181">
        <w:rPr>
          <w:rFonts w:ascii="Palatino Linotype" w:hAnsi="Palatino Linotype"/>
        </w:rPr>
        <w:t>Palatino</w:t>
      </w:r>
      <w:proofErr w:type="spellEnd"/>
      <w:r w:rsidR="005F3181" w:rsidRPr="005F3181">
        <w:rPr>
          <w:rFonts w:ascii="Palatino Linotype" w:hAnsi="Palatino Linotype"/>
        </w:rPr>
        <w:t xml:space="preserve"> </w:t>
      </w:r>
      <w:proofErr w:type="spellStart"/>
      <w:r w:rsidR="005F3181" w:rsidRPr="005F3181">
        <w:rPr>
          <w:rFonts w:ascii="Palatino Linotype" w:hAnsi="Palatino Linotype"/>
        </w:rPr>
        <w:t>Linotype</w:t>
      </w:r>
      <w:proofErr w:type="spellEnd"/>
      <w:r w:rsidRPr="005F3181">
        <w:rPr>
          <w:rFonts w:ascii="Palatino Linotype" w:hAnsi="Palatino Linotype"/>
        </w:rPr>
        <w:t xml:space="preserve">, 11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boşluk</w:t>
      </w:r>
      <w:r w:rsidRPr="005F3181">
        <w:rPr>
          <w:rFonts w:ascii="Palatino Linotype" w:hAnsi="Palatino Linotype"/>
        </w:rPr>
        <w:t xml:space="preserve">: 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önce</w:t>
      </w:r>
      <w:r w:rsidRPr="005F3181">
        <w:rPr>
          <w:rFonts w:ascii="Palatino Linotype" w:hAnsi="Palatino Linotype"/>
        </w:rPr>
        <w:t>/</w:t>
      </w:r>
      <w:r w:rsidR="00F66EEF" w:rsidRPr="005F3181">
        <w:rPr>
          <w:rFonts w:ascii="Palatino Linotype" w:hAnsi="Palatino Linotype"/>
        </w:rPr>
        <w:t>sonra</w:t>
      </w:r>
      <w:r w:rsidRPr="005F3181">
        <w:rPr>
          <w:rFonts w:ascii="Palatino Linotype" w:hAnsi="Palatino Linotype"/>
        </w:rPr>
        <w:t xml:space="preserve">, </w:t>
      </w:r>
      <w:proofErr w:type="spellStart"/>
      <w:r w:rsidRPr="005F3181">
        <w:rPr>
          <w:rFonts w:ascii="Palatino Linotype" w:hAnsi="Palatino Linotype"/>
        </w:rPr>
        <w:t>and</w:t>
      </w:r>
      <w:proofErr w:type="spellEnd"/>
      <w:r w:rsidRPr="005F3181">
        <w:rPr>
          <w:rFonts w:ascii="Palatino Linotype" w:hAnsi="Palatino Linotype"/>
        </w:rPr>
        <w:t xml:space="preserve"> 16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satır aralığı</w:t>
      </w:r>
      <w:r w:rsidRPr="005F3181">
        <w:rPr>
          <w:rFonts w:ascii="Palatino Linotype" w:hAnsi="Palatino Linotype"/>
        </w:rPr>
        <w:t xml:space="preserve">. </w:t>
      </w:r>
      <w:proofErr w:type="spellStart"/>
      <w:r w:rsidRPr="005F3181">
        <w:rPr>
          <w:rFonts w:ascii="Palatino Linotype" w:hAnsi="Palatino Linotype"/>
        </w:rPr>
        <w:t>In</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explanations</w:t>
      </w:r>
      <w:proofErr w:type="spellEnd"/>
      <w:r w:rsidRPr="005F3181">
        <w:rPr>
          <w:rFonts w:ascii="Palatino Linotype" w:hAnsi="Palatino Linotype"/>
        </w:rPr>
        <w:t xml:space="preserve"> </w:t>
      </w:r>
      <w:proofErr w:type="spellStart"/>
      <w:r w:rsidRPr="005F3181">
        <w:rPr>
          <w:rFonts w:ascii="Palatino Linotype" w:hAnsi="Palatino Linotype"/>
        </w:rPr>
        <w:t>about</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table</w:t>
      </w:r>
      <w:proofErr w:type="spellEnd"/>
      <w:r w:rsidRPr="005F3181">
        <w:rPr>
          <w:rFonts w:ascii="Palatino Linotype" w:hAnsi="Palatino Linotype"/>
        </w:rPr>
        <w:t xml:space="preserve"> </w:t>
      </w:r>
      <w:proofErr w:type="spellStart"/>
      <w:r w:rsidRPr="005F3181">
        <w:rPr>
          <w:rFonts w:ascii="Palatino Linotype" w:hAnsi="Palatino Linotype"/>
        </w:rPr>
        <w:t>above</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first</w:t>
      </w:r>
      <w:proofErr w:type="spellEnd"/>
      <w:r w:rsidRPr="005F3181">
        <w:rPr>
          <w:rFonts w:ascii="Palatino Linotype" w:hAnsi="Palatino Linotype"/>
        </w:rPr>
        <w:t xml:space="preserve"> </w:t>
      </w:r>
      <w:proofErr w:type="spellStart"/>
      <w:r w:rsidRPr="005F3181">
        <w:rPr>
          <w:rFonts w:ascii="Palatino Linotype" w:hAnsi="Palatino Linotype"/>
        </w:rPr>
        <w:t>line</w:t>
      </w:r>
      <w:proofErr w:type="spellEnd"/>
      <w:r w:rsidRPr="005F3181">
        <w:rPr>
          <w:rFonts w:ascii="Palatino Linotype" w:hAnsi="Palatino Linotype"/>
        </w:rPr>
        <w:t xml:space="preserve"> </w:t>
      </w:r>
      <w:proofErr w:type="spellStart"/>
      <w:r w:rsidRPr="005F3181">
        <w:rPr>
          <w:rFonts w:ascii="Palatino Linotype" w:hAnsi="Palatino Linotype"/>
        </w:rPr>
        <w:t>will</w:t>
      </w:r>
      <w:proofErr w:type="spellEnd"/>
      <w:r w:rsidRPr="005F3181">
        <w:rPr>
          <w:rFonts w:ascii="Palatino Linotype" w:hAnsi="Palatino Linotype"/>
        </w:rPr>
        <w:t xml:space="preserve"> be 1.25 cm, </w:t>
      </w:r>
      <w:proofErr w:type="spellStart"/>
      <w:r w:rsidR="005F3181" w:rsidRPr="005F3181">
        <w:rPr>
          <w:rFonts w:ascii="Palatino Linotype" w:hAnsi="Palatino Linotype"/>
        </w:rPr>
        <w:t>Palatino</w:t>
      </w:r>
      <w:proofErr w:type="spellEnd"/>
      <w:r w:rsidR="005F3181" w:rsidRPr="005F3181">
        <w:rPr>
          <w:rFonts w:ascii="Palatino Linotype" w:hAnsi="Palatino Linotype"/>
        </w:rPr>
        <w:t xml:space="preserve"> </w:t>
      </w:r>
      <w:proofErr w:type="spellStart"/>
      <w:r w:rsidR="005F3181" w:rsidRPr="005F3181">
        <w:rPr>
          <w:rFonts w:ascii="Palatino Linotype" w:hAnsi="Palatino Linotype"/>
        </w:rPr>
        <w:t>Linotype</w:t>
      </w:r>
      <w:proofErr w:type="spellEnd"/>
      <w:r w:rsidRPr="005F3181">
        <w:rPr>
          <w:rFonts w:ascii="Palatino Linotype" w:hAnsi="Palatino Linotype"/>
        </w:rPr>
        <w:t xml:space="preserve">, 11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boşluk</w:t>
      </w:r>
      <w:r w:rsidRPr="005F3181">
        <w:rPr>
          <w:rFonts w:ascii="Palatino Linotype" w:hAnsi="Palatino Linotype"/>
        </w:rPr>
        <w:t xml:space="preserve">: 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önce</w:t>
      </w:r>
      <w:r w:rsidRPr="005F3181">
        <w:rPr>
          <w:rFonts w:ascii="Palatino Linotype" w:hAnsi="Palatino Linotype"/>
        </w:rPr>
        <w:t>/</w:t>
      </w:r>
      <w:r w:rsidR="00F66EEF" w:rsidRPr="005F3181">
        <w:rPr>
          <w:rFonts w:ascii="Palatino Linotype" w:hAnsi="Palatino Linotype"/>
        </w:rPr>
        <w:t>sonra</w:t>
      </w:r>
      <w:r w:rsidRPr="005F3181">
        <w:rPr>
          <w:rFonts w:ascii="Palatino Linotype" w:hAnsi="Palatino Linotype"/>
        </w:rPr>
        <w:t xml:space="preserve">, </w:t>
      </w:r>
      <w:proofErr w:type="spellStart"/>
      <w:r w:rsidRPr="005F3181">
        <w:rPr>
          <w:rFonts w:ascii="Palatino Linotype" w:hAnsi="Palatino Linotype"/>
        </w:rPr>
        <w:t>and</w:t>
      </w:r>
      <w:proofErr w:type="spellEnd"/>
      <w:r w:rsidRPr="005F3181">
        <w:rPr>
          <w:rFonts w:ascii="Palatino Linotype" w:hAnsi="Palatino Linotype"/>
        </w:rPr>
        <w:t xml:space="preserve"> 16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satır aralığı</w:t>
      </w:r>
      <w:r w:rsidRPr="005F3181">
        <w:rPr>
          <w:rFonts w:ascii="Palatino Linotype" w:hAnsi="Palatino Linotype"/>
        </w:rPr>
        <w:t xml:space="preserve">. </w:t>
      </w:r>
      <w:proofErr w:type="spellStart"/>
      <w:r w:rsidRPr="005F3181">
        <w:rPr>
          <w:rFonts w:ascii="Palatino Linotype" w:hAnsi="Palatino Linotype"/>
        </w:rPr>
        <w:t>In</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explanations</w:t>
      </w:r>
      <w:proofErr w:type="spellEnd"/>
      <w:r w:rsidRPr="005F3181">
        <w:rPr>
          <w:rFonts w:ascii="Palatino Linotype" w:hAnsi="Palatino Linotype"/>
        </w:rPr>
        <w:t xml:space="preserve"> </w:t>
      </w:r>
      <w:proofErr w:type="spellStart"/>
      <w:r w:rsidRPr="005F3181">
        <w:rPr>
          <w:rFonts w:ascii="Palatino Linotype" w:hAnsi="Palatino Linotype"/>
        </w:rPr>
        <w:t>about</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table</w:t>
      </w:r>
      <w:proofErr w:type="spellEnd"/>
      <w:r w:rsidRPr="005F3181">
        <w:rPr>
          <w:rFonts w:ascii="Palatino Linotype" w:hAnsi="Palatino Linotype"/>
        </w:rPr>
        <w:t xml:space="preserve"> </w:t>
      </w:r>
      <w:proofErr w:type="spellStart"/>
      <w:r w:rsidRPr="005F3181">
        <w:rPr>
          <w:rFonts w:ascii="Palatino Linotype" w:hAnsi="Palatino Linotype"/>
        </w:rPr>
        <w:t>above</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first</w:t>
      </w:r>
      <w:proofErr w:type="spellEnd"/>
      <w:r w:rsidRPr="005F3181">
        <w:rPr>
          <w:rFonts w:ascii="Palatino Linotype" w:hAnsi="Palatino Linotype"/>
        </w:rPr>
        <w:t xml:space="preserve"> </w:t>
      </w:r>
      <w:proofErr w:type="spellStart"/>
      <w:r w:rsidRPr="005F3181">
        <w:rPr>
          <w:rFonts w:ascii="Palatino Linotype" w:hAnsi="Palatino Linotype"/>
        </w:rPr>
        <w:t>line</w:t>
      </w:r>
      <w:proofErr w:type="spellEnd"/>
      <w:r w:rsidRPr="005F3181">
        <w:rPr>
          <w:rFonts w:ascii="Palatino Linotype" w:hAnsi="Palatino Linotype"/>
        </w:rPr>
        <w:t xml:space="preserve"> </w:t>
      </w:r>
      <w:proofErr w:type="spellStart"/>
      <w:r w:rsidRPr="005F3181">
        <w:rPr>
          <w:rFonts w:ascii="Palatino Linotype" w:hAnsi="Palatino Linotype"/>
        </w:rPr>
        <w:t>will</w:t>
      </w:r>
      <w:proofErr w:type="spellEnd"/>
      <w:r w:rsidRPr="005F3181">
        <w:rPr>
          <w:rFonts w:ascii="Palatino Linotype" w:hAnsi="Palatino Linotype"/>
        </w:rPr>
        <w:t xml:space="preserve"> be 1.25 cm, </w:t>
      </w:r>
      <w:proofErr w:type="spellStart"/>
      <w:r w:rsidR="005F3181" w:rsidRPr="005F3181">
        <w:rPr>
          <w:rFonts w:ascii="Palatino Linotype" w:hAnsi="Palatino Linotype"/>
        </w:rPr>
        <w:t>Palatino</w:t>
      </w:r>
      <w:proofErr w:type="spellEnd"/>
      <w:r w:rsidR="005F3181" w:rsidRPr="005F3181">
        <w:rPr>
          <w:rFonts w:ascii="Palatino Linotype" w:hAnsi="Palatino Linotype"/>
        </w:rPr>
        <w:t xml:space="preserve"> </w:t>
      </w:r>
      <w:proofErr w:type="spellStart"/>
      <w:r w:rsidR="005F3181" w:rsidRPr="005F3181">
        <w:rPr>
          <w:rFonts w:ascii="Palatino Linotype" w:hAnsi="Palatino Linotype"/>
        </w:rPr>
        <w:t>Linotype</w:t>
      </w:r>
      <w:proofErr w:type="spellEnd"/>
      <w:r w:rsidRPr="005F3181">
        <w:rPr>
          <w:rFonts w:ascii="Palatino Linotype" w:hAnsi="Palatino Linotype"/>
        </w:rPr>
        <w:t xml:space="preserve">, 11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boşluk</w:t>
      </w:r>
      <w:r w:rsidRPr="005F3181">
        <w:rPr>
          <w:rFonts w:ascii="Palatino Linotype" w:hAnsi="Palatino Linotype"/>
        </w:rPr>
        <w:t xml:space="preserve">: 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önce</w:t>
      </w:r>
      <w:r w:rsidRPr="005F3181">
        <w:rPr>
          <w:rFonts w:ascii="Palatino Linotype" w:hAnsi="Palatino Linotype"/>
        </w:rPr>
        <w:t>/</w:t>
      </w:r>
      <w:r w:rsidR="00F66EEF" w:rsidRPr="005F3181">
        <w:rPr>
          <w:rFonts w:ascii="Palatino Linotype" w:hAnsi="Palatino Linotype"/>
        </w:rPr>
        <w:t>sonra</w:t>
      </w:r>
      <w:r w:rsidRPr="005F3181">
        <w:rPr>
          <w:rFonts w:ascii="Palatino Linotype" w:hAnsi="Palatino Linotype"/>
        </w:rPr>
        <w:t xml:space="preserve">, </w:t>
      </w:r>
      <w:proofErr w:type="spellStart"/>
      <w:r w:rsidRPr="005F3181">
        <w:rPr>
          <w:rFonts w:ascii="Palatino Linotype" w:hAnsi="Palatino Linotype"/>
        </w:rPr>
        <w:t>and</w:t>
      </w:r>
      <w:proofErr w:type="spellEnd"/>
      <w:r w:rsidRPr="005F3181">
        <w:rPr>
          <w:rFonts w:ascii="Palatino Linotype" w:hAnsi="Palatino Linotype"/>
        </w:rPr>
        <w:t xml:space="preserve"> 16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satır aralığı</w:t>
      </w:r>
      <w:r w:rsidRPr="005F3181">
        <w:rPr>
          <w:rFonts w:ascii="Palatino Linotype" w:hAnsi="Palatino Linotype"/>
        </w:rPr>
        <w:t xml:space="preserve">. </w:t>
      </w:r>
      <w:proofErr w:type="spellStart"/>
      <w:r w:rsidRPr="005F3181">
        <w:rPr>
          <w:rFonts w:ascii="Palatino Linotype" w:hAnsi="Palatino Linotype"/>
        </w:rPr>
        <w:t>In</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explanations</w:t>
      </w:r>
      <w:proofErr w:type="spellEnd"/>
      <w:r w:rsidRPr="005F3181">
        <w:rPr>
          <w:rFonts w:ascii="Palatino Linotype" w:hAnsi="Palatino Linotype"/>
        </w:rPr>
        <w:t xml:space="preserve"> </w:t>
      </w:r>
      <w:proofErr w:type="spellStart"/>
      <w:r w:rsidRPr="005F3181">
        <w:rPr>
          <w:rFonts w:ascii="Palatino Linotype" w:hAnsi="Palatino Linotype"/>
        </w:rPr>
        <w:t>about</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table</w:t>
      </w:r>
      <w:proofErr w:type="spellEnd"/>
      <w:r w:rsidRPr="005F3181">
        <w:rPr>
          <w:rFonts w:ascii="Palatino Linotype" w:hAnsi="Palatino Linotype"/>
        </w:rPr>
        <w:t xml:space="preserve"> </w:t>
      </w:r>
      <w:proofErr w:type="spellStart"/>
      <w:r w:rsidRPr="005F3181">
        <w:rPr>
          <w:rFonts w:ascii="Palatino Linotype" w:hAnsi="Palatino Linotype"/>
        </w:rPr>
        <w:t>above</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first</w:t>
      </w:r>
      <w:proofErr w:type="spellEnd"/>
      <w:r w:rsidRPr="005F3181">
        <w:rPr>
          <w:rFonts w:ascii="Palatino Linotype" w:hAnsi="Palatino Linotype"/>
        </w:rPr>
        <w:t xml:space="preserve"> </w:t>
      </w:r>
      <w:proofErr w:type="spellStart"/>
      <w:r w:rsidRPr="005F3181">
        <w:rPr>
          <w:rFonts w:ascii="Palatino Linotype" w:hAnsi="Palatino Linotype"/>
        </w:rPr>
        <w:t>line</w:t>
      </w:r>
      <w:proofErr w:type="spellEnd"/>
      <w:r w:rsidRPr="005F3181">
        <w:rPr>
          <w:rFonts w:ascii="Palatino Linotype" w:hAnsi="Palatino Linotype"/>
        </w:rPr>
        <w:t xml:space="preserve"> </w:t>
      </w:r>
      <w:proofErr w:type="spellStart"/>
      <w:r w:rsidRPr="005F3181">
        <w:rPr>
          <w:rFonts w:ascii="Palatino Linotype" w:hAnsi="Palatino Linotype"/>
        </w:rPr>
        <w:t>will</w:t>
      </w:r>
      <w:proofErr w:type="spellEnd"/>
      <w:r w:rsidRPr="005F3181">
        <w:rPr>
          <w:rFonts w:ascii="Palatino Linotype" w:hAnsi="Palatino Linotype"/>
        </w:rPr>
        <w:t xml:space="preserve"> be 1.25 cm, </w:t>
      </w:r>
      <w:proofErr w:type="spellStart"/>
      <w:r w:rsidR="005F3181" w:rsidRPr="005F3181">
        <w:rPr>
          <w:rFonts w:ascii="Palatino Linotype" w:hAnsi="Palatino Linotype"/>
        </w:rPr>
        <w:t>Palatino</w:t>
      </w:r>
      <w:proofErr w:type="spellEnd"/>
      <w:r w:rsidR="005F3181" w:rsidRPr="005F3181">
        <w:rPr>
          <w:rFonts w:ascii="Palatino Linotype" w:hAnsi="Palatino Linotype"/>
        </w:rPr>
        <w:t xml:space="preserve"> </w:t>
      </w:r>
      <w:proofErr w:type="spellStart"/>
      <w:r w:rsidR="005F3181" w:rsidRPr="005F3181">
        <w:rPr>
          <w:rFonts w:ascii="Palatino Linotype" w:hAnsi="Palatino Linotype"/>
        </w:rPr>
        <w:t>Linotype</w:t>
      </w:r>
      <w:proofErr w:type="spellEnd"/>
      <w:r w:rsidRPr="005F3181">
        <w:rPr>
          <w:rFonts w:ascii="Palatino Linotype" w:hAnsi="Palatino Linotype"/>
        </w:rPr>
        <w:t xml:space="preserve">, 11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boşluk</w:t>
      </w:r>
      <w:r w:rsidRPr="005F3181">
        <w:rPr>
          <w:rFonts w:ascii="Palatino Linotype" w:hAnsi="Palatino Linotype"/>
        </w:rPr>
        <w:t xml:space="preserve">: 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önce</w:t>
      </w:r>
      <w:r w:rsidRPr="005F3181">
        <w:rPr>
          <w:rFonts w:ascii="Palatino Linotype" w:hAnsi="Palatino Linotype"/>
        </w:rPr>
        <w:t>/</w:t>
      </w:r>
      <w:r w:rsidR="00F66EEF" w:rsidRPr="005F3181">
        <w:rPr>
          <w:rFonts w:ascii="Palatino Linotype" w:hAnsi="Palatino Linotype"/>
        </w:rPr>
        <w:t>sonra</w:t>
      </w:r>
      <w:r w:rsidRPr="005F3181">
        <w:rPr>
          <w:rFonts w:ascii="Palatino Linotype" w:hAnsi="Palatino Linotype"/>
        </w:rPr>
        <w:t xml:space="preserve">, </w:t>
      </w:r>
      <w:proofErr w:type="spellStart"/>
      <w:r w:rsidRPr="005F3181">
        <w:rPr>
          <w:rFonts w:ascii="Palatino Linotype" w:hAnsi="Palatino Linotype"/>
        </w:rPr>
        <w:t>and</w:t>
      </w:r>
      <w:proofErr w:type="spellEnd"/>
      <w:r w:rsidRPr="005F3181">
        <w:rPr>
          <w:rFonts w:ascii="Palatino Linotype" w:hAnsi="Palatino Linotype"/>
        </w:rPr>
        <w:t xml:space="preserve"> 16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satır aralığı</w:t>
      </w:r>
      <w:r w:rsidRPr="005F3181">
        <w:rPr>
          <w:rFonts w:ascii="Palatino Linotype" w:hAnsi="Palatino Linotype"/>
        </w:rPr>
        <w:t xml:space="preserve">. </w:t>
      </w:r>
      <w:proofErr w:type="spellStart"/>
      <w:r w:rsidRPr="005F3181">
        <w:rPr>
          <w:rFonts w:ascii="Palatino Linotype" w:hAnsi="Palatino Linotype"/>
        </w:rPr>
        <w:t>In</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explanations</w:t>
      </w:r>
      <w:proofErr w:type="spellEnd"/>
      <w:r w:rsidRPr="005F3181">
        <w:rPr>
          <w:rFonts w:ascii="Palatino Linotype" w:hAnsi="Palatino Linotype"/>
        </w:rPr>
        <w:t xml:space="preserve"> </w:t>
      </w:r>
      <w:proofErr w:type="spellStart"/>
      <w:r w:rsidRPr="005F3181">
        <w:rPr>
          <w:rFonts w:ascii="Palatino Linotype" w:hAnsi="Palatino Linotype"/>
        </w:rPr>
        <w:t>about</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table</w:t>
      </w:r>
      <w:proofErr w:type="spellEnd"/>
      <w:r w:rsidRPr="005F3181">
        <w:rPr>
          <w:rFonts w:ascii="Palatino Linotype" w:hAnsi="Palatino Linotype"/>
        </w:rPr>
        <w:t xml:space="preserve"> </w:t>
      </w:r>
      <w:proofErr w:type="spellStart"/>
      <w:r w:rsidRPr="005F3181">
        <w:rPr>
          <w:rFonts w:ascii="Palatino Linotype" w:hAnsi="Palatino Linotype"/>
        </w:rPr>
        <w:t>above</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first</w:t>
      </w:r>
      <w:proofErr w:type="spellEnd"/>
      <w:r w:rsidRPr="005F3181">
        <w:rPr>
          <w:rFonts w:ascii="Palatino Linotype" w:hAnsi="Palatino Linotype"/>
        </w:rPr>
        <w:t xml:space="preserve"> </w:t>
      </w:r>
      <w:proofErr w:type="spellStart"/>
      <w:r w:rsidRPr="005F3181">
        <w:rPr>
          <w:rFonts w:ascii="Palatino Linotype" w:hAnsi="Palatino Linotype"/>
        </w:rPr>
        <w:t>line</w:t>
      </w:r>
      <w:proofErr w:type="spellEnd"/>
      <w:r w:rsidRPr="005F3181">
        <w:rPr>
          <w:rFonts w:ascii="Palatino Linotype" w:hAnsi="Palatino Linotype"/>
        </w:rPr>
        <w:t xml:space="preserve"> </w:t>
      </w:r>
      <w:proofErr w:type="spellStart"/>
      <w:r w:rsidRPr="005F3181">
        <w:rPr>
          <w:rFonts w:ascii="Palatino Linotype" w:hAnsi="Palatino Linotype"/>
        </w:rPr>
        <w:t>will</w:t>
      </w:r>
      <w:proofErr w:type="spellEnd"/>
      <w:r w:rsidRPr="005F3181">
        <w:rPr>
          <w:rFonts w:ascii="Palatino Linotype" w:hAnsi="Palatino Linotype"/>
        </w:rPr>
        <w:t xml:space="preserve"> be 1.25 cm, </w:t>
      </w:r>
      <w:proofErr w:type="spellStart"/>
      <w:r w:rsidR="005F3181" w:rsidRPr="005F3181">
        <w:rPr>
          <w:rFonts w:ascii="Palatino Linotype" w:hAnsi="Palatino Linotype"/>
        </w:rPr>
        <w:t>Palatino</w:t>
      </w:r>
      <w:proofErr w:type="spellEnd"/>
      <w:r w:rsidR="005F3181" w:rsidRPr="005F3181">
        <w:rPr>
          <w:rFonts w:ascii="Palatino Linotype" w:hAnsi="Palatino Linotype"/>
        </w:rPr>
        <w:t xml:space="preserve"> </w:t>
      </w:r>
      <w:proofErr w:type="spellStart"/>
      <w:r w:rsidR="005F3181" w:rsidRPr="005F3181">
        <w:rPr>
          <w:rFonts w:ascii="Palatino Linotype" w:hAnsi="Palatino Linotype"/>
        </w:rPr>
        <w:t>Linotype</w:t>
      </w:r>
      <w:proofErr w:type="spellEnd"/>
      <w:r w:rsidRPr="005F3181">
        <w:rPr>
          <w:rFonts w:ascii="Palatino Linotype" w:hAnsi="Palatino Linotype"/>
        </w:rPr>
        <w:t xml:space="preserve">, 11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boşluk</w:t>
      </w:r>
      <w:r w:rsidRPr="005F3181">
        <w:rPr>
          <w:rFonts w:ascii="Palatino Linotype" w:hAnsi="Palatino Linotype"/>
        </w:rPr>
        <w:t xml:space="preserve">: 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önce</w:t>
      </w:r>
      <w:r w:rsidRPr="005F3181">
        <w:rPr>
          <w:rFonts w:ascii="Palatino Linotype" w:hAnsi="Palatino Linotype"/>
        </w:rPr>
        <w:t>/</w:t>
      </w:r>
      <w:r w:rsidR="00F66EEF" w:rsidRPr="005F3181">
        <w:rPr>
          <w:rFonts w:ascii="Palatino Linotype" w:hAnsi="Palatino Linotype"/>
        </w:rPr>
        <w:t>sonra</w:t>
      </w:r>
      <w:r w:rsidRPr="005F3181">
        <w:rPr>
          <w:rFonts w:ascii="Palatino Linotype" w:hAnsi="Palatino Linotype"/>
        </w:rPr>
        <w:t xml:space="preserve">, </w:t>
      </w:r>
      <w:proofErr w:type="spellStart"/>
      <w:r w:rsidRPr="005F3181">
        <w:rPr>
          <w:rFonts w:ascii="Palatino Linotype" w:hAnsi="Palatino Linotype"/>
        </w:rPr>
        <w:t>and</w:t>
      </w:r>
      <w:proofErr w:type="spellEnd"/>
      <w:r w:rsidRPr="005F3181">
        <w:rPr>
          <w:rFonts w:ascii="Palatino Linotype" w:hAnsi="Palatino Linotype"/>
        </w:rPr>
        <w:t xml:space="preserve"> 16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satır aralığı</w:t>
      </w:r>
      <w:r w:rsidRPr="005F3181">
        <w:rPr>
          <w:rFonts w:ascii="Palatino Linotype" w:hAnsi="Palatino Linotype"/>
        </w:rPr>
        <w:t>.</w:t>
      </w:r>
    </w:p>
    <w:p w14:paraId="0B37C821" w14:textId="32D8CA2A" w:rsidR="00551109" w:rsidRPr="005F3181" w:rsidRDefault="00551109" w:rsidP="00551109">
      <w:pPr>
        <w:spacing w:before="60" w:after="60" w:line="240" w:lineRule="atLeast"/>
        <w:jc w:val="both"/>
        <w:rPr>
          <w:rFonts w:ascii="Palatino Linotype" w:hAnsi="Palatino Linotype"/>
          <w:sz w:val="20"/>
          <w:szCs w:val="20"/>
        </w:rPr>
      </w:pPr>
      <w:proofErr w:type="spellStart"/>
      <w:r w:rsidRPr="005F3181">
        <w:rPr>
          <w:rFonts w:ascii="Palatino Linotype" w:hAnsi="Palatino Linotype"/>
          <w:sz w:val="20"/>
          <w:szCs w:val="20"/>
        </w:rPr>
        <w:t>Table</w:t>
      </w:r>
      <w:proofErr w:type="spellEnd"/>
      <w:r w:rsidRPr="005F3181">
        <w:rPr>
          <w:rFonts w:ascii="Palatino Linotype" w:hAnsi="Palatino Linotype"/>
          <w:sz w:val="20"/>
          <w:szCs w:val="20"/>
        </w:rPr>
        <w:t xml:space="preserve"> 2. </w:t>
      </w:r>
      <w:proofErr w:type="spellStart"/>
      <w:r w:rsidRPr="005F3181">
        <w:rPr>
          <w:rFonts w:ascii="Palatino Linotype" w:hAnsi="Palatino Linotype"/>
          <w:i/>
          <w:sz w:val="20"/>
          <w:szCs w:val="20"/>
        </w:rPr>
        <w:t>Table</w:t>
      </w:r>
      <w:proofErr w:type="spellEnd"/>
      <w:r w:rsidRPr="005F3181">
        <w:rPr>
          <w:rFonts w:ascii="Palatino Linotype" w:hAnsi="Palatino Linotype"/>
          <w:i/>
          <w:sz w:val="20"/>
          <w:szCs w:val="20"/>
        </w:rPr>
        <w:t xml:space="preserve"> </w:t>
      </w:r>
      <w:proofErr w:type="spellStart"/>
      <w:r w:rsidRPr="005F3181">
        <w:rPr>
          <w:rFonts w:ascii="Palatino Linotype" w:hAnsi="Palatino Linotype"/>
          <w:i/>
          <w:sz w:val="20"/>
          <w:szCs w:val="20"/>
        </w:rPr>
        <w:t>title</w:t>
      </w:r>
      <w:proofErr w:type="spellEnd"/>
      <w:r w:rsidRPr="005F3181">
        <w:rPr>
          <w:rFonts w:ascii="Palatino Linotype" w:hAnsi="Palatino Linotype"/>
          <w:i/>
          <w:sz w:val="20"/>
          <w:szCs w:val="20"/>
        </w:rPr>
        <w:t xml:space="preserve"> is here (</w:t>
      </w:r>
      <w:proofErr w:type="spellStart"/>
      <w:r w:rsidRPr="005F3181">
        <w:rPr>
          <w:rFonts w:ascii="Palatino Linotype" w:hAnsi="Palatino Linotype"/>
          <w:i/>
          <w:sz w:val="20"/>
          <w:szCs w:val="20"/>
        </w:rPr>
        <w:t>Table</w:t>
      </w:r>
      <w:proofErr w:type="spellEnd"/>
      <w:r w:rsidRPr="005F3181">
        <w:rPr>
          <w:rFonts w:ascii="Palatino Linotype" w:hAnsi="Palatino Linotype"/>
          <w:i/>
          <w:sz w:val="20"/>
          <w:szCs w:val="20"/>
        </w:rPr>
        <w:t xml:space="preserve"> name </w:t>
      </w:r>
      <w:proofErr w:type="spellStart"/>
      <w:r w:rsidRPr="005F3181">
        <w:rPr>
          <w:rFonts w:ascii="Palatino Linotype" w:hAnsi="Palatino Linotype"/>
          <w:i/>
          <w:sz w:val="20"/>
          <w:szCs w:val="20"/>
        </w:rPr>
        <w:t>italic</w:t>
      </w:r>
      <w:proofErr w:type="spellEnd"/>
      <w:r w:rsidRPr="005F3181">
        <w:rPr>
          <w:rFonts w:ascii="Palatino Linotype" w:hAnsi="Palatino Linotype"/>
          <w:i/>
          <w:sz w:val="20"/>
          <w:szCs w:val="20"/>
        </w:rPr>
        <w:t xml:space="preserve"> </w:t>
      </w:r>
      <w:proofErr w:type="spellStart"/>
      <w:r w:rsidRPr="005F3181">
        <w:rPr>
          <w:rFonts w:ascii="Palatino Linotype" w:hAnsi="Palatino Linotype"/>
          <w:i/>
          <w:sz w:val="20"/>
          <w:szCs w:val="20"/>
        </w:rPr>
        <w:t>and</w:t>
      </w:r>
      <w:proofErr w:type="spellEnd"/>
      <w:r w:rsidRPr="005F3181">
        <w:rPr>
          <w:rFonts w:ascii="Palatino Linotype" w:hAnsi="Palatino Linotype"/>
          <w:i/>
          <w:sz w:val="20"/>
          <w:szCs w:val="20"/>
        </w:rPr>
        <w:t xml:space="preserve"> </w:t>
      </w:r>
      <w:r w:rsidR="009A5205" w:rsidRPr="005F3181">
        <w:rPr>
          <w:rFonts w:ascii="Palatino Linotype" w:hAnsi="Palatino Linotype"/>
          <w:i/>
          <w:sz w:val="20"/>
          <w:szCs w:val="20"/>
        </w:rPr>
        <w:t xml:space="preserve">İlk satır </w:t>
      </w:r>
      <w:proofErr w:type="spellStart"/>
      <w:r w:rsidR="009A5205" w:rsidRPr="005F3181">
        <w:rPr>
          <w:rFonts w:ascii="Palatino Linotype" w:hAnsi="Palatino Linotype"/>
          <w:i/>
          <w:sz w:val="20"/>
          <w:szCs w:val="20"/>
        </w:rPr>
        <w:t>girintisiz</w:t>
      </w:r>
      <w:proofErr w:type="spellEnd"/>
      <w:r w:rsidRPr="005F3181">
        <w:rPr>
          <w:rFonts w:ascii="Palatino Linotype" w:hAnsi="Palatino Linotype"/>
          <w:i/>
          <w:sz w:val="20"/>
          <w:szCs w:val="20"/>
        </w:rPr>
        <w:t xml:space="preserve">, </w:t>
      </w:r>
      <w:proofErr w:type="spellStart"/>
      <w:r w:rsidR="005F3181" w:rsidRPr="005F3181">
        <w:rPr>
          <w:rFonts w:ascii="Palatino Linotype" w:hAnsi="Palatino Linotype"/>
          <w:i/>
          <w:sz w:val="20"/>
          <w:szCs w:val="20"/>
        </w:rPr>
        <w:t>Palatino</w:t>
      </w:r>
      <w:proofErr w:type="spellEnd"/>
      <w:r w:rsidR="005F3181" w:rsidRPr="005F3181">
        <w:rPr>
          <w:rFonts w:ascii="Palatino Linotype" w:hAnsi="Palatino Linotype"/>
          <w:i/>
          <w:sz w:val="20"/>
          <w:szCs w:val="20"/>
        </w:rPr>
        <w:t xml:space="preserve"> </w:t>
      </w:r>
      <w:proofErr w:type="spellStart"/>
      <w:r w:rsidR="005F3181" w:rsidRPr="005F3181">
        <w:rPr>
          <w:rFonts w:ascii="Palatino Linotype" w:hAnsi="Palatino Linotype"/>
          <w:i/>
          <w:sz w:val="20"/>
          <w:szCs w:val="20"/>
        </w:rPr>
        <w:t>Linotype</w:t>
      </w:r>
      <w:proofErr w:type="spellEnd"/>
      <w:r w:rsidRPr="005F3181">
        <w:rPr>
          <w:rFonts w:ascii="Palatino Linotype" w:hAnsi="Palatino Linotype"/>
          <w:i/>
          <w:sz w:val="20"/>
          <w:szCs w:val="20"/>
        </w:rPr>
        <w:t xml:space="preserve">, 10 </w:t>
      </w:r>
      <w:proofErr w:type="spellStart"/>
      <w:r w:rsidRPr="005F3181">
        <w:rPr>
          <w:rFonts w:ascii="Palatino Linotype" w:hAnsi="Palatino Linotype"/>
          <w:i/>
          <w:sz w:val="20"/>
          <w:szCs w:val="20"/>
        </w:rPr>
        <w:t>pt</w:t>
      </w:r>
      <w:proofErr w:type="spellEnd"/>
      <w:r w:rsidRPr="005F3181">
        <w:rPr>
          <w:rFonts w:ascii="Palatino Linotype" w:hAnsi="Palatino Linotype"/>
          <w:i/>
          <w:sz w:val="20"/>
          <w:szCs w:val="20"/>
        </w:rPr>
        <w:t xml:space="preserve">, </w:t>
      </w:r>
      <w:proofErr w:type="spellStart"/>
      <w:r w:rsidRPr="005F3181">
        <w:rPr>
          <w:rFonts w:ascii="Palatino Linotype" w:hAnsi="Palatino Linotype"/>
          <w:i/>
          <w:sz w:val="20"/>
          <w:szCs w:val="20"/>
        </w:rPr>
        <w:t>justified</w:t>
      </w:r>
      <w:proofErr w:type="spellEnd"/>
      <w:r w:rsidRPr="005F3181">
        <w:rPr>
          <w:rFonts w:ascii="Palatino Linotype" w:hAnsi="Palatino Linotype"/>
          <w:i/>
          <w:sz w:val="20"/>
          <w:szCs w:val="20"/>
        </w:rPr>
        <w:t xml:space="preserve">, </w:t>
      </w:r>
      <w:r w:rsidR="00F66EEF" w:rsidRPr="005F3181">
        <w:rPr>
          <w:rFonts w:ascii="Palatino Linotype" w:hAnsi="Palatino Linotype"/>
          <w:i/>
          <w:sz w:val="20"/>
          <w:szCs w:val="20"/>
        </w:rPr>
        <w:t>önce</w:t>
      </w:r>
      <w:r w:rsidRPr="005F3181">
        <w:rPr>
          <w:rFonts w:ascii="Palatino Linotype" w:hAnsi="Palatino Linotype"/>
          <w:i/>
          <w:sz w:val="20"/>
          <w:szCs w:val="20"/>
        </w:rPr>
        <w:t>/</w:t>
      </w:r>
      <w:r w:rsidR="00F66EEF" w:rsidRPr="005F3181">
        <w:rPr>
          <w:rFonts w:ascii="Palatino Linotype" w:hAnsi="Palatino Linotype"/>
          <w:i/>
          <w:sz w:val="20"/>
          <w:szCs w:val="20"/>
        </w:rPr>
        <w:t>sonra</w:t>
      </w:r>
      <w:r w:rsidRPr="005F3181">
        <w:rPr>
          <w:rFonts w:ascii="Palatino Linotype" w:hAnsi="Palatino Linotype"/>
          <w:i/>
          <w:sz w:val="20"/>
          <w:szCs w:val="20"/>
        </w:rPr>
        <w:t xml:space="preserve"> 3 </w:t>
      </w:r>
      <w:proofErr w:type="spellStart"/>
      <w:r w:rsidRPr="005F3181">
        <w:rPr>
          <w:rFonts w:ascii="Palatino Linotype" w:hAnsi="Palatino Linotype"/>
          <w:i/>
          <w:sz w:val="20"/>
          <w:szCs w:val="20"/>
        </w:rPr>
        <w:t>pt</w:t>
      </w:r>
      <w:proofErr w:type="spellEnd"/>
      <w:r w:rsidRPr="005F3181">
        <w:rPr>
          <w:rFonts w:ascii="Palatino Linotype" w:hAnsi="Palatino Linotype"/>
          <w:i/>
          <w:sz w:val="20"/>
          <w:szCs w:val="20"/>
        </w:rPr>
        <w:t xml:space="preserve">, </w:t>
      </w:r>
      <w:r w:rsidR="00F66EEF" w:rsidRPr="005F3181">
        <w:rPr>
          <w:rFonts w:ascii="Palatino Linotype" w:hAnsi="Palatino Linotype"/>
          <w:i/>
          <w:sz w:val="20"/>
          <w:szCs w:val="20"/>
        </w:rPr>
        <w:t>satır aralığı</w:t>
      </w:r>
      <w:r w:rsidRPr="005F3181">
        <w:rPr>
          <w:rFonts w:ascii="Palatino Linotype" w:hAnsi="Palatino Linotype"/>
          <w:i/>
          <w:sz w:val="20"/>
          <w:szCs w:val="20"/>
        </w:rPr>
        <w:t xml:space="preserve"> 12 </w:t>
      </w:r>
      <w:proofErr w:type="spellStart"/>
      <w:r w:rsidRPr="005F3181">
        <w:rPr>
          <w:rFonts w:ascii="Palatino Linotype" w:hAnsi="Palatino Linotype"/>
          <w:i/>
          <w:sz w:val="20"/>
          <w:szCs w:val="20"/>
        </w:rPr>
        <w:t>pt</w:t>
      </w:r>
      <w:proofErr w:type="spellEnd"/>
      <w:proofErr w:type="gramStart"/>
      <w:r w:rsidRPr="005F3181">
        <w:rPr>
          <w:rFonts w:ascii="Palatino Linotype" w:hAnsi="Palatino Linotype"/>
          <w:i/>
          <w:sz w:val="20"/>
          <w:szCs w:val="20"/>
        </w:rPr>
        <w:t>) -</w:t>
      </w:r>
      <w:proofErr w:type="gramEnd"/>
      <w:r w:rsidRPr="005F3181">
        <w:rPr>
          <w:rFonts w:ascii="Palatino Linotype" w:hAnsi="Palatino Linotype"/>
          <w:i/>
          <w:sz w:val="20"/>
          <w:szCs w:val="20"/>
        </w:rPr>
        <w:t xml:space="preserve"> (</w:t>
      </w:r>
      <w:proofErr w:type="spellStart"/>
      <w:r w:rsidRPr="005F3181">
        <w:rPr>
          <w:rFonts w:ascii="Palatino Linotype" w:hAnsi="Palatino Linotype"/>
          <w:i/>
          <w:sz w:val="20"/>
          <w:szCs w:val="20"/>
        </w:rPr>
        <w:t>example</w:t>
      </w:r>
      <w:proofErr w:type="spellEnd"/>
      <w:r w:rsidRPr="005F3181">
        <w:rPr>
          <w:rFonts w:ascii="Palatino Linotype" w:hAnsi="Palatino Linotype"/>
          <w:i/>
          <w:sz w:val="20"/>
          <w:szCs w:val="20"/>
        </w:rPr>
        <w:t xml:space="preserve">: </w:t>
      </w:r>
      <w:proofErr w:type="spellStart"/>
      <w:r w:rsidRPr="005F3181">
        <w:rPr>
          <w:rFonts w:ascii="Palatino Linotype" w:hAnsi="Palatino Linotype"/>
          <w:i/>
          <w:sz w:val="20"/>
          <w:szCs w:val="20"/>
        </w:rPr>
        <w:t>One-Way</w:t>
      </w:r>
      <w:proofErr w:type="spellEnd"/>
      <w:r w:rsidRPr="005F3181">
        <w:rPr>
          <w:rFonts w:ascii="Palatino Linotype" w:hAnsi="Palatino Linotype"/>
          <w:i/>
          <w:sz w:val="20"/>
          <w:szCs w:val="20"/>
        </w:rPr>
        <w:t xml:space="preserve"> ANOVA)</w:t>
      </w:r>
    </w:p>
    <w:tbl>
      <w:tblPr>
        <w:tblW w:w="5000" w:type="pct"/>
        <w:tblLook w:val="04A0" w:firstRow="1" w:lastRow="0" w:firstColumn="1" w:lastColumn="0" w:noHBand="0" w:noVBand="1"/>
      </w:tblPr>
      <w:tblGrid>
        <w:gridCol w:w="2026"/>
        <w:gridCol w:w="1912"/>
        <w:gridCol w:w="754"/>
        <w:gridCol w:w="1565"/>
        <w:gridCol w:w="1563"/>
        <w:gridCol w:w="1818"/>
      </w:tblGrid>
      <w:tr w:rsidR="00551109" w:rsidRPr="005F3181" w14:paraId="33DDF38B" w14:textId="77777777" w:rsidTr="00551109">
        <w:tc>
          <w:tcPr>
            <w:tcW w:w="1051" w:type="pct"/>
            <w:tcBorders>
              <w:top w:val="single" w:sz="12" w:space="0" w:color="auto"/>
              <w:left w:val="nil"/>
              <w:bottom w:val="single" w:sz="12" w:space="0" w:color="auto"/>
              <w:right w:val="nil"/>
            </w:tcBorders>
            <w:vAlign w:val="center"/>
            <w:hideMark/>
          </w:tcPr>
          <w:p w14:paraId="760556D4" w14:textId="77777777" w:rsidR="00551109" w:rsidRPr="005F3181" w:rsidRDefault="00551109" w:rsidP="00F66EEF">
            <w:pPr>
              <w:pStyle w:val="ListParagraph"/>
              <w:tabs>
                <w:tab w:val="left" w:pos="330"/>
              </w:tabs>
              <w:autoSpaceDE w:val="0"/>
              <w:autoSpaceDN w:val="0"/>
              <w:adjustRightInd w:val="0"/>
              <w:spacing w:after="0" w:line="240" w:lineRule="auto"/>
              <w:ind w:left="0"/>
              <w:jc w:val="center"/>
              <w:rPr>
                <w:rFonts w:ascii="Palatino Linotype" w:hAnsi="Palatino Linotype"/>
                <w:sz w:val="20"/>
                <w:szCs w:val="20"/>
              </w:rPr>
            </w:pPr>
          </w:p>
        </w:tc>
        <w:tc>
          <w:tcPr>
            <w:tcW w:w="992" w:type="pct"/>
            <w:tcBorders>
              <w:top w:val="single" w:sz="12" w:space="0" w:color="auto"/>
              <w:left w:val="nil"/>
              <w:bottom w:val="single" w:sz="12" w:space="0" w:color="auto"/>
              <w:right w:val="nil"/>
            </w:tcBorders>
            <w:vAlign w:val="center"/>
          </w:tcPr>
          <w:p w14:paraId="45E0EFBD" w14:textId="77777777" w:rsidR="00551109" w:rsidRPr="005F3181" w:rsidRDefault="00551109" w:rsidP="00F66EEF">
            <w:pPr>
              <w:pStyle w:val="ListParagraph"/>
              <w:tabs>
                <w:tab w:val="left" w:pos="330"/>
              </w:tabs>
              <w:autoSpaceDE w:val="0"/>
              <w:autoSpaceDN w:val="0"/>
              <w:adjustRightInd w:val="0"/>
              <w:spacing w:after="0" w:line="240" w:lineRule="auto"/>
              <w:ind w:left="0"/>
              <w:jc w:val="center"/>
              <w:rPr>
                <w:rFonts w:ascii="Palatino Linotype" w:hAnsi="Palatino Linotype"/>
                <w:sz w:val="20"/>
                <w:szCs w:val="20"/>
              </w:rPr>
            </w:pPr>
            <w:proofErr w:type="spellStart"/>
            <w:r w:rsidRPr="005F3181">
              <w:rPr>
                <w:rFonts w:ascii="Palatino Linotype" w:hAnsi="Palatino Linotype"/>
                <w:sz w:val="20"/>
                <w:szCs w:val="20"/>
              </w:rPr>
              <w:t>Sum</w:t>
            </w:r>
            <w:proofErr w:type="spellEnd"/>
            <w:r w:rsidRPr="005F3181">
              <w:rPr>
                <w:rFonts w:ascii="Palatino Linotype" w:hAnsi="Palatino Linotype"/>
                <w:sz w:val="20"/>
                <w:szCs w:val="20"/>
              </w:rPr>
              <w:t xml:space="preserve"> of </w:t>
            </w:r>
            <w:proofErr w:type="spellStart"/>
            <w:r w:rsidRPr="005F3181">
              <w:rPr>
                <w:rFonts w:ascii="Palatino Linotype" w:hAnsi="Palatino Linotype"/>
                <w:sz w:val="20"/>
                <w:szCs w:val="20"/>
              </w:rPr>
              <w:t>Squares</w:t>
            </w:r>
            <w:proofErr w:type="spellEnd"/>
          </w:p>
        </w:tc>
        <w:tc>
          <w:tcPr>
            <w:tcW w:w="391" w:type="pct"/>
            <w:tcBorders>
              <w:top w:val="single" w:sz="12" w:space="0" w:color="auto"/>
              <w:left w:val="nil"/>
              <w:bottom w:val="single" w:sz="12" w:space="0" w:color="auto"/>
              <w:right w:val="nil"/>
            </w:tcBorders>
            <w:vAlign w:val="center"/>
          </w:tcPr>
          <w:p w14:paraId="6159EEB7" w14:textId="77777777" w:rsidR="00551109" w:rsidRPr="005F3181" w:rsidRDefault="00551109" w:rsidP="00F66EEF">
            <w:pPr>
              <w:pStyle w:val="ListParagraph"/>
              <w:tabs>
                <w:tab w:val="left" w:pos="330"/>
              </w:tabs>
              <w:autoSpaceDE w:val="0"/>
              <w:autoSpaceDN w:val="0"/>
              <w:adjustRightInd w:val="0"/>
              <w:spacing w:after="0" w:line="240" w:lineRule="auto"/>
              <w:ind w:left="0"/>
              <w:jc w:val="center"/>
              <w:rPr>
                <w:rFonts w:ascii="Palatino Linotype" w:hAnsi="Palatino Linotype"/>
                <w:sz w:val="20"/>
                <w:szCs w:val="20"/>
              </w:rPr>
            </w:pPr>
            <w:proofErr w:type="spellStart"/>
            <w:r w:rsidRPr="005F3181">
              <w:rPr>
                <w:rFonts w:ascii="Palatino Linotype" w:hAnsi="Palatino Linotype"/>
                <w:sz w:val="20"/>
                <w:szCs w:val="20"/>
              </w:rPr>
              <w:t>df</w:t>
            </w:r>
            <w:proofErr w:type="spellEnd"/>
          </w:p>
        </w:tc>
        <w:tc>
          <w:tcPr>
            <w:tcW w:w="812" w:type="pct"/>
            <w:tcBorders>
              <w:top w:val="single" w:sz="12" w:space="0" w:color="auto"/>
              <w:left w:val="nil"/>
              <w:bottom w:val="single" w:sz="12" w:space="0" w:color="auto"/>
              <w:right w:val="nil"/>
            </w:tcBorders>
            <w:vAlign w:val="center"/>
          </w:tcPr>
          <w:p w14:paraId="5227C024" w14:textId="77777777" w:rsidR="00551109" w:rsidRPr="005F3181" w:rsidRDefault="00551109" w:rsidP="00F66EEF">
            <w:pPr>
              <w:pStyle w:val="ListParagraph"/>
              <w:tabs>
                <w:tab w:val="left" w:pos="330"/>
              </w:tabs>
              <w:autoSpaceDE w:val="0"/>
              <w:autoSpaceDN w:val="0"/>
              <w:adjustRightInd w:val="0"/>
              <w:spacing w:after="0" w:line="240" w:lineRule="auto"/>
              <w:ind w:left="0"/>
              <w:jc w:val="center"/>
              <w:rPr>
                <w:rFonts w:ascii="Palatino Linotype" w:hAnsi="Palatino Linotype"/>
                <w:sz w:val="20"/>
                <w:szCs w:val="20"/>
              </w:rPr>
            </w:pPr>
            <w:proofErr w:type="spellStart"/>
            <w:r w:rsidRPr="005F3181">
              <w:rPr>
                <w:rFonts w:ascii="Palatino Linotype" w:hAnsi="Palatino Linotype"/>
                <w:sz w:val="20"/>
                <w:szCs w:val="20"/>
              </w:rPr>
              <w:t>Mean</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Square</w:t>
            </w:r>
            <w:proofErr w:type="spellEnd"/>
          </w:p>
        </w:tc>
        <w:tc>
          <w:tcPr>
            <w:tcW w:w="811" w:type="pct"/>
            <w:tcBorders>
              <w:top w:val="single" w:sz="12" w:space="0" w:color="auto"/>
              <w:left w:val="nil"/>
              <w:bottom w:val="single" w:sz="12" w:space="0" w:color="auto"/>
              <w:right w:val="nil"/>
            </w:tcBorders>
            <w:vAlign w:val="center"/>
          </w:tcPr>
          <w:p w14:paraId="5A0300DD" w14:textId="77777777" w:rsidR="00551109" w:rsidRPr="005F3181" w:rsidRDefault="00551109" w:rsidP="00F66EEF">
            <w:pPr>
              <w:pStyle w:val="ListParagraph"/>
              <w:tabs>
                <w:tab w:val="left" w:pos="330"/>
              </w:tabs>
              <w:autoSpaceDE w:val="0"/>
              <w:autoSpaceDN w:val="0"/>
              <w:adjustRightInd w:val="0"/>
              <w:spacing w:after="0" w:line="240" w:lineRule="auto"/>
              <w:ind w:left="0"/>
              <w:jc w:val="center"/>
              <w:rPr>
                <w:rFonts w:ascii="Palatino Linotype" w:hAnsi="Palatino Linotype"/>
                <w:sz w:val="20"/>
                <w:szCs w:val="20"/>
              </w:rPr>
            </w:pPr>
            <w:r w:rsidRPr="005F3181">
              <w:rPr>
                <w:rFonts w:ascii="Palatino Linotype" w:hAnsi="Palatino Linotype"/>
                <w:sz w:val="20"/>
                <w:szCs w:val="20"/>
              </w:rPr>
              <w:t>F</w:t>
            </w:r>
          </w:p>
        </w:tc>
        <w:tc>
          <w:tcPr>
            <w:tcW w:w="943" w:type="pct"/>
            <w:tcBorders>
              <w:top w:val="single" w:sz="12" w:space="0" w:color="auto"/>
              <w:left w:val="nil"/>
              <w:bottom w:val="single" w:sz="12" w:space="0" w:color="auto"/>
              <w:right w:val="nil"/>
            </w:tcBorders>
            <w:vAlign w:val="center"/>
          </w:tcPr>
          <w:p w14:paraId="40450BAE" w14:textId="77777777" w:rsidR="00551109" w:rsidRPr="005F3181" w:rsidRDefault="00551109" w:rsidP="00F66EEF">
            <w:pPr>
              <w:pStyle w:val="ListParagraph"/>
              <w:tabs>
                <w:tab w:val="left" w:pos="330"/>
              </w:tabs>
              <w:autoSpaceDE w:val="0"/>
              <w:autoSpaceDN w:val="0"/>
              <w:adjustRightInd w:val="0"/>
              <w:spacing w:after="0" w:line="240" w:lineRule="auto"/>
              <w:ind w:left="0"/>
              <w:jc w:val="center"/>
              <w:rPr>
                <w:rFonts w:ascii="Palatino Linotype" w:hAnsi="Palatino Linotype"/>
                <w:sz w:val="20"/>
                <w:szCs w:val="20"/>
              </w:rPr>
            </w:pPr>
            <w:proofErr w:type="gramStart"/>
            <w:r w:rsidRPr="005F3181">
              <w:rPr>
                <w:rFonts w:ascii="Palatino Linotype" w:hAnsi="Palatino Linotype"/>
                <w:sz w:val="20"/>
                <w:szCs w:val="20"/>
              </w:rPr>
              <w:t>p</w:t>
            </w:r>
            <w:proofErr w:type="gramEnd"/>
          </w:p>
        </w:tc>
      </w:tr>
      <w:tr w:rsidR="00551109" w:rsidRPr="005F3181" w14:paraId="5ACD2E90" w14:textId="77777777" w:rsidTr="00551109">
        <w:tc>
          <w:tcPr>
            <w:tcW w:w="1051" w:type="pct"/>
            <w:tcBorders>
              <w:top w:val="single" w:sz="12" w:space="0" w:color="auto"/>
              <w:left w:val="nil"/>
              <w:right w:val="nil"/>
            </w:tcBorders>
            <w:vAlign w:val="center"/>
          </w:tcPr>
          <w:p w14:paraId="64D4F376" w14:textId="77777777" w:rsidR="00551109" w:rsidRPr="005F3181" w:rsidRDefault="00551109" w:rsidP="00F66EEF">
            <w:pPr>
              <w:pStyle w:val="ListParagraph"/>
              <w:tabs>
                <w:tab w:val="left" w:pos="330"/>
              </w:tabs>
              <w:autoSpaceDE w:val="0"/>
              <w:autoSpaceDN w:val="0"/>
              <w:adjustRightInd w:val="0"/>
              <w:spacing w:after="0" w:line="240" w:lineRule="auto"/>
              <w:ind w:left="0"/>
              <w:rPr>
                <w:rFonts w:ascii="Palatino Linotype" w:hAnsi="Palatino Linotype"/>
                <w:sz w:val="20"/>
                <w:szCs w:val="20"/>
              </w:rPr>
            </w:pPr>
            <w:proofErr w:type="spellStart"/>
            <w:r w:rsidRPr="005F3181">
              <w:rPr>
                <w:rFonts w:ascii="Palatino Linotype" w:hAnsi="Palatino Linotype"/>
                <w:sz w:val="20"/>
                <w:szCs w:val="20"/>
              </w:rPr>
              <w:t>Between</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Groups</w:t>
            </w:r>
            <w:proofErr w:type="spellEnd"/>
          </w:p>
        </w:tc>
        <w:tc>
          <w:tcPr>
            <w:tcW w:w="992" w:type="pct"/>
            <w:tcBorders>
              <w:top w:val="single" w:sz="12" w:space="0" w:color="auto"/>
              <w:left w:val="nil"/>
              <w:right w:val="nil"/>
            </w:tcBorders>
            <w:vAlign w:val="center"/>
          </w:tcPr>
          <w:p w14:paraId="588CD925" w14:textId="77777777" w:rsidR="00551109" w:rsidRPr="005F3181" w:rsidRDefault="00551109" w:rsidP="00F66EEF">
            <w:pPr>
              <w:pStyle w:val="ListParagraph"/>
              <w:tabs>
                <w:tab w:val="left" w:pos="330"/>
              </w:tabs>
              <w:autoSpaceDE w:val="0"/>
              <w:autoSpaceDN w:val="0"/>
              <w:adjustRightInd w:val="0"/>
              <w:spacing w:after="0" w:line="240" w:lineRule="auto"/>
              <w:ind w:left="0"/>
              <w:jc w:val="center"/>
              <w:rPr>
                <w:rFonts w:ascii="Palatino Linotype" w:hAnsi="Palatino Linotype"/>
                <w:sz w:val="20"/>
                <w:szCs w:val="20"/>
              </w:rPr>
            </w:pPr>
            <w:r w:rsidRPr="005F3181">
              <w:rPr>
                <w:rFonts w:ascii="Palatino Linotype" w:hAnsi="Palatino Linotype"/>
                <w:sz w:val="20"/>
                <w:szCs w:val="20"/>
              </w:rPr>
              <w:t>,356</w:t>
            </w:r>
          </w:p>
        </w:tc>
        <w:tc>
          <w:tcPr>
            <w:tcW w:w="391" w:type="pct"/>
            <w:tcBorders>
              <w:top w:val="single" w:sz="12" w:space="0" w:color="auto"/>
              <w:left w:val="nil"/>
              <w:right w:val="nil"/>
            </w:tcBorders>
            <w:vAlign w:val="center"/>
          </w:tcPr>
          <w:p w14:paraId="2E735422" w14:textId="77777777" w:rsidR="00551109" w:rsidRPr="005F3181" w:rsidRDefault="00551109" w:rsidP="00F66EEF">
            <w:pPr>
              <w:pStyle w:val="ListParagraph"/>
              <w:tabs>
                <w:tab w:val="left" w:pos="330"/>
              </w:tabs>
              <w:autoSpaceDE w:val="0"/>
              <w:autoSpaceDN w:val="0"/>
              <w:adjustRightInd w:val="0"/>
              <w:spacing w:after="0" w:line="240" w:lineRule="auto"/>
              <w:ind w:left="0"/>
              <w:jc w:val="center"/>
              <w:rPr>
                <w:rFonts w:ascii="Palatino Linotype" w:hAnsi="Palatino Linotype"/>
                <w:sz w:val="20"/>
                <w:szCs w:val="20"/>
              </w:rPr>
            </w:pPr>
            <w:r w:rsidRPr="005F3181">
              <w:rPr>
                <w:rFonts w:ascii="Palatino Linotype" w:hAnsi="Palatino Linotype"/>
                <w:sz w:val="20"/>
                <w:szCs w:val="20"/>
              </w:rPr>
              <w:t>2</w:t>
            </w:r>
          </w:p>
        </w:tc>
        <w:tc>
          <w:tcPr>
            <w:tcW w:w="812" w:type="pct"/>
            <w:vMerge w:val="restart"/>
            <w:tcBorders>
              <w:top w:val="single" w:sz="12" w:space="0" w:color="auto"/>
              <w:left w:val="nil"/>
              <w:right w:val="nil"/>
            </w:tcBorders>
            <w:vAlign w:val="center"/>
          </w:tcPr>
          <w:p w14:paraId="196F6137" w14:textId="77777777" w:rsidR="00551109" w:rsidRPr="005F3181" w:rsidRDefault="00551109" w:rsidP="00F66EEF">
            <w:pPr>
              <w:pStyle w:val="ListParagraph"/>
              <w:tabs>
                <w:tab w:val="left" w:pos="330"/>
              </w:tabs>
              <w:autoSpaceDE w:val="0"/>
              <w:autoSpaceDN w:val="0"/>
              <w:adjustRightInd w:val="0"/>
              <w:spacing w:after="0" w:line="240" w:lineRule="auto"/>
              <w:ind w:left="0"/>
              <w:jc w:val="center"/>
              <w:rPr>
                <w:rFonts w:ascii="Palatino Linotype" w:hAnsi="Palatino Linotype"/>
                <w:sz w:val="20"/>
                <w:szCs w:val="20"/>
              </w:rPr>
            </w:pPr>
            <w:r w:rsidRPr="005F3181">
              <w:rPr>
                <w:rFonts w:ascii="Palatino Linotype" w:hAnsi="Palatino Linotype"/>
                <w:sz w:val="20"/>
                <w:szCs w:val="20"/>
              </w:rPr>
              <w:t>,123</w:t>
            </w:r>
          </w:p>
          <w:p w14:paraId="60F12BAF" w14:textId="77777777" w:rsidR="00551109" w:rsidRPr="005F3181" w:rsidRDefault="00551109" w:rsidP="00F66EEF">
            <w:pPr>
              <w:pStyle w:val="ListParagraph"/>
              <w:tabs>
                <w:tab w:val="left" w:pos="330"/>
              </w:tabs>
              <w:autoSpaceDE w:val="0"/>
              <w:autoSpaceDN w:val="0"/>
              <w:adjustRightInd w:val="0"/>
              <w:spacing w:after="0" w:line="240" w:lineRule="auto"/>
              <w:ind w:left="0"/>
              <w:jc w:val="center"/>
              <w:rPr>
                <w:rFonts w:ascii="Palatino Linotype" w:hAnsi="Palatino Linotype"/>
                <w:sz w:val="20"/>
                <w:szCs w:val="20"/>
              </w:rPr>
            </w:pPr>
            <w:r w:rsidRPr="005F3181">
              <w:rPr>
                <w:rFonts w:ascii="Palatino Linotype" w:hAnsi="Palatino Linotype"/>
                <w:sz w:val="20"/>
                <w:szCs w:val="20"/>
              </w:rPr>
              <w:t>,658</w:t>
            </w:r>
          </w:p>
          <w:p w14:paraId="1F25B4F7" w14:textId="77777777" w:rsidR="00551109" w:rsidRPr="005F3181" w:rsidRDefault="00551109" w:rsidP="00F66EEF">
            <w:pPr>
              <w:pStyle w:val="ListParagraph"/>
              <w:tabs>
                <w:tab w:val="left" w:pos="330"/>
              </w:tabs>
              <w:autoSpaceDE w:val="0"/>
              <w:autoSpaceDN w:val="0"/>
              <w:adjustRightInd w:val="0"/>
              <w:spacing w:after="0" w:line="240" w:lineRule="auto"/>
              <w:ind w:left="0"/>
              <w:jc w:val="center"/>
              <w:rPr>
                <w:rFonts w:ascii="Palatino Linotype" w:hAnsi="Palatino Linotype"/>
                <w:sz w:val="20"/>
                <w:szCs w:val="20"/>
              </w:rPr>
            </w:pPr>
          </w:p>
        </w:tc>
        <w:tc>
          <w:tcPr>
            <w:tcW w:w="811" w:type="pct"/>
            <w:vMerge w:val="restart"/>
            <w:tcBorders>
              <w:top w:val="single" w:sz="12" w:space="0" w:color="auto"/>
              <w:left w:val="nil"/>
              <w:right w:val="nil"/>
            </w:tcBorders>
          </w:tcPr>
          <w:p w14:paraId="049C19C9" w14:textId="77777777" w:rsidR="00551109" w:rsidRPr="005F3181" w:rsidRDefault="00551109" w:rsidP="00F66EEF">
            <w:pPr>
              <w:pStyle w:val="ListParagraph"/>
              <w:tabs>
                <w:tab w:val="left" w:pos="330"/>
              </w:tabs>
              <w:autoSpaceDE w:val="0"/>
              <w:autoSpaceDN w:val="0"/>
              <w:adjustRightInd w:val="0"/>
              <w:spacing w:after="0" w:line="240" w:lineRule="auto"/>
              <w:ind w:left="0"/>
              <w:jc w:val="center"/>
              <w:rPr>
                <w:rFonts w:ascii="Palatino Linotype" w:hAnsi="Palatino Linotype"/>
                <w:sz w:val="20"/>
                <w:szCs w:val="20"/>
              </w:rPr>
            </w:pPr>
            <w:r w:rsidRPr="005F3181">
              <w:rPr>
                <w:rFonts w:ascii="Palatino Linotype" w:hAnsi="Palatino Linotype"/>
                <w:sz w:val="20"/>
                <w:szCs w:val="20"/>
              </w:rPr>
              <w:t>,3874</w:t>
            </w:r>
          </w:p>
        </w:tc>
        <w:tc>
          <w:tcPr>
            <w:tcW w:w="943" w:type="pct"/>
            <w:vMerge w:val="restart"/>
            <w:tcBorders>
              <w:top w:val="single" w:sz="12" w:space="0" w:color="auto"/>
              <w:left w:val="nil"/>
              <w:right w:val="nil"/>
            </w:tcBorders>
          </w:tcPr>
          <w:p w14:paraId="7395F461" w14:textId="77777777" w:rsidR="00551109" w:rsidRPr="005F3181" w:rsidRDefault="00551109" w:rsidP="00F66EEF">
            <w:pPr>
              <w:pStyle w:val="ListParagraph"/>
              <w:tabs>
                <w:tab w:val="left" w:pos="330"/>
              </w:tabs>
              <w:autoSpaceDE w:val="0"/>
              <w:autoSpaceDN w:val="0"/>
              <w:adjustRightInd w:val="0"/>
              <w:spacing w:after="0" w:line="240" w:lineRule="auto"/>
              <w:ind w:left="0"/>
              <w:jc w:val="center"/>
              <w:rPr>
                <w:rFonts w:ascii="Palatino Linotype" w:hAnsi="Palatino Linotype"/>
                <w:sz w:val="20"/>
                <w:szCs w:val="20"/>
              </w:rPr>
            </w:pPr>
            <w:r w:rsidRPr="005F3181">
              <w:rPr>
                <w:rFonts w:ascii="Palatino Linotype" w:hAnsi="Palatino Linotype"/>
                <w:sz w:val="20"/>
                <w:szCs w:val="20"/>
              </w:rPr>
              <w:t>,865</w:t>
            </w:r>
          </w:p>
        </w:tc>
      </w:tr>
      <w:tr w:rsidR="00551109" w:rsidRPr="005F3181" w14:paraId="4B5F68FB" w14:textId="77777777" w:rsidTr="00551109">
        <w:tc>
          <w:tcPr>
            <w:tcW w:w="1051" w:type="pct"/>
            <w:tcBorders>
              <w:left w:val="nil"/>
              <w:right w:val="nil"/>
            </w:tcBorders>
            <w:vAlign w:val="center"/>
          </w:tcPr>
          <w:p w14:paraId="0C8037F0" w14:textId="77777777" w:rsidR="00551109" w:rsidRPr="005F3181" w:rsidRDefault="00551109" w:rsidP="00F66EEF">
            <w:pPr>
              <w:pStyle w:val="ListParagraph"/>
              <w:tabs>
                <w:tab w:val="left" w:pos="330"/>
              </w:tabs>
              <w:autoSpaceDE w:val="0"/>
              <w:autoSpaceDN w:val="0"/>
              <w:adjustRightInd w:val="0"/>
              <w:spacing w:after="0" w:line="240" w:lineRule="auto"/>
              <w:ind w:left="0"/>
              <w:rPr>
                <w:rFonts w:ascii="Palatino Linotype" w:hAnsi="Palatino Linotype"/>
                <w:sz w:val="20"/>
                <w:szCs w:val="20"/>
              </w:rPr>
            </w:pPr>
            <w:proofErr w:type="spellStart"/>
            <w:r w:rsidRPr="005F3181">
              <w:rPr>
                <w:rFonts w:ascii="Palatino Linotype" w:hAnsi="Palatino Linotype"/>
                <w:sz w:val="20"/>
                <w:szCs w:val="20"/>
              </w:rPr>
              <w:t>Within</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Groups</w:t>
            </w:r>
            <w:proofErr w:type="spellEnd"/>
          </w:p>
        </w:tc>
        <w:tc>
          <w:tcPr>
            <w:tcW w:w="992" w:type="pct"/>
            <w:tcBorders>
              <w:left w:val="nil"/>
              <w:right w:val="nil"/>
            </w:tcBorders>
            <w:vAlign w:val="center"/>
          </w:tcPr>
          <w:p w14:paraId="2DEE9BB3" w14:textId="77777777" w:rsidR="00551109" w:rsidRPr="005F3181" w:rsidRDefault="00551109" w:rsidP="00F66EEF">
            <w:pPr>
              <w:autoSpaceDE w:val="0"/>
              <w:autoSpaceDN w:val="0"/>
              <w:adjustRightInd w:val="0"/>
              <w:spacing w:after="0" w:line="240" w:lineRule="auto"/>
              <w:jc w:val="center"/>
              <w:rPr>
                <w:rFonts w:ascii="Palatino Linotype" w:hAnsi="Palatino Linotype"/>
                <w:sz w:val="20"/>
                <w:szCs w:val="20"/>
              </w:rPr>
            </w:pPr>
            <w:r w:rsidRPr="005F3181">
              <w:rPr>
                <w:rFonts w:ascii="Palatino Linotype" w:hAnsi="Palatino Linotype"/>
                <w:sz w:val="20"/>
                <w:szCs w:val="20"/>
              </w:rPr>
              <w:t>49,326</w:t>
            </w:r>
          </w:p>
        </w:tc>
        <w:tc>
          <w:tcPr>
            <w:tcW w:w="391" w:type="pct"/>
            <w:tcBorders>
              <w:left w:val="nil"/>
              <w:right w:val="nil"/>
            </w:tcBorders>
            <w:vAlign w:val="center"/>
          </w:tcPr>
          <w:p w14:paraId="35D7EDA2" w14:textId="77777777" w:rsidR="00551109" w:rsidRPr="005F3181" w:rsidRDefault="00551109" w:rsidP="00F66EEF">
            <w:pPr>
              <w:autoSpaceDE w:val="0"/>
              <w:autoSpaceDN w:val="0"/>
              <w:adjustRightInd w:val="0"/>
              <w:spacing w:after="0" w:line="240" w:lineRule="auto"/>
              <w:jc w:val="center"/>
              <w:rPr>
                <w:rFonts w:ascii="Palatino Linotype" w:hAnsi="Palatino Linotype"/>
                <w:sz w:val="20"/>
                <w:szCs w:val="20"/>
              </w:rPr>
            </w:pPr>
            <w:r w:rsidRPr="005F3181">
              <w:rPr>
                <w:rFonts w:ascii="Palatino Linotype" w:hAnsi="Palatino Linotype"/>
                <w:sz w:val="20"/>
                <w:szCs w:val="20"/>
              </w:rPr>
              <w:t>56</w:t>
            </w:r>
          </w:p>
        </w:tc>
        <w:tc>
          <w:tcPr>
            <w:tcW w:w="812" w:type="pct"/>
            <w:vMerge/>
            <w:tcBorders>
              <w:top w:val="single" w:sz="12" w:space="0" w:color="auto"/>
              <w:left w:val="nil"/>
              <w:right w:val="nil"/>
            </w:tcBorders>
            <w:vAlign w:val="center"/>
          </w:tcPr>
          <w:p w14:paraId="37C41DE5" w14:textId="77777777" w:rsidR="00551109" w:rsidRPr="005F3181" w:rsidRDefault="00551109" w:rsidP="00F66EEF">
            <w:pPr>
              <w:autoSpaceDE w:val="0"/>
              <w:autoSpaceDN w:val="0"/>
              <w:adjustRightInd w:val="0"/>
              <w:spacing w:after="0" w:line="240" w:lineRule="auto"/>
              <w:jc w:val="center"/>
              <w:rPr>
                <w:rFonts w:ascii="Palatino Linotype" w:hAnsi="Palatino Linotype"/>
                <w:sz w:val="20"/>
                <w:szCs w:val="20"/>
              </w:rPr>
            </w:pPr>
          </w:p>
        </w:tc>
        <w:tc>
          <w:tcPr>
            <w:tcW w:w="811" w:type="pct"/>
            <w:vMerge/>
            <w:tcBorders>
              <w:top w:val="single" w:sz="12" w:space="0" w:color="auto"/>
              <w:left w:val="nil"/>
              <w:right w:val="nil"/>
            </w:tcBorders>
          </w:tcPr>
          <w:p w14:paraId="79BB9CF3" w14:textId="77777777" w:rsidR="00551109" w:rsidRPr="005F3181" w:rsidRDefault="00551109" w:rsidP="00F66EEF">
            <w:pPr>
              <w:autoSpaceDE w:val="0"/>
              <w:autoSpaceDN w:val="0"/>
              <w:adjustRightInd w:val="0"/>
              <w:spacing w:after="0" w:line="240" w:lineRule="auto"/>
              <w:jc w:val="center"/>
              <w:rPr>
                <w:rFonts w:ascii="Palatino Linotype" w:hAnsi="Palatino Linotype"/>
                <w:sz w:val="20"/>
                <w:szCs w:val="20"/>
              </w:rPr>
            </w:pPr>
          </w:p>
        </w:tc>
        <w:tc>
          <w:tcPr>
            <w:tcW w:w="943" w:type="pct"/>
            <w:vMerge/>
            <w:tcBorders>
              <w:top w:val="single" w:sz="12" w:space="0" w:color="auto"/>
              <w:left w:val="nil"/>
              <w:right w:val="nil"/>
            </w:tcBorders>
          </w:tcPr>
          <w:p w14:paraId="2D811069" w14:textId="77777777" w:rsidR="00551109" w:rsidRPr="005F3181" w:rsidRDefault="00551109" w:rsidP="00F66EEF">
            <w:pPr>
              <w:autoSpaceDE w:val="0"/>
              <w:autoSpaceDN w:val="0"/>
              <w:adjustRightInd w:val="0"/>
              <w:spacing w:after="0" w:line="240" w:lineRule="auto"/>
              <w:jc w:val="center"/>
              <w:rPr>
                <w:rFonts w:ascii="Palatino Linotype" w:hAnsi="Palatino Linotype"/>
                <w:sz w:val="20"/>
                <w:szCs w:val="20"/>
              </w:rPr>
            </w:pPr>
          </w:p>
        </w:tc>
      </w:tr>
      <w:tr w:rsidR="00551109" w:rsidRPr="005F3181" w14:paraId="0DB513BF" w14:textId="77777777" w:rsidTr="00551109">
        <w:tc>
          <w:tcPr>
            <w:tcW w:w="1051" w:type="pct"/>
            <w:tcBorders>
              <w:bottom w:val="single" w:sz="12" w:space="0" w:color="auto"/>
            </w:tcBorders>
            <w:vAlign w:val="center"/>
          </w:tcPr>
          <w:p w14:paraId="264B410C" w14:textId="77777777" w:rsidR="00551109" w:rsidRPr="005F3181" w:rsidRDefault="00551109" w:rsidP="00F66EEF">
            <w:pPr>
              <w:pStyle w:val="ListParagraph"/>
              <w:tabs>
                <w:tab w:val="left" w:pos="330"/>
              </w:tabs>
              <w:autoSpaceDE w:val="0"/>
              <w:autoSpaceDN w:val="0"/>
              <w:adjustRightInd w:val="0"/>
              <w:spacing w:after="0" w:line="240" w:lineRule="auto"/>
              <w:ind w:left="0"/>
              <w:rPr>
                <w:rFonts w:ascii="Palatino Linotype" w:hAnsi="Palatino Linotype"/>
                <w:sz w:val="20"/>
                <w:szCs w:val="20"/>
              </w:rPr>
            </w:pPr>
            <w:r w:rsidRPr="005F3181">
              <w:rPr>
                <w:rFonts w:ascii="Palatino Linotype" w:hAnsi="Palatino Linotype"/>
                <w:sz w:val="20"/>
                <w:szCs w:val="20"/>
              </w:rPr>
              <w:t>Total</w:t>
            </w:r>
          </w:p>
        </w:tc>
        <w:tc>
          <w:tcPr>
            <w:tcW w:w="992" w:type="pct"/>
            <w:tcBorders>
              <w:bottom w:val="single" w:sz="12" w:space="0" w:color="auto"/>
            </w:tcBorders>
            <w:vAlign w:val="center"/>
          </w:tcPr>
          <w:p w14:paraId="300B375C" w14:textId="77777777" w:rsidR="00551109" w:rsidRPr="005F3181" w:rsidRDefault="00551109" w:rsidP="00F66EEF">
            <w:pPr>
              <w:autoSpaceDE w:val="0"/>
              <w:autoSpaceDN w:val="0"/>
              <w:adjustRightInd w:val="0"/>
              <w:spacing w:after="0" w:line="240" w:lineRule="auto"/>
              <w:jc w:val="center"/>
              <w:rPr>
                <w:rFonts w:ascii="Palatino Linotype" w:hAnsi="Palatino Linotype"/>
                <w:sz w:val="20"/>
                <w:szCs w:val="20"/>
              </w:rPr>
            </w:pPr>
            <w:r w:rsidRPr="005F3181">
              <w:rPr>
                <w:rFonts w:ascii="Palatino Linotype" w:hAnsi="Palatino Linotype"/>
                <w:sz w:val="20"/>
                <w:szCs w:val="20"/>
              </w:rPr>
              <w:t>51,865</w:t>
            </w:r>
          </w:p>
        </w:tc>
        <w:tc>
          <w:tcPr>
            <w:tcW w:w="391" w:type="pct"/>
            <w:tcBorders>
              <w:bottom w:val="single" w:sz="12" w:space="0" w:color="auto"/>
            </w:tcBorders>
            <w:vAlign w:val="center"/>
          </w:tcPr>
          <w:p w14:paraId="3957A1A2" w14:textId="77777777" w:rsidR="00551109" w:rsidRPr="005F3181" w:rsidRDefault="00551109" w:rsidP="00F66EEF">
            <w:pPr>
              <w:autoSpaceDE w:val="0"/>
              <w:autoSpaceDN w:val="0"/>
              <w:adjustRightInd w:val="0"/>
              <w:spacing w:after="0" w:line="240" w:lineRule="auto"/>
              <w:jc w:val="center"/>
              <w:rPr>
                <w:rFonts w:ascii="Palatino Linotype" w:hAnsi="Palatino Linotype"/>
                <w:sz w:val="20"/>
                <w:szCs w:val="20"/>
              </w:rPr>
            </w:pPr>
            <w:r w:rsidRPr="005F3181">
              <w:rPr>
                <w:rFonts w:ascii="Palatino Linotype" w:hAnsi="Palatino Linotype"/>
                <w:sz w:val="20"/>
                <w:szCs w:val="20"/>
              </w:rPr>
              <w:t>58</w:t>
            </w:r>
          </w:p>
        </w:tc>
        <w:tc>
          <w:tcPr>
            <w:tcW w:w="812" w:type="pct"/>
            <w:vMerge/>
            <w:tcBorders>
              <w:bottom w:val="single" w:sz="12" w:space="0" w:color="auto"/>
            </w:tcBorders>
          </w:tcPr>
          <w:p w14:paraId="71E09C30" w14:textId="77777777" w:rsidR="00551109" w:rsidRPr="005F3181" w:rsidRDefault="00551109" w:rsidP="00F66EEF">
            <w:pPr>
              <w:autoSpaceDE w:val="0"/>
              <w:autoSpaceDN w:val="0"/>
              <w:adjustRightInd w:val="0"/>
              <w:spacing w:after="0" w:line="240" w:lineRule="auto"/>
              <w:jc w:val="center"/>
              <w:rPr>
                <w:rFonts w:ascii="Palatino Linotype" w:hAnsi="Palatino Linotype"/>
                <w:sz w:val="20"/>
                <w:szCs w:val="20"/>
              </w:rPr>
            </w:pPr>
          </w:p>
        </w:tc>
        <w:tc>
          <w:tcPr>
            <w:tcW w:w="811" w:type="pct"/>
            <w:vMerge/>
            <w:tcBorders>
              <w:bottom w:val="single" w:sz="12" w:space="0" w:color="auto"/>
            </w:tcBorders>
          </w:tcPr>
          <w:p w14:paraId="50D4E38F" w14:textId="77777777" w:rsidR="00551109" w:rsidRPr="005F3181" w:rsidRDefault="00551109" w:rsidP="00F66EEF">
            <w:pPr>
              <w:autoSpaceDE w:val="0"/>
              <w:autoSpaceDN w:val="0"/>
              <w:adjustRightInd w:val="0"/>
              <w:spacing w:after="0" w:line="240" w:lineRule="auto"/>
              <w:jc w:val="center"/>
              <w:rPr>
                <w:rFonts w:ascii="Palatino Linotype" w:hAnsi="Palatino Linotype"/>
                <w:sz w:val="20"/>
                <w:szCs w:val="20"/>
              </w:rPr>
            </w:pPr>
          </w:p>
        </w:tc>
        <w:tc>
          <w:tcPr>
            <w:tcW w:w="943" w:type="pct"/>
            <w:vMerge/>
            <w:tcBorders>
              <w:bottom w:val="single" w:sz="12" w:space="0" w:color="auto"/>
            </w:tcBorders>
          </w:tcPr>
          <w:p w14:paraId="122AC430" w14:textId="77777777" w:rsidR="00551109" w:rsidRPr="005F3181" w:rsidRDefault="00551109" w:rsidP="00F66EEF">
            <w:pPr>
              <w:autoSpaceDE w:val="0"/>
              <w:autoSpaceDN w:val="0"/>
              <w:adjustRightInd w:val="0"/>
              <w:spacing w:after="0" w:line="240" w:lineRule="auto"/>
              <w:jc w:val="center"/>
              <w:rPr>
                <w:rFonts w:ascii="Palatino Linotype" w:hAnsi="Palatino Linotype"/>
                <w:sz w:val="20"/>
                <w:szCs w:val="20"/>
              </w:rPr>
            </w:pPr>
          </w:p>
        </w:tc>
      </w:tr>
    </w:tbl>
    <w:p w14:paraId="76C3439A" w14:textId="5E170B97" w:rsidR="00551109" w:rsidRPr="005F3181" w:rsidRDefault="00551109" w:rsidP="00551109">
      <w:pPr>
        <w:spacing w:before="120" w:after="120" w:line="320" w:lineRule="atLeast"/>
        <w:ind w:firstLine="709"/>
        <w:jc w:val="both"/>
        <w:rPr>
          <w:rFonts w:ascii="Palatino Linotype" w:hAnsi="Palatino Linotype"/>
        </w:rPr>
      </w:pPr>
      <w:proofErr w:type="spellStart"/>
      <w:r w:rsidRPr="005F3181">
        <w:rPr>
          <w:rFonts w:ascii="Palatino Linotype" w:hAnsi="Palatino Linotype"/>
        </w:rPr>
        <w:t>In</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explanations</w:t>
      </w:r>
      <w:proofErr w:type="spellEnd"/>
      <w:r w:rsidRPr="005F3181">
        <w:rPr>
          <w:rFonts w:ascii="Palatino Linotype" w:hAnsi="Palatino Linotype"/>
        </w:rPr>
        <w:t xml:space="preserve"> </w:t>
      </w:r>
      <w:proofErr w:type="spellStart"/>
      <w:r w:rsidRPr="005F3181">
        <w:rPr>
          <w:rFonts w:ascii="Palatino Linotype" w:hAnsi="Palatino Linotype"/>
        </w:rPr>
        <w:t>about</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table</w:t>
      </w:r>
      <w:proofErr w:type="spellEnd"/>
      <w:r w:rsidRPr="005F3181">
        <w:rPr>
          <w:rFonts w:ascii="Palatino Linotype" w:hAnsi="Palatino Linotype"/>
        </w:rPr>
        <w:t xml:space="preserve"> </w:t>
      </w:r>
      <w:proofErr w:type="spellStart"/>
      <w:r w:rsidRPr="005F3181">
        <w:rPr>
          <w:rFonts w:ascii="Palatino Linotype" w:hAnsi="Palatino Linotype"/>
        </w:rPr>
        <w:t>above</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first</w:t>
      </w:r>
      <w:proofErr w:type="spellEnd"/>
      <w:r w:rsidRPr="005F3181">
        <w:rPr>
          <w:rFonts w:ascii="Palatino Linotype" w:hAnsi="Palatino Linotype"/>
        </w:rPr>
        <w:t xml:space="preserve"> </w:t>
      </w:r>
      <w:proofErr w:type="spellStart"/>
      <w:r w:rsidRPr="005F3181">
        <w:rPr>
          <w:rFonts w:ascii="Palatino Linotype" w:hAnsi="Palatino Linotype"/>
        </w:rPr>
        <w:t>line</w:t>
      </w:r>
      <w:proofErr w:type="spellEnd"/>
      <w:r w:rsidRPr="005F3181">
        <w:rPr>
          <w:rFonts w:ascii="Palatino Linotype" w:hAnsi="Palatino Linotype"/>
        </w:rPr>
        <w:t xml:space="preserve"> </w:t>
      </w:r>
      <w:proofErr w:type="spellStart"/>
      <w:r w:rsidRPr="005F3181">
        <w:rPr>
          <w:rFonts w:ascii="Palatino Linotype" w:hAnsi="Palatino Linotype"/>
        </w:rPr>
        <w:t>will</w:t>
      </w:r>
      <w:proofErr w:type="spellEnd"/>
      <w:r w:rsidRPr="005F3181">
        <w:rPr>
          <w:rFonts w:ascii="Palatino Linotype" w:hAnsi="Palatino Linotype"/>
        </w:rPr>
        <w:t xml:space="preserve"> be 1.25 cm, </w:t>
      </w:r>
      <w:proofErr w:type="spellStart"/>
      <w:r w:rsidR="005F3181" w:rsidRPr="005F3181">
        <w:rPr>
          <w:rFonts w:ascii="Palatino Linotype" w:hAnsi="Palatino Linotype"/>
        </w:rPr>
        <w:t>Palatino</w:t>
      </w:r>
      <w:proofErr w:type="spellEnd"/>
      <w:r w:rsidR="005F3181" w:rsidRPr="005F3181">
        <w:rPr>
          <w:rFonts w:ascii="Palatino Linotype" w:hAnsi="Palatino Linotype"/>
        </w:rPr>
        <w:t xml:space="preserve"> </w:t>
      </w:r>
      <w:proofErr w:type="spellStart"/>
      <w:r w:rsidR="005F3181" w:rsidRPr="005F3181">
        <w:rPr>
          <w:rFonts w:ascii="Palatino Linotype" w:hAnsi="Palatino Linotype"/>
        </w:rPr>
        <w:t>Linotype</w:t>
      </w:r>
      <w:proofErr w:type="spellEnd"/>
      <w:r w:rsidRPr="005F3181">
        <w:rPr>
          <w:rFonts w:ascii="Palatino Linotype" w:hAnsi="Palatino Linotype"/>
        </w:rPr>
        <w:t xml:space="preserve">, 11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boşluk</w:t>
      </w:r>
      <w:r w:rsidRPr="005F3181">
        <w:rPr>
          <w:rFonts w:ascii="Palatino Linotype" w:hAnsi="Palatino Linotype"/>
        </w:rPr>
        <w:t xml:space="preserve">: 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önce</w:t>
      </w:r>
      <w:r w:rsidRPr="005F3181">
        <w:rPr>
          <w:rFonts w:ascii="Palatino Linotype" w:hAnsi="Palatino Linotype"/>
        </w:rPr>
        <w:t>/</w:t>
      </w:r>
      <w:r w:rsidR="00F66EEF" w:rsidRPr="005F3181">
        <w:rPr>
          <w:rFonts w:ascii="Palatino Linotype" w:hAnsi="Palatino Linotype"/>
        </w:rPr>
        <w:t>sonra</w:t>
      </w:r>
      <w:r w:rsidRPr="005F3181">
        <w:rPr>
          <w:rFonts w:ascii="Palatino Linotype" w:hAnsi="Palatino Linotype"/>
        </w:rPr>
        <w:t xml:space="preserve">, </w:t>
      </w:r>
      <w:proofErr w:type="spellStart"/>
      <w:r w:rsidRPr="005F3181">
        <w:rPr>
          <w:rFonts w:ascii="Palatino Linotype" w:hAnsi="Palatino Linotype"/>
        </w:rPr>
        <w:t>and</w:t>
      </w:r>
      <w:proofErr w:type="spellEnd"/>
      <w:r w:rsidRPr="005F3181">
        <w:rPr>
          <w:rFonts w:ascii="Palatino Linotype" w:hAnsi="Palatino Linotype"/>
        </w:rPr>
        <w:t xml:space="preserve"> 16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satır aralığı</w:t>
      </w:r>
      <w:r w:rsidRPr="005F3181">
        <w:rPr>
          <w:rFonts w:ascii="Palatino Linotype" w:hAnsi="Palatino Linotype"/>
        </w:rPr>
        <w:t xml:space="preserve">. </w:t>
      </w:r>
      <w:proofErr w:type="spellStart"/>
      <w:r w:rsidRPr="005F3181">
        <w:rPr>
          <w:rFonts w:ascii="Palatino Linotype" w:hAnsi="Palatino Linotype"/>
        </w:rPr>
        <w:t>In</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explanations</w:t>
      </w:r>
      <w:proofErr w:type="spellEnd"/>
      <w:r w:rsidRPr="005F3181">
        <w:rPr>
          <w:rFonts w:ascii="Palatino Linotype" w:hAnsi="Palatino Linotype"/>
        </w:rPr>
        <w:t xml:space="preserve"> </w:t>
      </w:r>
      <w:proofErr w:type="spellStart"/>
      <w:r w:rsidRPr="005F3181">
        <w:rPr>
          <w:rFonts w:ascii="Palatino Linotype" w:hAnsi="Palatino Linotype"/>
        </w:rPr>
        <w:t>about</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table</w:t>
      </w:r>
      <w:proofErr w:type="spellEnd"/>
      <w:r w:rsidRPr="005F3181">
        <w:rPr>
          <w:rFonts w:ascii="Palatino Linotype" w:hAnsi="Palatino Linotype"/>
        </w:rPr>
        <w:t xml:space="preserve"> </w:t>
      </w:r>
      <w:proofErr w:type="spellStart"/>
      <w:r w:rsidRPr="005F3181">
        <w:rPr>
          <w:rFonts w:ascii="Palatino Linotype" w:hAnsi="Palatino Linotype"/>
        </w:rPr>
        <w:t>above</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first</w:t>
      </w:r>
      <w:proofErr w:type="spellEnd"/>
      <w:r w:rsidRPr="005F3181">
        <w:rPr>
          <w:rFonts w:ascii="Palatino Linotype" w:hAnsi="Palatino Linotype"/>
        </w:rPr>
        <w:t xml:space="preserve"> </w:t>
      </w:r>
      <w:proofErr w:type="spellStart"/>
      <w:r w:rsidRPr="005F3181">
        <w:rPr>
          <w:rFonts w:ascii="Palatino Linotype" w:hAnsi="Palatino Linotype"/>
        </w:rPr>
        <w:t>line</w:t>
      </w:r>
      <w:proofErr w:type="spellEnd"/>
      <w:r w:rsidRPr="005F3181">
        <w:rPr>
          <w:rFonts w:ascii="Palatino Linotype" w:hAnsi="Palatino Linotype"/>
        </w:rPr>
        <w:t xml:space="preserve"> </w:t>
      </w:r>
      <w:proofErr w:type="spellStart"/>
      <w:r w:rsidRPr="005F3181">
        <w:rPr>
          <w:rFonts w:ascii="Palatino Linotype" w:hAnsi="Palatino Linotype"/>
        </w:rPr>
        <w:t>will</w:t>
      </w:r>
      <w:proofErr w:type="spellEnd"/>
      <w:r w:rsidRPr="005F3181">
        <w:rPr>
          <w:rFonts w:ascii="Palatino Linotype" w:hAnsi="Palatino Linotype"/>
        </w:rPr>
        <w:t xml:space="preserve"> be 1.25 cm, </w:t>
      </w:r>
      <w:proofErr w:type="spellStart"/>
      <w:r w:rsidR="005F3181" w:rsidRPr="005F3181">
        <w:rPr>
          <w:rFonts w:ascii="Palatino Linotype" w:hAnsi="Palatino Linotype"/>
        </w:rPr>
        <w:t>Palatino</w:t>
      </w:r>
      <w:proofErr w:type="spellEnd"/>
      <w:r w:rsidR="005F3181" w:rsidRPr="005F3181">
        <w:rPr>
          <w:rFonts w:ascii="Palatino Linotype" w:hAnsi="Palatino Linotype"/>
        </w:rPr>
        <w:t xml:space="preserve"> </w:t>
      </w:r>
      <w:proofErr w:type="spellStart"/>
      <w:r w:rsidR="005F3181" w:rsidRPr="005F3181">
        <w:rPr>
          <w:rFonts w:ascii="Palatino Linotype" w:hAnsi="Palatino Linotype"/>
        </w:rPr>
        <w:t>Linotype</w:t>
      </w:r>
      <w:proofErr w:type="spellEnd"/>
      <w:r w:rsidRPr="005F3181">
        <w:rPr>
          <w:rFonts w:ascii="Palatino Linotype" w:hAnsi="Palatino Linotype"/>
        </w:rPr>
        <w:t xml:space="preserve">, 11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boşluk</w:t>
      </w:r>
      <w:r w:rsidRPr="005F3181">
        <w:rPr>
          <w:rFonts w:ascii="Palatino Linotype" w:hAnsi="Palatino Linotype"/>
        </w:rPr>
        <w:t xml:space="preserve">: 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önce</w:t>
      </w:r>
      <w:r w:rsidRPr="005F3181">
        <w:rPr>
          <w:rFonts w:ascii="Palatino Linotype" w:hAnsi="Palatino Linotype"/>
        </w:rPr>
        <w:t>/</w:t>
      </w:r>
      <w:r w:rsidR="00F66EEF" w:rsidRPr="005F3181">
        <w:rPr>
          <w:rFonts w:ascii="Palatino Linotype" w:hAnsi="Palatino Linotype"/>
        </w:rPr>
        <w:t>sonra</w:t>
      </w:r>
      <w:r w:rsidRPr="005F3181">
        <w:rPr>
          <w:rFonts w:ascii="Palatino Linotype" w:hAnsi="Palatino Linotype"/>
        </w:rPr>
        <w:t xml:space="preserve">, </w:t>
      </w:r>
      <w:proofErr w:type="spellStart"/>
      <w:r w:rsidRPr="005F3181">
        <w:rPr>
          <w:rFonts w:ascii="Palatino Linotype" w:hAnsi="Palatino Linotype"/>
        </w:rPr>
        <w:t>and</w:t>
      </w:r>
      <w:proofErr w:type="spellEnd"/>
      <w:r w:rsidRPr="005F3181">
        <w:rPr>
          <w:rFonts w:ascii="Palatino Linotype" w:hAnsi="Palatino Linotype"/>
        </w:rPr>
        <w:t xml:space="preserve"> 16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satır aralığı</w:t>
      </w:r>
      <w:r w:rsidRPr="005F3181">
        <w:rPr>
          <w:rFonts w:ascii="Palatino Linotype" w:hAnsi="Palatino Linotype"/>
        </w:rPr>
        <w:t xml:space="preserve">. </w:t>
      </w:r>
      <w:proofErr w:type="spellStart"/>
      <w:r w:rsidRPr="005F3181">
        <w:rPr>
          <w:rFonts w:ascii="Palatino Linotype" w:hAnsi="Palatino Linotype"/>
        </w:rPr>
        <w:t>In</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explanations</w:t>
      </w:r>
      <w:proofErr w:type="spellEnd"/>
      <w:r w:rsidRPr="005F3181">
        <w:rPr>
          <w:rFonts w:ascii="Palatino Linotype" w:hAnsi="Palatino Linotype"/>
        </w:rPr>
        <w:t xml:space="preserve"> </w:t>
      </w:r>
      <w:proofErr w:type="spellStart"/>
      <w:r w:rsidRPr="005F3181">
        <w:rPr>
          <w:rFonts w:ascii="Palatino Linotype" w:hAnsi="Palatino Linotype"/>
        </w:rPr>
        <w:t>about</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table</w:t>
      </w:r>
      <w:proofErr w:type="spellEnd"/>
      <w:r w:rsidRPr="005F3181">
        <w:rPr>
          <w:rFonts w:ascii="Palatino Linotype" w:hAnsi="Palatino Linotype"/>
        </w:rPr>
        <w:t xml:space="preserve"> </w:t>
      </w:r>
      <w:proofErr w:type="spellStart"/>
      <w:r w:rsidRPr="005F3181">
        <w:rPr>
          <w:rFonts w:ascii="Palatino Linotype" w:hAnsi="Palatino Linotype"/>
        </w:rPr>
        <w:t>above</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first</w:t>
      </w:r>
      <w:proofErr w:type="spellEnd"/>
      <w:r w:rsidRPr="005F3181">
        <w:rPr>
          <w:rFonts w:ascii="Palatino Linotype" w:hAnsi="Palatino Linotype"/>
        </w:rPr>
        <w:t xml:space="preserve"> </w:t>
      </w:r>
      <w:proofErr w:type="spellStart"/>
      <w:r w:rsidRPr="005F3181">
        <w:rPr>
          <w:rFonts w:ascii="Palatino Linotype" w:hAnsi="Palatino Linotype"/>
        </w:rPr>
        <w:t>line</w:t>
      </w:r>
      <w:proofErr w:type="spellEnd"/>
      <w:r w:rsidRPr="005F3181">
        <w:rPr>
          <w:rFonts w:ascii="Palatino Linotype" w:hAnsi="Palatino Linotype"/>
        </w:rPr>
        <w:t xml:space="preserve"> </w:t>
      </w:r>
      <w:proofErr w:type="spellStart"/>
      <w:r w:rsidRPr="005F3181">
        <w:rPr>
          <w:rFonts w:ascii="Palatino Linotype" w:hAnsi="Palatino Linotype"/>
        </w:rPr>
        <w:t>will</w:t>
      </w:r>
      <w:proofErr w:type="spellEnd"/>
      <w:r w:rsidRPr="005F3181">
        <w:rPr>
          <w:rFonts w:ascii="Palatino Linotype" w:hAnsi="Palatino Linotype"/>
        </w:rPr>
        <w:t xml:space="preserve"> be 1.25 cm, </w:t>
      </w:r>
      <w:proofErr w:type="spellStart"/>
      <w:r w:rsidR="005F3181" w:rsidRPr="005F3181">
        <w:rPr>
          <w:rFonts w:ascii="Palatino Linotype" w:hAnsi="Palatino Linotype"/>
        </w:rPr>
        <w:t>Palatino</w:t>
      </w:r>
      <w:proofErr w:type="spellEnd"/>
      <w:r w:rsidR="005F3181" w:rsidRPr="005F3181">
        <w:rPr>
          <w:rFonts w:ascii="Palatino Linotype" w:hAnsi="Palatino Linotype"/>
        </w:rPr>
        <w:t xml:space="preserve"> </w:t>
      </w:r>
      <w:proofErr w:type="spellStart"/>
      <w:r w:rsidR="005F3181" w:rsidRPr="005F3181">
        <w:rPr>
          <w:rFonts w:ascii="Palatino Linotype" w:hAnsi="Palatino Linotype"/>
        </w:rPr>
        <w:t>Linotype</w:t>
      </w:r>
      <w:proofErr w:type="spellEnd"/>
      <w:r w:rsidRPr="005F3181">
        <w:rPr>
          <w:rFonts w:ascii="Palatino Linotype" w:hAnsi="Palatino Linotype"/>
        </w:rPr>
        <w:t xml:space="preserve">, 11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boşluk</w:t>
      </w:r>
      <w:r w:rsidRPr="005F3181">
        <w:rPr>
          <w:rFonts w:ascii="Palatino Linotype" w:hAnsi="Palatino Linotype"/>
        </w:rPr>
        <w:t xml:space="preserve">: 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önce</w:t>
      </w:r>
      <w:r w:rsidRPr="005F3181">
        <w:rPr>
          <w:rFonts w:ascii="Palatino Linotype" w:hAnsi="Palatino Linotype"/>
        </w:rPr>
        <w:t>/</w:t>
      </w:r>
      <w:r w:rsidR="00F66EEF" w:rsidRPr="005F3181">
        <w:rPr>
          <w:rFonts w:ascii="Palatino Linotype" w:hAnsi="Palatino Linotype"/>
        </w:rPr>
        <w:t>sonra</w:t>
      </w:r>
      <w:r w:rsidRPr="005F3181">
        <w:rPr>
          <w:rFonts w:ascii="Palatino Linotype" w:hAnsi="Palatino Linotype"/>
        </w:rPr>
        <w:t xml:space="preserve">, </w:t>
      </w:r>
      <w:proofErr w:type="spellStart"/>
      <w:r w:rsidRPr="005F3181">
        <w:rPr>
          <w:rFonts w:ascii="Palatino Linotype" w:hAnsi="Palatino Linotype"/>
        </w:rPr>
        <w:t>and</w:t>
      </w:r>
      <w:proofErr w:type="spellEnd"/>
      <w:r w:rsidRPr="005F3181">
        <w:rPr>
          <w:rFonts w:ascii="Palatino Linotype" w:hAnsi="Palatino Linotype"/>
        </w:rPr>
        <w:t xml:space="preserve"> 16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satır aralığı</w:t>
      </w:r>
      <w:r w:rsidRPr="005F3181">
        <w:rPr>
          <w:rFonts w:ascii="Palatino Linotype" w:hAnsi="Palatino Linotype"/>
        </w:rPr>
        <w:t xml:space="preserve">. </w:t>
      </w:r>
      <w:proofErr w:type="spellStart"/>
      <w:r w:rsidRPr="005F3181">
        <w:rPr>
          <w:rFonts w:ascii="Palatino Linotype" w:hAnsi="Palatino Linotype"/>
        </w:rPr>
        <w:t>In</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explanations</w:t>
      </w:r>
      <w:proofErr w:type="spellEnd"/>
      <w:r w:rsidRPr="005F3181">
        <w:rPr>
          <w:rFonts w:ascii="Palatino Linotype" w:hAnsi="Palatino Linotype"/>
        </w:rPr>
        <w:t xml:space="preserve"> </w:t>
      </w:r>
      <w:proofErr w:type="spellStart"/>
      <w:r w:rsidRPr="005F3181">
        <w:rPr>
          <w:rFonts w:ascii="Palatino Linotype" w:hAnsi="Palatino Linotype"/>
        </w:rPr>
        <w:t>about</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table</w:t>
      </w:r>
      <w:proofErr w:type="spellEnd"/>
      <w:r w:rsidRPr="005F3181">
        <w:rPr>
          <w:rFonts w:ascii="Palatino Linotype" w:hAnsi="Palatino Linotype"/>
        </w:rPr>
        <w:t xml:space="preserve"> </w:t>
      </w:r>
      <w:proofErr w:type="spellStart"/>
      <w:r w:rsidRPr="005F3181">
        <w:rPr>
          <w:rFonts w:ascii="Palatino Linotype" w:hAnsi="Palatino Linotype"/>
        </w:rPr>
        <w:t>above</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first</w:t>
      </w:r>
      <w:proofErr w:type="spellEnd"/>
      <w:r w:rsidRPr="005F3181">
        <w:rPr>
          <w:rFonts w:ascii="Palatino Linotype" w:hAnsi="Palatino Linotype"/>
        </w:rPr>
        <w:t xml:space="preserve"> </w:t>
      </w:r>
      <w:proofErr w:type="spellStart"/>
      <w:r w:rsidRPr="005F3181">
        <w:rPr>
          <w:rFonts w:ascii="Palatino Linotype" w:hAnsi="Palatino Linotype"/>
        </w:rPr>
        <w:t>line</w:t>
      </w:r>
      <w:proofErr w:type="spellEnd"/>
      <w:r w:rsidRPr="005F3181">
        <w:rPr>
          <w:rFonts w:ascii="Palatino Linotype" w:hAnsi="Palatino Linotype"/>
        </w:rPr>
        <w:t xml:space="preserve"> </w:t>
      </w:r>
      <w:proofErr w:type="spellStart"/>
      <w:r w:rsidRPr="005F3181">
        <w:rPr>
          <w:rFonts w:ascii="Palatino Linotype" w:hAnsi="Palatino Linotype"/>
        </w:rPr>
        <w:t>will</w:t>
      </w:r>
      <w:proofErr w:type="spellEnd"/>
      <w:r w:rsidRPr="005F3181">
        <w:rPr>
          <w:rFonts w:ascii="Palatino Linotype" w:hAnsi="Palatino Linotype"/>
        </w:rPr>
        <w:t xml:space="preserve"> be 1.25 cm, </w:t>
      </w:r>
      <w:proofErr w:type="spellStart"/>
      <w:r w:rsidR="005F3181" w:rsidRPr="005F3181">
        <w:rPr>
          <w:rFonts w:ascii="Palatino Linotype" w:hAnsi="Palatino Linotype"/>
        </w:rPr>
        <w:t>Palatino</w:t>
      </w:r>
      <w:proofErr w:type="spellEnd"/>
      <w:r w:rsidR="005F3181" w:rsidRPr="005F3181">
        <w:rPr>
          <w:rFonts w:ascii="Palatino Linotype" w:hAnsi="Palatino Linotype"/>
        </w:rPr>
        <w:t xml:space="preserve"> </w:t>
      </w:r>
      <w:proofErr w:type="spellStart"/>
      <w:r w:rsidR="005F3181" w:rsidRPr="005F3181">
        <w:rPr>
          <w:rFonts w:ascii="Palatino Linotype" w:hAnsi="Palatino Linotype"/>
        </w:rPr>
        <w:t>Linotype</w:t>
      </w:r>
      <w:proofErr w:type="spellEnd"/>
      <w:r w:rsidRPr="005F3181">
        <w:rPr>
          <w:rFonts w:ascii="Palatino Linotype" w:hAnsi="Palatino Linotype"/>
        </w:rPr>
        <w:t xml:space="preserve">, 11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boşluk</w:t>
      </w:r>
      <w:r w:rsidRPr="005F3181">
        <w:rPr>
          <w:rFonts w:ascii="Palatino Linotype" w:hAnsi="Palatino Linotype"/>
        </w:rPr>
        <w:t xml:space="preserve">: 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önce</w:t>
      </w:r>
      <w:r w:rsidRPr="005F3181">
        <w:rPr>
          <w:rFonts w:ascii="Palatino Linotype" w:hAnsi="Palatino Linotype"/>
        </w:rPr>
        <w:t>/</w:t>
      </w:r>
      <w:r w:rsidR="00F66EEF" w:rsidRPr="005F3181">
        <w:rPr>
          <w:rFonts w:ascii="Palatino Linotype" w:hAnsi="Palatino Linotype"/>
        </w:rPr>
        <w:t>sonra</w:t>
      </w:r>
      <w:r w:rsidRPr="005F3181">
        <w:rPr>
          <w:rFonts w:ascii="Palatino Linotype" w:hAnsi="Palatino Linotype"/>
        </w:rPr>
        <w:t xml:space="preserve">, </w:t>
      </w:r>
      <w:proofErr w:type="spellStart"/>
      <w:r w:rsidRPr="005F3181">
        <w:rPr>
          <w:rFonts w:ascii="Palatino Linotype" w:hAnsi="Palatino Linotype"/>
        </w:rPr>
        <w:t>and</w:t>
      </w:r>
      <w:proofErr w:type="spellEnd"/>
      <w:r w:rsidRPr="005F3181">
        <w:rPr>
          <w:rFonts w:ascii="Palatino Linotype" w:hAnsi="Palatino Linotype"/>
        </w:rPr>
        <w:t xml:space="preserve"> 16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satır aralığı</w:t>
      </w:r>
      <w:r w:rsidRPr="005F3181">
        <w:rPr>
          <w:rFonts w:ascii="Palatino Linotype" w:hAnsi="Palatino Linotype"/>
        </w:rPr>
        <w:t xml:space="preserve">. </w:t>
      </w:r>
      <w:proofErr w:type="spellStart"/>
      <w:r w:rsidRPr="005F3181">
        <w:rPr>
          <w:rFonts w:ascii="Palatino Linotype" w:hAnsi="Palatino Linotype"/>
        </w:rPr>
        <w:t>In</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explanations</w:t>
      </w:r>
      <w:proofErr w:type="spellEnd"/>
      <w:r w:rsidRPr="005F3181">
        <w:rPr>
          <w:rFonts w:ascii="Palatino Linotype" w:hAnsi="Palatino Linotype"/>
        </w:rPr>
        <w:t xml:space="preserve"> </w:t>
      </w:r>
      <w:proofErr w:type="spellStart"/>
      <w:r w:rsidRPr="005F3181">
        <w:rPr>
          <w:rFonts w:ascii="Palatino Linotype" w:hAnsi="Palatino Linotype"/>
        </w:rPr>
        <w:t>about</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table</w:t>
      </w:r>
      <w:proofErr w:type="spellEnd"/>
      <w:r w:rsidRPr="005F3181">
        <w:rPr>
          <w:rFonts w:ascii="Palatino Linotype" w:hAnsi="Palatino Linotype"/>
        </w:rPr>
        <w:t xml:space="preserve"> </w:t>
      </w:r>
      <w:proofErr w:type="spellStart"/>
      <w:r w:rsidRPr="005F3181">
        <w:rPr>
          <w:rFonts w:ascii="Palatino Linotype" w:hAnsi="Palatino Linotype"/>
        </w:rPr>
        <w:t>above</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first</w:t>
      </w:r>
      <w:proofErr w:type="spellEnd"/>
      <w:r w:rsidRPr="005F3181">
        <w:rPr>
          <w:rFonts w:ascii="Palatino Linotype" w:hAnsi="Palatino Linotype"/>
        </w:rPr>
        <w:t xml:space="preserve"> </w:t>
      </w:r>
      <w:proofErr w:type="spellStart"/>
      <w:r w:rsidRPr="005F3181">
        <w:rPr>
          <w:rFonts w:ascii="Palatino Linotype" w:hAnsi="Palatino Linotype"/>
        </w:rPr>
        <w:t>line</w:t>
      </w:r>
      <w:proofErr w:type="spellEnd"/>
      <w:r w:rsidRPr="005F3181">
        <w:rPr>
          <w:rFonts w:ascii="Palatino Linotype" w:hAnsi="Palatino Linotype"/>
        </w:rPr>
        <w:t xml:space="preserve"> </w:t>
      </w:r>
      <w:proofErr w:type="spellStart"/>
      <w:r w:rsidRPr="005F3181">
        <w:rPr>
          <w:rFonts w:ascii="Palatino Linotype" w:hAnsi="Palatino Linotype"/>
        </w:rPr>
        <w:t>will</w:t>
      </w:r>
      <w:proofErr w:type="spellEnd"/>
      <w:r w:rsidRPr="005F3181">
        <w:rPr>
          <w:rFonts w:ascii="Palatino Linotype" w:hAnsi="Palatino Linotype"/>
        </w:rPr>
        <w:t xml:space="preserve"> be 1.25 cm, </w:t>
      </w:r>
      <w:proofErr w:type="spellStart"/>
      <w:r w:rsidR="005F3181" w:rsidRPr="005F3181">
        <w:rPr>
          <w:rFonts w:ascii="Palatino Linotype" w:hAnsi="Palatino Linotype"/>
        </w:rPr>
        <w:t>Palatino</w:t>
      </w:r>
      <w:proofErr w:type="spellEnd"/>
      <w:r w:rsidR="005F3181" w:rsidRPr="005F3181">
        <w:rPr>
          <w:rFonts w:ascii="Palatino Linotype" w:hAnsi="Palatino Linotype"/>
        </w:rPr>
        <w:t xml:space="preserve"> </w:t>
      </w:r>
      <w:proofErr w:type="spellStart"/>
      <w:r w:rsidR="005F3181" w:rsidRPr="005F3181">
        <w:rPr>
          <w:rFonts w:ascii="Palatino Linotype" w:hAnsi="Palatino Linotype"/>
        </w:rPr>
        <w:t>Linotype</w:t>
      </w:r>
      <w:proofErr w:type="spellEnd"/>
      <w:r w:rsidRPr="005F3181">
        <w:rPr>
          <w:rFonts w:ascii="Palatino Linotype" w:hAnsi="Palatino Linotype"/>
        </w:rPr>
        <w:t xml:space="preserve">, 11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boşluk</w:t>
      </w:r>
      <w:r w:rsidRPr="005F3181">
        <w:rPr>
          <w:rFonts w:ascii="Palatino Linotype" w:hAnsi="Palatino Linotype"/>
        </w:rPr>
        <w:t xml:space="preserve">: 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önce</w:t>
      </w:r>
      <w:r w:rsidRPr="005F3181">
        <w:rPr>
          <w:rFonts w:ascii="Palatino Linotype" w:hAnsi="Palatino Linotype"/>
        </w:rPr>
        <w:t>/</w:t>
      </w:r>
      <w:r w:rsidR="00F66EEF" w:rsidRPr="005F3181">
        <w:rPr>
          <w:rFonts w:ascii="Palatino Linotype" w:hAnsi="Palatino Linotype"/>
        </w:rPr>
        <w:t>sonra</w:t>
      </w:r>
      <w:r w:rsidRPr="005F3181">
        <w:rPr>
          <w:rFonts w:ascii="Palatino Linotype" w:hAnsi="Palatino Linotype"/>
        </w:rPr>
        <w:t xml:space="preserve">, </w:t>
      </w:r>
      <w:proofErr w:type="spellStart"/>
      <w:r w:rsidRPr="005F3181">
        <w:rPr>
          <w:rFonts w:ascii="Palatino Linotype" w:hAnsi="Palatino Linotype"/>
        </w:rPr>
        <w:t>and</w:t>
      </w:r>
      <w:proofErr w:type="spellEnd"/>
      <w:r w:rsidRPr="005F3181">
        <w:rPr>
          <w:rFonts w:ascii="Palatino Linotype" w:hAnsi="Palatino Linotype"/>
        </w:rPr>
        <w:t xml:space="preserve"> 16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satır aralığı</w:t>
      </w:r>
      <w:r w:rsidRPr="005F3181">
        <w:rPr>
          <w:rFonts w:ascii="Palatino Linotype" w:hAnsi="Palatino Linotype"/>
        </w:rPr>
        <w:t xml:space="preserve">. </w:t>
      </w:r>
      <w:proofErr w:type="spellStart"/>
      <w:r w:rsidRPr="005F3181">
        <w:rPr>
          <w:rFonts w:ascii="Palatino Linotype" w:hAnsi="Palatino Linotype"/>
        </w:rPr>
        <w:t>In</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explanations</w:t>
      </w:r>
      <w:proofErr w:type="spellEnd"/>
      <w:r w:rsidRPr="005F3181">
        <w:rPr>
          <w:rFonts w:ascii="Palatino Linotype" w:hAnsi="Palatino Linotype"/>
        </w:rPr>
        <w:t xml:space="preserve"> </w:t>
      </w:r>
      <w:proofErr w:type="spellStart"/>
      <w:r w:rsidRPr="005F3181">
        <w:rPr>
          <w:rFonts w:ascii="Palatino Linotype" w:hAnsi="Palatino Linotype"/>
        </w:rPr>
        <w:t>about</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table</w:t>
      </w:r>
      <w:proofErr w:type="spellEnd"/>
      <w:r w:rsidRPr="005F3181">
        <w:rPr>
          <w:rFonts w:ascii="Palatino Linotype" w:hAnsi="Palatino Linotype"/>
        </w:rPr>
        <w:t xml:space="preserve"> </w:t>
      </w:r>
      <w:proofErr w:type="spellStart"/>
      <w:r w:rsidRPr="005F3181">
        <w:rPr>
          <w:rFonts w:ascii="Palatino Linotype" w:hAnsi="Palatino Linotype"/>
        </w:rPr>
        <w:t>above</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first</w:t>
      </w:r>
      <w:proofErr w:type="spellEnd"/>
      <w:r w:rsidRPr="005F3181">
        <w:rPr>
          <w:rFonts w:ascii="Palatino Linotype" w:hAnsi="Palatino Linotype"/>
        </w:rPr>
        <w:t xml:space="preserve"> </w:t>
      </w:r>
      <w:proofErr w:type="spellStart"/>
      <w:r w:rsidRPr="005F3181">
        <w:rPr>
          <w:rFonts w:ascii="Palatino Linotype" w:hAnsi="Palatino Linotype"/>
        </w:rPr>
        <w:t>line</w:t>
      </w:r>
      <w:proofErr w:type="spellEnd"/>
      <w:r w:rsidRPr="005F3181">
        <w:rPr>
          <w:rFonts w:ascii="Palatino Linotype" w:hAnsi="Palatino Linotype"/>
        </w:rPr>
        <w:t xml:space="preserve"> </w:t>
      </w:r>
      <w:proofErr w:type="spellStart"/>
      <w:r w:rsidRPr="005F3181">
        <w:rPr>
          <w:rFonts w:ascii="Palatino Linotype" w:hAnsi="Palatino Linotype"/>
        </w:rPr>
        <w:t>will</w:t>
      </w:r>
      <w:proofErr w:type="spellEnd"/>
      <w:r w:rsidRPr="005F3181">
        <w:rPr>
          <w:rFonts w:ascii="Palatino Linotype" w:hAnsi="Palatino Linotype"/>
        </w:rPr>
        <w:t xml:space="preserve"> be 1.25 cm, </w:t>
      </w:r>
      <w:proofErr w:type="spellStart"/>
      <w:r w:rsidR="005F3181" w:rsidRPr="005F3181">
        <w:rPr>
          <w:rFonts w:ascii="Palatino Linotype" w:hAnsi="Palatino Linotype"/>
        </w:rPr>
        <w:t>Palatino</w:t>
      </w:r>
      <w:proofErr w:type="spellEnd"/>
      <w:r w:rsidR="005F3181" w:rsidRPr="005F3181">
        <w:rPr>
          <w:rFonts w:ascii="Palatino Linotype" w:hAnsi="Palatino Linotype"/>
        </w:rPr>
        <w:t xml:space="preserve"> </w:t>
      </w:r>
      <w:proofErr w:type="spellStart"/>
      <w:r w:rsidR="005F3181" w:rsidRPr="005F3181">
        <w:rPr>
          <w:rFonts w:ascii="Palatino Linotype" w:hAnsi="Palatino Linotype"/>
        </w:rPr>
        <w:t>Linotype</w:t>
      </w:r>
      <w:proofErr w:type="spellEnd"/>
      <w:r w:rsidRPr="005F3181">
        <w:rPr>
          <w:rFonts w:ascii="Palatino Linotype" w:hAnsi="Palatino Linotype"/>
        </w:rPr>
        <w:t xml:space="preserve">, 11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boşluk</w:t>
      </w:r>
      <w:r w:rsidRPr="005F3181">
        <w:rPr>
          <w:rFonts w:ascii="Palatino Linotype" w:hAnsi="Palatino Linotype"/>
        </w:rPr>
        <w:t xml:space="preserve">: 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önce</w:t>
      </w:r>
      <w:r w:rsidRPr="005F3181">
        <w:rPr>
          <w:rFonts w:ascii="Palatino Linotype" w:hAnsi="Palatino Linotype"/>
        </w:rPr>
        <w:t>/</w:t>
      </w:r>
      <w:r w:rsidR="00F66EEF" w:rsidRPr="005F3181">
        <w:rPr>
          <w:rFonts w:ascii="Palatino Linotype" w:hAnsi="Palatino Linotype"/>
        </w:rPr>
        <w:t>sonra</w:t>
      </w:r>
      <w:r w:rsidRPr="005F3181">
        <w:rPr>
          <w:rFonts w:ascii="Palatino Linotype" w:hAnsi="Palatino Linotype"/>
        </w:rPr>
        <w:t xml:space="preserve">, </w:t>
      </w:r>
      <w:proofErr w:type="spellStart"/>
      <w:r w:rsidRPr="005F3181">
        <w:rPr>
          <w:rFonts w:ascii="Palatino Linotype" w:hAnsi="Palatino Linotype"/>
        </w:rPr>
        <w:t>and</w:t>
      </w:r>
      <w:proofErr w:type="spellEnd"/>
      <w:r w:rsidRPr="005F3181">
        <w:rPr>
          <w:rFonts w:ascii="Palatino Linotype" w:hAnsi="Palatino Linotype"/>
        </w:rPr>
        <w:t xml:space="preserve"> 16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satır aralığı</w:t>
      </w:r>
      <w:r w:rsidRPr="005F3181">
        <w:rPr>
          <w:rFonts w:ascii="Palatino Linotype" w:hAnsi="Palatino Linotype"/>
        </w:rPr>
        <w:t xml:space="preserve">. </w:t>
      </w:r>
      <w:proofErr w:type="spellStart"/>
      <w:r w:rsidRPr="005F3181">
        <w:rPr>
          <w:rFonts w:ascii="Palatino Linotype" w:hAnsi="Palatino Linotype"/>
        </w:rPr>
        <w:t>In</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explanations</w:t>
      </w:r>
      <w:proofErr w:type="spellEnd"/>
      <w:r w:rsidRPr="005F3181">
        <w:rPr>
          <w:rFonts w:ascii="Palatino Linotype" w:hAnsi="Palatino Linotype"/>
        </w:rPr>
        <w:t xml:space="preserve"> </w:t>
      </w:r>
      <w:proofErr w:type="spellStart"/>
      <w:r w:rsidRPr="005F3181">
        <w:rPr>
          <w:rFonts w:ascii="Palatino Linotype" w:hAnsi="Palatino Linotype"/>
        </w:rPr>
        <w:t>about</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table</w:t>
      </w:r>
      <w:proofErr w:type="spellEnd"/>
      <w:r w:rsidRPr="005F3181">
        <w:rPr>
          <w:rFonts w:ascii="Palatino Linotype" w:hAnsi="Palatino Linotype"/>
        </w:rPr>
        <w:t xml:space="preserve"> </w:t>
      </w:r>
      <w:proofErr w:type="spellStart"/>
      <w:r w:rsidRPr="005F3181">
        <w:rPr>
          <w:rFonts w:ascii="Palatino Linotype" w:hAnsi="Palatino Linotype"/>
        </w:rPr>
        <w:lastRenderedPageBreak/>
        <w:t>above</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first</w:t>
      </w:r>
      <w:proofErr w:type="spellEnd"/>
      <w:r w:rsidRPr="005F3181">
        <w:rPr>
          <w:rFonts w:ascii="Palatino Linotype" w:hAnsi="Palatino Linotype"/>
        </w:rPr>
        <w:t xml:space="preserve"> </w:t>
      </w:r>
      <w:proofErr w:type="spellStart"/>
      <w:r w:rsidRPr="005F3181">
        <w:rPr>
          <w:rFonts w:ascii="Palatino Linotype" w:hAnsi="Palatino Linotype"/>
        </w:rPr>
        <w:t>line</w:t>
      </w:r>
      <w:proofErr w:type="spellEnd"/>
      <w:r w:rsidRPr="005F3181">
        <w:rPr>
          <w:rFonts w:ascii="Palatino Linotype" w:hAnsi="Palatino Linotype"/>
        </w:rPr>
        <w:t xml:space="preserve"> </w:t>
      </w:r>
      <w:proofErr w:type="spellStart"/>
      <w:r w:rsidRPr="005F3181">
        <w:rPr>
          <w:rFonts w:ascii="Palatino Linotype" w:hAnsi="Palatino Linotype"/>
        </w:rPr>
        <w:t>will</w:t>
      </w:r>
      <w:proofErr w:type="spellEnd"/>
      <w:r w:rsidRPr="005F3181">
        <w:rPr>
          <w:rFonts w:ascii="Palatino Linotype" w:hAnsi="Palatino Linotype"/>
        </w:rPr>
        <w:t xml:space="preserve"> be 1.25 cm, </w:t>
      </w:r>
      <w:proofErr w:type="spellStart"/>
      <w:r w:rsidR="005F3181" w:rsidRPr="005F3181">
        <w:rPr>
          <w:rFonts w:ascii="Palatino Linotype" w:hAnsi="Palatino Linotype"/>
        </w:rPr>
        <w:t>Palatino</w:t>
      </w:r>
      <w:proofErr w:type="spellEnd"/>
      <w:r w:rsidR="005F3181" w:rsidRPr="005F3181">
        <w:rPr>
          <w:rFonts w:ascii="Palatino Linotype" w:hAnsi="Palatino Linotype"/>
        </w:rPr>
        <w:t xml:space="preserve"> </w:t>
      </w:r>
      <w:proofErr w:type="spellStart"/>
      <w:r w:rsidR="005F3181" w:rsidRPr="005F3181">
        <w:rPr>
          <w:rFonts w:ascii="Palatino Linotype" w:hAnsi="Palatino Linotype"/>
        </w:rPr>
        <w:t>Linotype</w:t>
      </w:r>
      <w:proofErr w:type="spellEnd"/>
      <w:r w:rsidRPr="005F3181">
        <w:rPr>
          <w:rFonts w:ascii="Palatino Linotype" w:hAnsi="Palatino Linotype"/>
        </w:rPr>
        <w:t xml:space="preserve">, 11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boşluk</w:t>
      </w:r>
      <w:r w:rsidRPr="005F3181">
        <w:rPr>
          <w:rFonts w:ascii="Palatino Linotype" w:hAnsi="Palatino Linotype"/>
        </w:rPr>
        <w:t xml:space="preserve">: 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önce</w:t>
      </w:r>
      <w:r w:rsidRPr="005F3181">
        <w:rPr>
          <w:rFonts w:ascii="Palatino Linotype" w:hAnsi="Palatino Linotype"/>
        </w:rPr>
        <w:t>/</w:t>
      </w:r>
      <w:r w:rsidR="00F66EEF" w:rsidRPr="005F3181">
        <w:rPr>
          <w:rFonts w:ascii="Palatino Linotype" w:hAnsi="Palatino Linotype"/>
        </w:rPr>
        <w:t>sonra</w:t>
      </w:r>
      <w:r w:rsidRPr="005F3181">
        <w:rPr>
          <w:rFonts w:ascii="Palatino Linotype" w:hAnsi="Palatino Linotype"/>
        </w:rPr>
        <w:t xml:space="preserve">, </w:t>
      </w:r>
      <w:proofErr w:type="spellStart"/>
      <w:r w:rsidRPr="005F3181">
        <w:rPr>
          <w:rFonts w:ascii="Palatino Linotype" w:hAnsi="Palatino Linotype"/>
        </w:rPr>
        <w:t>and</w:t>
      </w:r>
      <w:proofErr w:type="spellEnd"/>
      <w:r w:rsidRPr="005F3181">
        <w:rPr>
          <w:rFonts w:ascii="Palatino Linotype" w:hAnsi="Palatino Linotype"/>
        </w:rPr>
        <w:t xml:space="preserve"> 16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satır aralığı</w:t>
      </w:r>
      <w:r w:rsidRPr="005F3181">
        <w:rPr>
          <w:rFonts w:ascii="Palatino Linotype" w:hAnsi="Palatino Linotype"/>
        </w:rPr>
        <w:t xml:space="preserve">. </w:t>
      </w:r>
      <w:proofErr w:type="spellStart"/>
      <w:r w:rsidRPr="005F3181">
        <w:rPr>
          <w:rFonts w:ascii="Palatino Linotype" w:hAnsi="Palatino Linotype"/>
        </w:rPr>
        <w:t>In</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explanations</w:t>
      </w:r>
      <w:proofErr w:type="spellEnd"/>
      <w:r w:rsidRPr="005F3181">
        <w:rPr>
          <w:rFonts w:ascii="Palatino Linotype" w:hAnsi="Palatino Linotype"/>
        </w:rPr>
        <w:t xml:space="preserve"> </w:t>
      </w:r>
      <w:proofErr w:type="spellStart"/>
      <w:r w:rsidRPr="005F3181">
        <w:rPr>
          <w:rFonts w:ascii="Palatino Linotype" w:hAnsi="Palatino Linotype"/>
        </w:rPr>
        <w:t>about</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table</w:t>
      </w:r>
      <w:proofErr w:type="spellEnd"/>
      <w:r w:rsidRPr="005F3181">
        <w:rPr>
          <w:rFonts w:ascii="Palatino Linotype" w:hAnsi="Palatino Linotype"/>
        </w:rPr>
        <w:t xml:space="preserve"> </w:t>
      </w:r>
      <w:proofErr w:type="spellStart"/>
      <w:r w:rsidRPr="005F3181">
        <w:rPr>
          <w:rFonts w:ascii="Palatino Linotype" w:hAnsi="Palatino Linotype"/>
        </w:rPr>
        <w:t>above</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first</w:t>
      </w:r>
      <w:proofErr w:type="spellEnd"/>
      <w:r w:rsidRPr="005F3181">
        <w:rPr>
          <w:rFonts w:ascii="Palatino Linotype" w:hAnsi="Palatino Linotype"/>
        </w:rPr>
        <w:t xml:space="preserve"> </w:t>
      </w:r>
      <w:proofErr w:type="spellStart"/>
      <w:r w:rsidRPr="005F3181">
        <w:rPr>
          <w:rFonts w:ascii="Palatino Linotype" w:hAnsi="Palatino Linotype"/>
        </w:rPr>
        <w:t>line</w:t>
      </w:r>
      <w:proofErr w:type="spellEnd"/>
      <w:r w:rsidRPr="005F3181">
        <w:rPr>
          <w:rFonts w:ascii="Palatino Linotype" w:hAnsi="Palatino Linotype"/>
        </w:rPr>
        <w:t xml:space="preserve"> </w:t>
      </w:r>
      <w:proofErr w:type="spellStart"/>
      <w:r w:rsidRPr="005F3181">
        <w:rPr>
          <w:rFonts w:ascii="Palatino Linotype" w:hAnsi="Palatino Linotype"/>
        </w:rPr>
        <w:t>will</w:t>
      </w:r>
      <w:proofErr w:type="spellEnd"/>
      <w:r w:rsidRPr="005F3181">
        <w:rPr>
          <w:rFonts w:ascii="Palatino Linotype" w:hAnsi="Palatino Linotype"/>
        </w:rPr>
        <w:t xml:space="preserve"> be 1.25 cm, </w:t>
      </w:r>
      <w:proofErr w:type="spellStart"/>
      <w:r w:rsidR="005F3181" w:rsidRPr="005F3181">
        <w:rPr>
          <w:rFonts w:ascii="Palatino Linotype" w:hAnsi="Palatino Linotype"/>
        </w:rPr>
        <w:t>Palatino</w:t>
      </w:r>
      <w:proofErr w:type="spellEnd"/>
      <w:r w:rsidR="005F3181" w:rsidRPr="005F3181">
        <w:rPr>
          <w:rFonts w:ascii="Palatino Linotype" w:hAnsi="Palatino Linotype"/>
        </w:rPr>
        <w:t xml:space="preserve"> </w:t>
      </w:r>
      <w:proofErr w:type="spellStart"/>
      <w:r w:rsidR="005F3181" w:rsidRPr="005F3181">
        <w:rPr>
          <w:rFonts w:ascii="Palatino Linotype" w:hAnsi="Palatino Linotype"/>
        </w:rPr>
        <w:t>Linotype</w:t>
      </w:r>
      <w:proofErr w:type="spellEnd"/>
      <w:r w:rsidRPr="005F3181">
        <w:rPr>
          <w:rFonts w:ascii="Palatino Linotype" w:hAnsi="Palatino Linotype"/>
        </w:rPr>
        <w:t xml:space="preserve">, 11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boşluk</w:t>
      </w:r>
      <w:r w:rsidRPr="005F3181">
        <w:rPr>
          <w:rFonts w:ascii="Palatino Linotype" w:hAnsi="Palatino Linotype"/>
        </w:rPr>
        <w:t xml:space="preserve">: 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önce</w:t>
      </w:r>
      <w:r w:rsidRPr="005F3181">
        <w:rPr>
          <w:rFonts w:ascii="Palatino Linotype" w:hAnsi="Palatino Linotype"/>
        </w:rPr>
        <w:t>/</w:t>
      </w:r>
      <w:r w:rsidR="00F66EEF" w:rsidRPr="005F3181">
        <w:rPr>
          <w:rFonts w:ascii="Palatino Linotype" w:hAnsi="Palatino Linotype"/>
        </w:rPr>
        <w:t>sonra</w:t>
      </w:r>
      <w:r w:rsidRPr="005F3181">
        <w:rPr>
          <w:rFonts w:ascii="Palatino Linotype" w:hAnsi="Palatino Linotype"/>
        </w:rPr>
        <w:t xml:space="preserve">, </w:t>
      </w:r>
      <w:proofErr w:type="spellStart"/>
      <w:r w:rsidRPr="005F3181">
        <w:rPr>
          <w:rFonts w:ascii="Palatino Linotype" w:hAnsi="Palatino Linotype"/>
        </w:rPr>
        <w:t>and</w:t>
      </w:r>
      <w:proofErr w:type="spellEnd"/>
      <w:r w:rsidRPr="005F3181">
        <w:rPr>
          <w:rFonts w:ascii="Palatino Linotype" w:hAnsi="Palatino Linotype"/>
        </w:rPr>
        <w:t xml:space="preserve"> 16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satır aralığı</w:t>
      </w:r>
      <w:r w:rsidRPr="005F3181">
        <w:rPr>
          <w:rFonts w:ascii="Palatino Linotype" w:hAnsi="Palatino Linotype"/>
        </w:rPr>
        <w:t xml:space="preserve">. </w:t>
      </w:r>
      <w:proofErr w:type="spellStart"/>
      <w:r w:rsidRPr="005F3181">
        <w:rPr>
          <w:rFonts w:ascii="Palatino Linotype" w:hAnsi="Palatino Linotype"/>
        </w:rPr>
        <w:t>In</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explanations</w:t>
      </w:r>
      <w:proofErr w:type="spellEnd"/>
      <w:r w:rsidRPr="005F3181">
        <w:rPr>
          <w:rFonts w:ascii="Palatino Linotype" w:hAnsi="Palatino Linotype"/>
        </w:rPr>
        <w:t xml:space="preserve"> </w:t>
      </w:r>
      <w:proofErr w:type="spellStart"/>
      <w:r w:rsidRPr="005F3181">
        <w:rPr>
          <w:rFonts w:ascii="Palatino Linotype" w:hAnsi="Palatino Linotype"/>
        </w:rPr>
        <w:t>about</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table</w:t>
      </w:r>
      <w:proofErr w:type="spellEnd"/>
      <w:r w:rsidRPr="005F3181">
        <w:rPr>
          <w:rFonts w:ascii="Palatino Linotype" w:hAnsi="Palatino Linotype"/>
        </w:rPr>
        <w:t xml:space="preserve"> </w:t>
      </w:r>
      <w:proofErr w:type="spellStart"/>
      <w:r w:rsidRPr="005F3181">
        <w:rPr>
          <w:rFonts w:ascii="Palatino Linotype" w:hAnsi="Palatino Linotype"/>
        </w:rPr>
        <w:t>above</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first</w:t>
      </w:r>
      <w:proofErr w:type="spellEnd"/>
      <w:r w:rsidRPr="005F3181">
        <w:rPr>
          <w:rFonts w:ascii="Palatino Linotype" w:hAnsi="Palatino Linotype"/>
        </w:rPr>
        <w:t xml:space="preserve"> </w:t>
      </w:r>
      <w:proofErr w:type="spellStart"/>
      <w:r w:rsidRPr="005F3181">
        <w:rPr>
          <w:rFonts w:ascii="Palatino Linotype" w:hAnsi="Palatino Linotype"/>
        </w:rPr>
        <w:t>line</w:t>
      </w:r>
      <w:proofErr w:type="spellEnd"/>
      <w:r w:rsidRPr="005F3181">
        <w:rPr>
          <w:rFonts w:ascii="Palatino Linotype" w:hAnsi="Palatino Linotype"/>
        </w:rPr>
        <w:t xml:space="preserve"> </w:t>
      </w:r>
      <w:proofErr w:type="spellStart"/>
      <w:r w:rsidRPr="005F3181">
        <w:rPr>
          <w:rFonts w:ascii="Palatino Linotype" w:hAnsi="Palatino Linotype"/>
        </w:rPr>
        <w:t>will</w:t>
      </w:r>
      <w:proofErr w:type="spellEnd"/>
      <w:r w:rsidRPr="005F3181">
        <w:rPr>
          <w:rFonts w:ascii="Palatino Linotype" w:hAnsi="Palatino Linotype"/>
        </w:rPr>
        <w:t xml:space="preserve"> be 1.25 cm, </w:t>
      </w:r>
      <w:proofErr w:type="spellStart"/>
      <w:r w:rsidR="005F3181" w:rsidRPr="005F3181">
        <w:rPr>
          <w:rFonts w:ascii="Palatino Linotype" w:hAnsi="Palatino Linotype"/>
        </w:rPr>
        <w:t>Palatino</w:t>
      </w:r>
      <w:proofErr w:type="spellEnd"/>
      <w:r w:rsidR="005F3181" w:rsidRPr="005F3181">
        <w:rPr>
          <w:rFonts w:ascii="Palatino Linotype" w:hAnsi="Palatino Linotype"/>
        </w:rPr>
        <w:t xml:space="preserve"> </w:t>
      </w:r>
      <w:proofErr w:type="spellStart"/>
      <w:r w:rsidR="005F3181" w:rsidRPr="005F3181">
        <w:rPr>
          <w:rFonts w:ascii="Palatino Linotype" w:hAnsi="Palatino Linotype"/>
        </w:rPr>
        <w:t>Linotype</w:t>
      </w:r>
      <w:proofErr w:type="spellEnd"/>
      <w:r w:rsidRPr="005F3181">
        <w:rPr>
          <w:rFonts w:ascii="Palatino Linotype" w:hAnsi="Palatino Linotype"/>
        </w:rPr>
        <w:t xml:space="preserve">, 11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boşluk</w:t>
      </w:r>
      <w:r w:rsidRPr="005F3181">
        <w:rPr>
          <w:rFonts w:ascii="Palatino Linotype" w:hAnsi="Palatino Linotype"/>
        </w:rPr>
        <w:t xml:space="preserve">: 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önce</w:t>
      </w:r>
      <w:r w:rsidRPr="005F3181">
        <w:rPr>
          <w:rFonts w:ascii="Palatino Linotype" w:hAnsi="Palatino Linotype"/>
        </w:rPr>
        <w:t>/</w:t>
      </w:r>
      <w:r w:rsidR="00F66EEF" w:rsidRPr="005F3181">
        <w:rPr>
          <w:rFonts w:ascii="Palatino Linotype" w:hAnsi="Palatino Linotype"/>
        </w:rPr>
        <w:t>sonra</w:t>
      </w:r>
      <w:r w:rsidRPr="005F3181">
        <w:rPr>
          <w:rFonts w:ascii="Palatino Linotype" w:hAnsi="Palatino Linotype"/>
        </w:rPr>
        <w:t xml:space="preserve">, </w:t>
      </w:r>
      <w:proofErr w:type="spellStart"/>
      <w:r w:rsidRPr="005F3181">
        <w:rPr>
          <w:rFonts w:ascii="Palatino Linotype" w:hAnsi="Palatino Linotype"/>
        </w:rPr>
        <w:t>and</w:t>
      </w:r>
      <w:proofErr w:type="spellEnd"/>
      <w:r w:rsidRPr="005F3181">
        <w:rPr>
          <w:rFonts w:ascii="Palatino Linotype" w:hAnsi="Palatino Linotype"/>
        </w:rPr>
        <w:t xml:space="preserve"> 16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satır aralığı</w:t>
      </w:r>
      <w:r w:rsidRPr="005F3181">
        <w:rPr>
          <w:rFonts w:ascii="Palatino Linotype" w:hAnsi="Palatino Linotype"/>
        </w:rPr>
        <w:t>.</w:t>
      </w:r>
    </w:p>
    <w:p w14:paraId="3C055425" w14:textId="570AEA70" w:rsidR="00551109" w:rsidRPr="005F3181" w:rsidRDefault="00551109" w:rsidP="00551109">
      <w:pPr>
        <w:spacing w:before="120" w:after="120" w:line="320" w:lineRule="atLeast"/>
        <w:ind w:firstLine="709"/>
        <w:jc w:val="both"/>
        <w:rPr>
          <w:rFonts w:ascii="Palatino Linotype" w:hAnsi="Palatino Linotype"/>
        </w:rPr>
      </w:pPr>
      <w:proofErr w:type="spellStart"/>
      <w:r w:rsidRPr="005F3181">
        <w:rPr>
          <w:rFonts w:ascii="Palatino Linotype" w:hAnsi="Palatino Linotype"/>
        </w:rPr>
        <w:t>In</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explanations</w:t>
      </w:r>
      <w:proofErr w:type="spellEnd"/>
      <w:r w:rsidRPr="005F3181">
        <w:rPr>
          <w:rFonts w:ascii="Palatino Linotype" w:hAnsi="Palatino Linotype"/>
        </w:rPr>
        <w:t xml:space="preserve"> </w:t>
      </w:r>
      <w:proofErr w:type="spellStart"/>
      <w:r w:rsidRPr="005F3181">
        <w:rPr>
          <w:rFonts w:ascii="Palatino Linotype" w:hAnsi="Palatino Linotype"/>
        </w:rPr>
        <w:t>about</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table</w:t>
      </w:r>
      <w:proofErr w:type="spellEnd"/>
      <w:r w:rsidRPr="005F3181">
        <w:rPr>
          <w:rFonts w:ascii="Palatino Linotype" w:hAnsi="Palatino Linotype"/>
        </w:rPr>
        <w:t xml:space="preserve"> </w:t>
      </w:r>
      <w:proofErr w:type="spellStart"/>
      <w:r w:rsidRPr="005F3181">
        <w:rPr>
          <w:rFonts w:ascii="Palatino Linotype" w:hAnsi="Palatino Linotype"/>
        </w:rPr>
        <w:t>above</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first</w:t>
      </w:r>
      <w:proofErr w:type="spellEnd"/>
      <w:r w:rsidRPr="005F3181">
        <w:rPr>
          <w:rFonts w:ascii="Palatino Linotype" w:hAnsi="Palatino Linotype"/>
        </w:rPr>
        <w:t xml:space="preserve"> </w:t>
      </w:r>
      <w:proofErr w:type="spellStart"/>
      <w:r w:rsidRPr="005F3181">
        <w:rPr>
          <w:rFonts w:ascii="Palatino Linotype" w:hAnsi="Palatino Linotype"/>
        </w:rPr>
        <w:t>line</w:t>
      </w:r>
      <w:proofErr w:type="spellEnd"/>
      <w:r w:rsidRPr="005F3181">
        <w:rPr>
          <w:rFonts w:ascii="Palatino Linotype" w:hAnsi="Palatino Linotype"/>
        </w:rPr>
        <w:t xml:space="preserve"> </w:t>
      </w:r>
      <w:proofErr w:type="spellStart"/>
      <w:r w:rsidRPr="005F3181">
        <w:rPr>
          <w:rFonts w:ascii="Palatino Linotype" w:hAnsi="Palatino Linotype"/>
        </w:rPr>
        <w:t>will</w:t>
      </w:r>
      <w:proofErr w:type="spellEnd"/>
      <w:r w:rsidRPr="005F3181">
        <w:rPr>
          <w:rFonts w:ascii="Palatino Linotype" w:hAnsi="Palatino Linotype"/>
        </w:rPr>
        <w:t xml:space="preserve"> be 1.25 cm, </w:t>
      </w:r>
      <w:proofErr w:type="spellStart"/>
      <w:r w:rsidR="005F3181" w:rsidRPr="005F3181">
        <w:rPr>
          <w:rFonts w:ascii="Palatino Linotype" w:hAnsi="Palatino Linotype"/>
        </w:rPr>
        <w:t>Palatino</w:t>
      </w:r>
      <w:proofErr w:type="spellEnd"/>
      <w:r w:rsidR="005F3181" w:rsidRPr="005F3181">
        <w:rPr>
          <w:rFonts w:ascii="Palatino Linotype" w:hAnsi="Palatino Linotype"/>
        </w:rPr>
        <w:t xml:space="preserve"> </w:t>
      </w:r>
      <w:proofErr w:type="spellStart"/>
      <w:r w:rsidR="005F3181" w:rsidRPr="005F3181">
        <w:rPr>
          <w:rFonts w:ascii="Palatino Linotype" w:hAnsi="Palatino Linotype"/>
        </w:rPr>
        <w:t>Linotype</w:t>
      </w:r>
      <w:proofErr w:type="spellEnd"/>
      <w:r w:rsidRPr="005F3181">
        <w:rPr>
          <w:rFonts w:ascii="Palatino Linotype" w:hAnsi="Palatino Linotype"/>
        </w:rPr>
        <w:t xml:space="preserve">, 11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boşluk</w:t>
      </w:r>
      <w:r w:rsidRPr="005F3181">
        <w:rPr>
          <w:rFonts w:ascii="Palatino Linotype" w:hAnsi="Palatino Linotype"/>
        </w:rPr>
        <w:t xml:space="preserve">: 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önce</w:t>
      </w:r>
      <w:r w:rsidRPr="005F3181">
        <w:rPr>
          <w:rFonts w:ascii="Palatino Linotype" w:hAnsi="Palatino Linotype"/>
        </w:rPr>
        <w:t>/</w:t>
      </w:r>
      <w:r w:rsidR="00F66EEF" w:rsidRPr="005F3181">
        <w:rPr>
          <w:rFonts w:ascii="Palatino Linotype" w:hAnsi="Palatino Linotype"/>
        </w:rPr>
        <w:t>sonra</w:t>
      </w:r>
      <w:r w:rsidRPr="005F3181">
        <w:rPr>
          <w:rFonts w:ascii="Palatino Linotype" w:hAnsi="Palatino Linotype"/>
        </w:rPr>
        <w:t xml:space="preserve">, </w:t>
      </w:r>
      <w:proofErr w:type="spellStart"/>
      <w:r w:rsidRPr="005F3181">
        <w:rPr>
          <w:rFonts w:ascii="Palatino Linotype" w:hAnsi="Palatino Linotype"/>
        </w:rPr>
        <w:t>and</w:t>
      </w:r>
      <w:proofErr w:type="spellEnd"/>
      <w:r w:rsidRPr="005F3181">
        <w:rPr>
          <w:rFonts w:ascii="Palatino Linotype" w:hAnsi="Palatino Linotype"/>
        </w:rPr>
        <w:t xml:space="preserve"> 16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satır aralığı</w:t>
      </w:r>
      <w:r w:rsidRPr="005F3181">
        <w:rPr>
          <w:rFonts w:ascii="Palatino Linotype" w:hAnsi="Palatino Linotype"/>
        </w:rPr>
        <w:t xml:space="preserve">. </w:t>
      </w:r>
      <w:proofErr w:type="spellStart"/>
      <w:r w:rsidRPr="005F3181">
        <w:rPr>
          <w:rFonts w:ascii="Palatino Linotype" w:hAnsi="Palatino Linotype"/>
        </w:rPr>
        <w:t>In</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explanations</w:t>
      </w:r>
      <w:proofErr w:type="spellEnd"/>
      <w:r w:rsidRPr="005F3181">
        <w:rPr>
          <w:rFonts w:ascii="Palatino Linotype" w:hAnsi="Palatino Linotype"/>
        </w:rPr>
        <w:t xml:space="preserve"> </w:t>
      </w:r>
      <w:proofErr w:type="spellStart"/>
      <w:r w:rsidRPr="005F3181">
        <w:rPr>
          <w:rFonts w:ascii="Palatino Linotype" w:hAnsi="Palatino Linotype"/>
        </w:rPr>
        <w:t>about</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table</w:t>
      </w:r>
      <w:proofErr w:type="spellEnd"/>
      <w:r w:rsidRPr="005F3181">
        <w:rPr>
          <w:rFonts w:ascii="Palatino Linotype" w:hAnsi="Palatino Linotype"/>
        </w:rPr>
        <w:t xml:space="preserve"> </w:t>
      </w:r>
      <w:proofErr w:type="spellStart"/>
      <w:r w:rsidRPr="005F3181">
        <w:rPr>
          <w:rFonts w:ascii="Palatino Linotype" w:hAnsi="Palatino Linotype"/>
        </w:rPr>
        <w:t>above</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first</w:t>
      </w:r>
      <w:proofErr w:type="spellEnd"/>
      <w:r w:rsidRPr="005F3181">
        <w:rPr>
          <w:rFonts w:ascii="Palatino Linotype" w:hAnsi="Palatino Linotype"/>
        </w:rPr>
        <w:t xml:space="preserve"> </w:t>
      </w:r>
      <w:proofErr w:type="spellStart"/>
      <w:r w:rsidRPr="005F3181">
        <w:rPr>
          <w:rFonts w:ascii="Palatino Linotype" w:hAnsi="Palatino Linotype"/>
        </w:rPr>
        <w:t>line</w:t>
      </w:r>
      <w:proofErr w:type="spellEnd"/>
      <w:r w:rsidRPr="005F3181">
        <w:rPr>
          <w:rFonts w:ascii="Palatino Linotype" w:hAnsi="Palatino Linotype"/>
        </w:rPr>
        <w:t xml:space="preserve"> </w:t>
      </w:r>
      <w:proofErr w:type="spellStart"/>
      <w:r w:rsidRPr="005F3181">
        <w:rPr>
          <w:rFonts w:ascii="Palatino Linotype" w:hAnsi="Palatino Linotype"/>
        </w:rPr>
        <w:t>will</w:t>
      </w:r>
      <w:proofErr w:type="spellEnd"/>
      <w:r w:rsidRPr="005F3181">
        <w:rPr>
          <w:rFonts w:ascii="Palatino Linotype" w:hAnsi="Palatino Linotype"/>
        </w:rPr>
        <w:t xml:space="preserve"> be 1.25 cm, </w:t>
      </w:r>
      <w:proofErr w:type="spellStart"/>
      <w:r w:rsidR="005F3181" w:rsidRPr="005F3181">
        <w:rPr>
          <w:rFonts w:ascii="Palatino Linotype" w:hAnsi="Palatino Linotype"/>
        </w:rPr>
        <w:t>Palatino</w:t>
      </w:r>
      <w:proofErr w:type="spellEnd"/>
      <w:r w:rsidR="005F3181" w:rsidRPr="005F3181">
        <w:rPr>
          <w:rFonts w:ascii="Palatino Linotype" w:hAnsi="Palatino Linotype"/>
        </w:rPr>
        <w:t xml:space="preserve"> </w:t>
      </w:r>
      <w:proofErr w:type="spellStart"/>
      <w:r w:rsidR="005F3181" w:rsidRPr="005F3181">
        <w:rPr>
          <w:rFonts w:ascii="Palatino Linotype" w:hAnsi="Palatino Linotype"/>
        </w:rPr>
        <w:t>Linotype</w:t>
      </w:r>
      <w:proofErr w:type="spellEnd"/>
      <w:r w:rsidRPr="005F3181">
        <w:rPr>
          <w:rFonts w:ascii="Palatino Linotype" w:hAnsi="Palatino Linotype"/>
        </w:rPr>
        <w:t xml:space="preserve">, 11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boşluk</w:t>
      </w:r>
      <w:r w:rsidRPr="005F3181">
        <w:rPr>
          <w:rFonts w:ascii="Palatino Linotype" w:hAnsi="Palatino Linotype"/>
        </w:rPr>
        <w:t xml:space="preserve">: 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önce</w:t>
      </w:r>
      <w:r w:rsidRPr="005F3181">
        <w:rPr>
          <w:rFonts w:ascii="Palatino Linotype" w:hAnsi="Palatino Linotype"/>
        </w:rPr>
        <w:t>/</w:t>
      </w:r>
      <w:r w:rsidR="00F66EEF" w:rsidRPr="005F3181">
        <w:rPr>
          <w:rFonts w:ascii="Palatino Linotype" w:hAnsi="Palatino Linotype"/>
        </w:rPr>
        <w:t>sonra</w:t>
      </w:r>
      <w:r w:rsidRPr="005F3181">
        <w:rPr>
          <w:rFonts w:ascii="Palatino Linotype" w:hAnsi="Palatino Linotype"/>
        </w:rPr>
        <w:t xml:space="preserve">, </w:t>
      </w:r>
      <w:proofErr w:type="spellStart"/>
      <w:r w:rsidRPr="005F3181">
        <w:rPr>
          <w:rFonts w:ascii="Palatino Linotype" w:hAnsi="Palatino Linotype"/>
        </w:rPr>
        <w:t>and</w:t>
      </w:r>
      <w:proofErr w:type="spellEnd"/>
      <w:r w:rsidRPr="005F3181">
        <w:rPr>
          <w:rFonts w:ascii="Palatino Linotype" w:hAnsi="Palatino Linotype"/>
        </w:rPr>
        <w:t xml:space="preserve"> 16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satır aralığı</w:t>
      </w:r>
      <w:r w:rsidRPr="005F3181">
        <w:rPr>
          <w:rFonts w:ascii="Palatino Linotype" w:hAnsi="Palatino Linotype"/>
        </w:rPr>
        <w:t xml:space="preserve">. </w:t>
      </w:r>
      <w:proofErr w:type="spellStart"/>
      <w:r w:rsidRPr="005F3181">
        <w:rPr>
          <w:rFonts w:ascii="Palatino Linotype" w:hAnsi="Palatino Linotype"/>
        </w:rPr>
        <w:t>In</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explanations</w:t>
      </w:r>
      <w:proofErr w:type="spellEnd"/>
      <w:r w:rsidRPr="005F3181">
        <w:rPr>
          <w:rFonts w:ascii="Palatino Linotype" w:hAnsi="Palatino Linotype"/>
        </w:rPr>
        <w:t xml:space="preserve"> </w:t>
      </w:r>
      <w:proofErr w:type="spellStart"/>
      <w:r w:rsidRPr="005F3181">
        <w:rPr>
          <w:rFonts w:ascii="Palatino Linotype" w:hAnsi="Palatino Linotype"/>
        </w:rPr>
        <w:t>about</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table</w:t>
      </w:r>
      <w:proofErr w:type="spellEnd"/>
      <w:r w:rsidRPr="005F3181">
        <w:rPr>
          <w:rFonts w:ascii="Palatino Linotype" w:hAnsi="Palatino Linotype"/>
        </w:rPr>
        <w:t xml:space="preserve"> </w:t>
      </w:r>
      <w:proofErr w:type="spellStart"/>
      <w:r w:rsidRPr="005F3181">
        <w:rPr>
          <w:rFonts w:ascii="Palatino Linotype" w:hAnsi="Palatino Linotype"/>
        </w:rPr>
        <w:t>above</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first</w:t>
      </w:r>
      <w:proofErr w:type="spellEnd"/>
      <w:r w:rsidRPr="005F3181">
        <w:rPr>
          <w:rFonts w:ascii="Palatino Linotype" w:hAnsi="Palatino Linotype"/>
        </w:rPr>
        <w:t xml:space="preserve"> </w:t>
      </w:r>
      <w:proofErr w:type="spellStart"/>
      <w:r w:rsidRPr="005F3181">
        <w:rPr>
          <w:rFonts w:ascii="Palatino Linotype" w:hAnsi="Palatino Linotype"/>
        </w:rPr>
        <w:t>line</w:t>
      </w:r>
      <w:proofErr w:type="spellEnd"/>
      <w:r w:rsidRPr="005F3181">
        <w:rPr>
          <w:rFonts w:ascii="Palatino Linotype" w:hAnsi="Palatino Linotype"/>
        </w:rPr>
        <w:t xml:space="preserve"> </w:t>
      </w:r>
      <w:proofErr w:type="spellStart"/>
      <w:r w:rsidRPr="005F3181">
        <w:rPr>
          <w:rFonts w:ascii="Palatino Linotype" w:hAnsi="Palatino Linotype"/>
        </w:rPr>
        <w:t>will</w:t>
      </w:r>
      <w:proofErr w:type="spellEnd"/>
      <w:r w:rsidRPr="005F3181">
        <w:rPr>
          <w:rFonts w:ascii="Palatino Linotype" w:hAnsi="Palatino Linotype"/>
        </w:rPr>
        <w:t xml:space="preserve"> be 1.25 cm, </w:t>
      </w:r>
      <w:proofErr w:type="spellStart"/>
      <w:r w:rsidR="005F3181" w:rsidRPr="005F3181">
        <w:rPr>
          <w:rFonts w:ascii="Palatino Linotype" w:hAnsi="Palatino Linotype"/>
        </w:rPr>
        <w:t>Palatino</w:t>
      </w:r>
      <w:proofErr w:type="spellEnd"/>
      <w:r w:rsidR="005F3181" w:rsidRPr="005F3181">
        <w:rPr>
          <w:rFonts w:ascii="Palatino Linotype" w:hAnsi="Palatino Linotype"/>
        </w:rPr>
        <w:t xml:space="preserve"> </w:t>
      </w:r>
      <w:proofErr w:type="spellStart"/>
      <w:r w:rsidR="005F3181" w:rsidRPr="005F3181">
        <w:rPr>
          <w:rFonts w:ascii="Palatino Linotype" w:hAnsi="Palatino Linotype"/>
        </w:rPr>
        <w:t>Linotype</w:t>
      </w:r>
      <w:proofErr w:type="spellEnd"/>
      <w:r w:rsidRPr="005F3181">
        <w:rPr>
          <w:rFonts w:ascii="Palatino Linotype" w:hAnsi="Palatino Linotype"/>
        </w:rPr>
        <w:t xml:space="preserve">, 11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boşluk</w:t>
      </w:r>
      <w:r w:rsidRPr="005F3181">
        <w:rPr>
          <w:rFonts w:ascii="Palatino Linotype" w:hAnsi="Palatino Linotype"/>
        </w:rPr>
        <w:t xml:space="preserve">: 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önce</w:t>
      </w:r>
      <w:r w:rsidRPr="005F3181">
        <w:rPr>
          <w:rFonts w:ascii="Palatino Linotype" w:hAnsi="Palatino Linotype"/>
        </w:rPr>
        <w:t>/</w:t>
      </w:r>
      <w:r w:rsidR="00F66EEF" w:rsidRPr="005F3181">
        <w:rPr>
          <w:rFonts w:ascii="Palatino Linotype" w:hAnsi="Palatino Linotype"/>
        </w:rPr>
        <w:t>sonra</w:t>
      </w:r>
      <w:r w:rsidRPr="005F3181">
        <w:rPr>
          <w:rFonts w:ascii="Palatino Linotype" w:hAnsi="Palatino Linotype"/>
        </w:rPr>
        <w:t xml:space="preserve">, </w:t>
      </w:r>
      <w:proofErr w:type="spellStart"/>
      <w:r w:rsidRPr="005F3181">
        <w:rPr>
          <w:rFonts w:ascii="Palatino Linotype" w:hAnsi="Palatino Linotype"/>
        </w:rPr>
        <w:t>and</w:t>
      </w:r>
      <w:proofErr w:type="spellEnd"/>
      <w:r w:rsidRPr="005F3181">
        <w:rPr>
          <w:rFonts w:ascii="Palatino Linotype" w:hAnsi="Palatino Linotype"/>
        </w:rPr>
        <w:t xml:space="preserve"> 16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satır aralığı</w:t>
      </w:r>
      <w:r w:rsidRPr="005F3181">
        <w:rPr>
          <w:rFonts w:ascii="Palatino Linotype" w:hAnsi="Palatino Linotype"/>
        </w:rPr>
        <w:t xml:space="preserve">. </w:t>
      </w:r>
      <w:proofErr w:type="spellStart"/>
      <w:r w:rsidRPr="005F3181">
        <w:rPr>
          <w:rFonts w:ascii="Palatino Linotype" w:hAnsi="Palatino Linotype"/>
        </w:rPr>
        <w:t>In</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explanations</w:t>
      </w:r>
      <w:proofErr w:type="spellEnd"/>
      <w:r w:rsidRPr="005F3181">
        <w:rPr>
          <w:rFonts w:ascii="Palatino Linotype" w:hAnsi="Palatino Linotype"/>
        </w:rPr>
        <w:t xml:space="preserve"> </w:t>
      </w:r>
      <w:proofErr w:type="spellStart"/>
      <w:r w:rsidRPr="005F3181">
        <w:rPr>
          <w:rFonts w:ascii="Palatino Linotype" w:hAnsi="Palatino Linotype"/>
        </w:rPr>
        <w:t>about</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table</w:t>
      </w:r>
      <w:proofErr w:type="spellEnd"/>
      <w:r w:rsidRPr="005F3181">
        <w:rPr>
          <w:rFonts w:ascii="Palatino Linotype" w:hAnsi="Palatino Linotype"/>
        </w:rPr>
        <w:t xml:space="preserve"> </w:t>
      </w:r>
      <w:proofErr w:type="spellStart"/>
      <w:r w:rsidRPr="005F3181">
        <w:rPr>
          <w:rFonts w:ascii="Palatino Linotype" w:hAnsi="Palatino Linotype"/>
        </w:rPr>
        <w:t>above</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first</w:t>
      </w:r>
      <w:proofErr w:type="spellEnd"/>
      <w:r w:rsidRPr="005F3181">
        <w:rPr>
          <w:rFonts w:ascii="Palatino Linotype" w:hAnsi="Palatino Linotype"/>
        </w:rPr>
        <w:t xml:space="preserve"> </w:t>
      </w:r>
      <w:proofErr w:type="spellStart"/>
      <w:r w:rsidRPr="005F3181">
        <w:rPr>
          <w:rFonts w:ascii="Palatino Linotype" w:hAnsi="Palatino Linotype"/>
        </w:rPr>
        <w:t>line</w:t>
      </w:r>
      <w:proofErr w:type="spellEnd"/>
      <w:r w:rsidRPr="005F3181">
        <w:rPr>
          <w:rFonts w:ascii="Palatino Linotype" w:hAnsi="Palatino Linotype"/>
        </w:rPr>
        <w:t xml:space="preserve"> </w:t>
      </w:r>
      <w:proofErr w:type="spellStart"/>
      <w:r w:rsidRPr="005F3181">
        <w:rPr>
          <w:rFonts w:ascii="Palatino Linotype" w:hAnsi="Palatino Linotype"/>
        </w:rPr>
        <w:t>will</w:t>
      </w:r>
      <w:proofErr w:type="spellEnd"/>
      <w:r w:rsidRPr="005F3181">
        <w:rPr>
          <w:rFonts w:ascii="Palatino Linotype" w:hAnsi="Palatino Linotype"/>
        </w:rPr>
        <w:t xml:space="preserve"> be 1.25 cm, </w:t>
      </w:r>
      <w:proofErr w:type="spellStart"/>
      <w:r w:rsidR="005F3181" w:rsidRPr="005F3181">
        <w:rPr>
          <w:rFonts w:ascii="Palatino Linotype" w:hAnsi="Palatino Linotype"/>
        </w:rPr>
        <w:t>Palatino</w:t>
      </w:r>
      <w:proofErr w:type="spellEnd"/>
      <w:r w:rsidR="005F3181" w:rsidRPr="005F3181">
        <w:rPr>
          <w:rFonts w:ascii="Palatino Linotype" w:hAnsi="Palatino Linotype"/>
        </w:rPr>
        <w:t xml:space="preserve"> </w:t>
      </w:r>
      <w:proofErr w:type="spellStart"/>
      <w:r w:rsidR="005F3181" w:rsidRPr="005F3181">
        <w:rPr>
          <w:rFonts w:ascii="Palatino Linotype" w:hAnsi="Palatino Linotype"/>
        </w:rPr>
        <w:t>Linotype</w:t>
      </w:r>
      <w:proofErr w:type="spellEnd"/>
      <w:r w:rsidRPr="005F3181">
        <w:rPr>
          <w:rFonts w:ascii="Palatino Linotype" w:hAnsi="Palatino Linotype"/>
        </w:rPr>
        <w:t xml:space="preserve">, 11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boşluk</w:t>
      </w:r>
      <w:r w:rsidRPr="005F3181">
        <w:rPr>
          <w:rFonts w:ascii="Palatino Linotype" w:hAnsi="Palatino Linotype"/>
        </w:rPr>
        <w:t xml:space="preserve">: 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önce</w:t>
      </w:r>
      <w:r w:rsidRPr="005F3181">
        <w:rPr>
          <w:rFonts w:ascii="Palatino Linotype" w:hAnsi="Palatino Linotype"/>
        </w:rPr>
        <w:t>/</w:t>
      </w:r>
      <w:r w:rsidR="00F66EEF" w:rsidRPr="005F3181">
        <w:rPr>
          <w:rFonts w:ascii="Palatino Linotype" w:hAnsi="Palatino Linotype"/>
        </w:rPr>
        <w:t>sonra</w:t>
      </w:r>
      <w:r w:rsidRPr="005F3181">
        <w:rPr>
          <w:rFonts w:ascii="Palatino Linotype" w:hAnsi="Palatino Linotype"/>
        </w:rPr>
        <w:t xml:space="preserve">, </w:t>
      </w:r>
      <w:proofErr w:type="spellStart"/>
      <w:r w:rsidRPr="005F3181">
        <w:rPr>
          <w:rFonts w:ascii="Palatino Linotype" w:hAnsi="Palatino Linotype"/>
        </w:rPr>
        <w:t>and</w:t>
      </w:r>
      <w:proofErr w:type="spellEnd"/>
      <w:r w:rsidRPr="005F3181">
        <w:rPr>
          <w:rFonts w:ascii="Palatino Linotype" w:hAnsi="Palatino Linotype"/>
        </w:rPr>
        <w:t xml:space="preserve"> 16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satır aralığı</w:t>
      </w:r>
      <w:r w:rsidRPr="005F3181">
        <w:rPr>
          <w:rFonts w:ascii="Palatino Linotype" w:hAnsi="Palatino Linotype"/>
        </w:rPr>
        <w:t xml:space="preserve">. </w:t>
      </w:r>
      <w:proofErr w:type="spellStart"/>
      <w:r w:rsidRPr="005F3181">
        <w:rPr>
          <w:rFonts w:ascii="Palatino Linotype" w:hAnsi="Palatino Linotype"/>
        </w:rPr>
        <w:t>In</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explanations</w:t>
      </w:r>
      <w:proofErr w:type="spellEnd"/>
      <w:r w:rsidRPr="005F3181">
        <w:rPr>
          <w:rFonts w:ascii="Palatino Linotype" w:hAnsi="Palatino Linotype"/>
        </w:rPr>
        <w:t xml:space="preserve"> </w:t>
      </w:r>
      <w:proofErr w:type="spellStart"/>
      <w:r w:rsidRPr="005F3181">
        <w:rPr>
          <w:rFonts w:ascii="Palatino Linotype" w:hAnsi="Palatino Linotype"/>
        </w:rPr>
        <w:t>about</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table</w:t>
      </w:r>
      <w:proofErr w:type="spellEnd"/>
      <w:r w:rsidRPr="005F3181">
        <w:rPr>
          <w:rFonts w:ascii="Palatino Linotype" w:hAnsi="Palatino Linotype"/>
        </w:rPr>
        <w:t xml:space="preserve"> </w:t>
      </w:r>
      <w:proofErr w:type="spellStart"/>
      <w:r w:rsidRPr="005F3181">
        <w:rPr>
          <w:rFonts w:ascii="Palatino Linotype" w:hAnsi="Palatino Linotype"/>
        </w:rPr>
        <w:t>above</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first</w:t>
      </w:r>
      <w:proofErr w:type="spellEnd"/>
      <w:r w:rsidRPr="005F3181">
        <w:rPr>
          <w:rFonts w:ascii="Palatino Linotype" w:hAnsi="Palatino Linotype"/>
        </w:rPr>
        <w:t xml:space="preserve"> </w:t>
      </w:r>
      <w:proofErr w:type="spellStart"/>
      <w:r w:rsidRPr="005F3181">
        <w:rPr>
          <w:rFonts w:ascii="Palatino Linotype" w:hAnsi="Palatino Linotype"/>
        </w:rPr>
        <w:t>line</w:t>
      </w:r>
      <w:proofErr w:type="spellEnd"/>
      <w:r w:rsidRPr="005F3181">
        <w:rPr>
          <w:rFonts w:ascii="Palatino Linotype" w:hAnsi="Palatino Linotype"/>
        </w:rPr>
        <w:t xml:space="preserve"> </w:t>
      </w:r>
      <w:proofErr w:type="spellStart"/>
      <w:r w:rsidRPr="005F3181">
        <w:rPr>
          <w:rFonts w:ascii="Palatino Linotype" w:hAnsi="Palatino Linotype"/>
        </w:rPr>
        <w:t>will</w:t>
      </w:r>
      <w:proofErr w:type="spellEnd"/>
      <w:r w:rsidRPr="005F3181">
        <w:rPr>
          <w:rFonts w:ascii="Palatino Linotype" w:hAnsi="Palatino Linotype"/>
        </w:rPr>
        <w:t xml:space="preserve"> be 1.25 cm, </w:t>
      </w:r>
      <w:proofErr w:type="spellStart"/>
      <w:r w:rsidR="005F3181" w:rsidRPr="005F3181">
        <w:rPr>
          <w:rFonts w:ascii="Palatino Linotype" w:hAnsi="Palatino Linotype"/>
        </w:rPr>
        <w:t>Palatino</w:t>
      </w:r>
      <w:proofErr w:type="spellEnd"/>
      <w:r w:rsidR="005F3181" w:rsidRPr="005F3181">
        <w:rPr>
          <w:rFonts w:ascii="Palatino Linotype" w:hAnsi="Palatino Linotype"/>
        </w:rPr>
        <w:t xml:space="preserve"> </w:t>
      </w:r>
      <w:proofErr w:type="spellStart"/>
      <w:r w:rsidR="005F3181" w:rsidRPr="005F3181">
        <w:rPr>
          <w:rFonts w:ascii="Palatino Linotype" w:hAnsi="Palatino Linotype"/>
        </w:rPr>
        <w:t>Linotype</w:t>
      </w:r>
      <w:proofErr w:type="spellEnd"/>
      <w:r w:rsidRPr="005F3181">
        <w:rPr>
          <w:rFonts w:ascii="Palatino Linotype" w:hAnsi="Palatino Linotype"/>
        </w:rPr>
        <w:t xml:space="preserve">, 11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boşluk</w:t>
      </w:r>
      <w:r w:rsidRPr="005F3181">
        <w:rPr>
          <w:rFonts w:ascii="Palatino Linotype" w:hAnsi="Palatino Linotype"/>
        </w:rPr>
        <w:t xml:space="preserve">: 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önce</w:t>
      </w:r>
      <w:r w:rsidRPr="005F3181">
        <w:rPr>
          <w:rFonts w:ascii="Palatino Linotype" w:hAnsi="Palatino Linotype"/>
        </w:rPr>
        <w:t>/</w:t>
      </w:r>
      <w:r w:rsidR="00F66EEF" w:rsidRPr="005F3181">
        <w:rPr>
          <w:rFonts w:ascii="Palatino Linotype" w:hAnsi="Palatino Linotype"/>
        </w:rPr>
        <w:t>sonra</w:t>
      </w:r>
      <w:r w:rsidRPr="005F3181">
        <w:rPr>
          <w:rFonts w:ascii="Palatino Linotype" w:hAnsi="Palatino Linotype"/>
        </w:rPr>
        <w:t xml:space="preserve">, </w:t>
      </w:r>
      <w:proofErr w:type="spellStart"/>
      <w:r w:rsidRPr="005F3181">
        <w:rPr>
          <w:rFonts w:ascii="Palatino Linotype" w:hAnsi="Palatino Linotype"/>
        </w:rPr>
        <w:t>and</w:t>
      </w:r>
      <w:proofErr w:type="spellEnd"/>
      <w:r w:rsidRPr="005F3181">
        <w:rPr>
          <w:rFonts w:ascii="Palatino Linotype" w:hAnsi="Palatino Linotype"/>
        </w:rPr>
        <w:t xml:space="preserve"> 16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satır aralığı</w:t>
      </w:r>
      <w:r w:rsidRPr="005F3181">
        <w:rPr>
          <w:rFonts w:ascii="Palatino Linotype" w:hAnsi="Palatino Linotype"/>
        </w:rPr>
        <w:t xml:space="preserve">. </w:t>
      </w:r>
      <w:proofErr w:type="spellStart"/>
      <w:r w:rsidRPr="005F3181">
        <w:rPr>
          <w:rFonts w:ascii="Palatino Linotype" w:hAnsi="Palatino Linotype"/>
        </w:rPr>
        <w:t>In</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explanations</w:t>
      </w:r>
      <w:proofErr w:type="spellEnd"/>
      <w:r w:rsidRPr="005F3181">
        <w:rPr>
          <w:rFonts w:ascii="Palatino Linotype" w:hAnsi="Palatino Linotype"/>
        </w:rPr>
        <w:t xml:space="preserve"> </w:t>
      </w:r>
      <w:proofErr w:type="spellStart"/>
      <w:r w:rsidRPr="005F3181">
        <w:rPr>
          <w:rFonts w:ascii="Palatino Linotype" w:hAnsi="Palatino Linotype"/>
        </w:rPr>
        <w:t>about</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table</w:t>
      </w:r>
      <w:proofErr w:type="spellEnd"/>
      <w:r w:rsidRPr="005F3181">
        <w:rPr>
          <w:rFonts w:ascii="Palatino Linotype" w:hAnsi="Palatino Linotype"/>
        </w:rPr>
        <w:t xml:space="preserve"> </w:t>
      </w:r>
      <w:proofErr w:type="spellStart"/>
      <w:r w:rsidRPr="005F3181">
        <w:rPr>
          <w:rFonts w:ascii="Palatino Linotype" w:hAnsi="Palatino Linotype"/>
        </w:rPr>
        <w:t>above</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first</w:t>
      </w:r>
      <w:proofErr w:type="spellEnd"/>
      <w:r w:rsidRPr="005F3181">
        <w:rPr>
          <w:rFonts w:ascii="Palatino Linotype" w:hAnsi="Palatino Linotype"/>
        </w:rPr>
        <w:t xml:space="preserve"> </w:t>
      </w:r>
      <w:proofErr w:type="spellStart"/>
      <w:r w:rsidRPr="005F3181">
        <w:rPr>
          <w:rFonts w:ascii="Palatino Linotype" w:hAnsi="Palatino Linotype"/>
        </w:rPr>
        <w:t>line</w:t>
      </w:r>
      <w:proofErr w:type="spellEnd"/>
      <w:r w:rsidRPr="005F3181">
        <w:rPr>
          <w:rFonts w:ascii="Palatino Linotype" w:hAnsi="Palatino Linotype"/>
        </w:rPr>
        <w:t xml:space="preserve"> </w:t>
      </w:r>
      <w:proofErr w:type="spellStart"/>
      <w:r w:rsidRPr="005F3181">
        <w:rPr>
          <w:rFonts w:ascii="Palatino Linotype" w:hAnsi="Palatino Linotype"/>
        </w:rPr>
        <w:t>will</w:t>
      </w:r>
      <w:proofErr w:type="spellEnd"/>
      <w:r w:rsidRPr="005F3181">
        <w:rPr>
          <w:rFonts w:ascii="Palatino Linotype" w:hAnsi="Palatino Linotype"/>
        </w:rPr>
        <w:t xml:space="preserve"> be 1.25 cm, </w:t>
      </w:r>
      <w:proofErr w:type="spellStart"/>
      <w:r w:rsidR="005F3181" w:rsidRPr="005F3181">
        <w:rPr>
          <w:rFonts w:ascii="Palatino Linotype" w:hAnsi="Palatino Linotype"/>
        </w:rPr>
        <w:t>Palatino</w:t>
      </w:r>
      <w:proofErr w:type="spellEnd"/>
      <w:r w:rsidR="005F3181" w:rsidRPr="005F3181">
        <w:rPr>
          <w:rFonts w:ascii="Palatino Linotype" w:hAnsi="Palatino Linotype"/>
        </w:rPr>
        <w:t xml:space="preserve"> </w:t>
      </w:r>
      <w:proofErr w:type="spellStart"/>
      <w:r w:rsidR="005F3181" w:rsidRPr="005F3181">
        <w:rPr>
          <w:rFonts w:ascii="Palatino Linotype" w:hAnsi="Palatino Linotype"/>
        </w:rPr>
        <w:t>Linotype</w:t>
      </w:r>
      <w:proofErr w:type="spellEnd"/>
      <w:r w:rsidRPr="005F3181">
        <w:rPr>
          <w:rFonts w:ascii="Palatino Linotype" w:hAnsi="Palatino Linotype"/>
        </w:rPr>
        <w:t xml:space="preserve">, 11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boşluk</w:t>
      </w:r>
      <w:r w:rsidRPr="005F3181">
        <w:rPr>
          <w:rFonts w:ascii="Palatino Linotype" w:hAnsi="Palatino Linotype"/>
        </w:rPr>
        <w:t xml:space="preserve">: 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önce</w:t>
      </w:r>
      <w:r w:rsidRPr="005F3181">
        <w:rPr>
          <w:rFonts w:ascii="Palatino Linotype" w:hAnsi="Palatino Linotype"/>
        </w:rPr>
        <w:t>/</w:t>
      </w:r>
      <w:r w:rsidR="00F66EEF" w:rsidRPr="005F3181">
        <w:rPr>
          <w:rFonts w:ascii="Palatino Linotype" w:hAnsi="Palatino Linotype"/>
        </w:rPr>
        <w:t>sonra</w:t>
      </w:r>
      <w:r w:rsidRPr="005F3181">
        <w:rPr>
          <w:rFonts w:ascii="Palatino Linotype" w:hAnsi="Palatino Linotype"/>
        </w:rPr>
        <w:t xml:space="preserve">, </w:t>
      </w:r>
      <w:proofErr w:type="spellStart"/>
      <w:r w:rsidRPr="005F3181">
        <w:rPr>
          <w:rFonts w:ascii="Palatino Linotype" w:hAnsi="Palatino Linotype"/>
        </w:rPr>
        <w:t>and</w:t>
      </w:r>
      <w:proofErr w:type="spellEnd"/>
      <w:r w:rsidRPr="005F3181">
        <w:rPr>
          <w:rFonts w:ascii="Palatino Linotype" w:hAnsi="Palatino Linotype"/>
        </w:rPr>
        <w:t xml:space="preserve"> 16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satır aralığı</w:t>
      </w:r>
      <w:r w:rsidRPr="005F3181">
        <w:rPr>
          <w:rFonts w:ascii="Palatino Linotype" w:hAnsi="Palatino Linotype"/>
        </w:rPr>
        <w:t>.</w:t>
      </w:r>
    </w:p>
    <w:p w14:paraId="3379EA2E" w14:textId="57222244" w:rsidR="00551109" w:rsidRPr="005F3181" w:rsidRDefault="00551109" w:rsidP="00551109">
      <w:pPr>
        <w:spacing w:before="60" w:after="60" w:line="240" w:lineRule="atLeast"/>
        <w:jc w:val="both"/>
        <w:rPr>
          <w:rFonts w:ascii="Palatino Linotype" w:hAnsi="Palatino Linotype"/>
          <w:sz w:val="20"/>
          <w:szCs w:val="20"/>
        </w:rPr>
      </w:pPr>
      <w:proofErr w:type="spellStart"/>
      <w:r w:rsidRPr="005F3181">
        <w:rPr>
          <w:rFonts w:ascii="Palatino Linotype" w:hAnsi="Palatino Linotype"/>
          <w:sz w:val="20"/>
          <w:szCs w:val="20"/>
        </w:rPr>
        <w:t>Table</w:t>
      </w:r>
      <w:proofErr w:type="spellEnd"/>
      <w:r w:rsidRPr="005F3181">
        <w:rPr>
          <w:rFonts w:ascii="Palatino Linotype" w:hAnsi="Palatino Linotype"/>
          <w:sz w:val="20"/>
          <w:szCs w:val="20"/>
        </w:rPr>
        <w:t xml:space="preserve"> 2. </w:t>
      </w:r>
      <w:proofErr w:type="spellStart"/>
      <w:r w:rsidRPr="005F3181">
        <w:rPr>
          <w:rFonts w:ascii="Palatino Linotype" w:hAnsi="Palatino Linotype"/>
          <w:i/>
          <w:sz w:val="20"/>
          <w:szCs w:val="20"/>
        </w:rPr>
        <w:t>Table</w:t>
      </w:r>
      <w:proofErr w:type="spellEnd"/>
      <w:r w:rsidRPr="005F3181">
        <w:rPr>
          <w:rFonts w:ascii="Palatino Linotype" w:hAnsi="Palatino Linotype"/>
          <w:i/>
          <w:sz w:val="20"/>
          <w:szCs w:val="20"/>
        </w:rPr>
        <w:t xml:space="preserve"> </w:t>
      </w:r>
      <w:proofErr w:type="spellStart"/>
      <w:r w:rsidRPr="005F3181">
        <w:rPr>
          <w:rFonts w:ascii="Palatino Linotype" w:hAnsi="Palatino Linotype"/>
          <w:i/>
          <w:sz w:val="20"/>
          <w:szCs w:val="20"/>
        </w:rPr>
        <w:t>title</w:t>
      </w:r>
      <w:proofErr w:type="spellEnd"/>
      <w:r w:rsidRPr="005F3181">
        <w:rPr>
          <w:rFonts w:ascii="Palatino Linotype" w:hAnsi="Palatino Linotype"/>
          <w:i/>
          <w:sz w:val="20"/>
          <w:szCs w:val="20"/>
        </w:rPr>
        <w:t xml:space="preserve"> is here (</w:t>
      </w:r>
      <w:proofErr w:type="spellStart"/>
      <w:r w:rsidRPr="005F3181">
        <w:rPr>
          <w:rFonts w:ascii="Palatino Linotype" w:hAnsi="Palatino Linotype"/>
          <w:i/>
          <w:sz w:val="20"/>
          <w:szCs w:val="20"/>
        </w:rPr>
        <w:t>Table</w:t>
      </w:r>
      <w:proofErr w:type="spellEnd"/>
      <w:r w:rsidRPr="005F3181">
        <w:rPr>
          <w:rFonts w:ascii="Palatino Linotype" w:hAnsi="Palatino Linotype"/>
          <w:i/>
          <w:sz w:val="20"/>
          <w:szCs w:val="20"/>
        </w:rPr>
        <w:t xml:space="preserve"> name </w:t>
      </w:r>
      <w:proofErr w:type="spellStart"/>
      <w:r w:rsidRPr="005F3181">
        <w:rPr>
          <w:rFonts w:ascii="Palatino Linotype" w:hAnsi="Palatino Linotype"/>
          <w:i/>
          <w:sz w:val="20"/>
          <w:szCs w:val="20"/>
        </w:rPr>
        <w:t>italic</w:t>
      </w:r>
      <w:proofErr w:type="spellEnd"/>
      <w:r w:rsidRPr="005F3181">
        <w:rPr>
          <w:rFonts w:ascii="Palatino Linotype" w:hAnsi="Palatino Linotype"/>
          <w:i/>
          <w:sz w:val="20"/>
          <w:szCs w:val="20"/>
        </w:rPr>
        <w:t xml:space="preserve"> </w:t>
      </w:r>
      <w:proofErr w:type="spellStart"/>
      <w:r w:rsidRPr="005F3181">
        <w:rPr>
          <w:rFonts w:ascii="Palatino Linotype" w:hAnsi="Palatino Linotype"/>
          <w:i/>
          <w:sz w:val="20"/>
          <w:szCs w:val="20"/>
        </w:rPr>
        <w:t>and</w:t>
      </w:r>
      <w:proofErr w:type="spellEnd"/>
      <w:r w:rsidRPr="005F3181">
        <w:rPr>
          <w:rFonts w:ascii="Palatino Linotype" w:hAnsi="Palatino Linotype"/>
          <w:i/>
          <w:sz w:val="20"/>
          <w:szCs w:val="20"/>
        </w:rPr>
        <w:t xml:space="preserve"> </w:t>
      </w:r>
      <w:r w:rsidR="009A5205" w:rsidRPr="005F3181">
        <w:rPr>
          <w:rFonts w:ascii="Palatino Linotype" w:hAnsi="Palatino Linotype"/>
          <w:i/>
          <w:sz w:val="20"/>
          <w:szCs w:val="20"/>
        </w:rPr>
        <w:t xml:space="preserve">İlk satır </w:t>
      </w:r>
      <w:proofErr w:type="spellStart"/>
      <w:r w:rsidR="009A5205" w:rsidRPr="005F3181">
        <w:rPr>
          <w:rFonts w:ascii="Palatino Linotype" w:hAnsi="Palatino Linotype"/>
          <w:i/>
          <w:sz w:val="20"/>
          <w:szCs w:val="20"/>
        </w:rPr>
        <w:t>girintisiz</w:t>
      </w:r>
      <w:proofErr w:type="spellEnd"/>
      <w:r w:rsidRPr="005F3181">
        <w:rPr>
          <w:rFonts w:ascii="Palatino Linotype" w:hAnsi="Palatino Linotype"/>
          <w:i/>
          <w:sz w:val="20"/>
          <w:szCs w:val="20"/>
        </w:rPr>
        <w:t xml:space="preserve">, </w:t>
      </w:r>
      <w:proofErr w:type="spellStart"/>
      <w:r w:rsidR="005F3181" w:rsidRPr="005F3181">
        <w:rPr>
          <w:rFonts w:ascii="Palatino Linotype" w:hAnsi="Palatino Linotype"/>
          <w:i/>
          <w:sz w:val="20"/>
          <w:szCs w:val="20"/>
        </w:rPr>
        <w:t>Palatino</w:t>
      </w:r>
      <w:proofErr w:type="spellEnd"/>
      <w:r w:rsidR="005F3181" w:rsidRPr="005F3181">
        <w:rPr>
          <w:rFonts w:ascii="Palatino Linotype" w:hAnsi="Palatino Linotype"/>
          <w:i/>
          <w:sz w:val="20"/>
          <w:szCs w:val="20"/>
        </w:rPr>
        <w:t xml:space="preserve"> </w:t>
      </w:r>
      <w:proofErr w:type="spellStart"/>
      <w:r w:rsidR="005F3181" w:rsidRPr="005F3181">
        <w:rPr>
          <w:rFonts w:ascii="Palatino Linotype" w:hAnsi="Palatino Linotype"/>
          <w:i/>
          <w:sz w:val="20"/>
          <w:szCs w:val="20"/>
        </w:rPr>
        <w:t>Linotype</w:t>
      </w:r>
      <w:proofErr w:type="spellEnd"/>
      <w:r w:rsidRPr="005F3181">
        <w:rPr>
          <w:rFonts w:ascii="Palatino Linotype" w:hAnsi="Palatino Linotype"/>
          <w:i/>
          <w:sz w:val="20"/>
          <w:szCs w:val="20"/>
        </w:rPr>
        <w:t xml:space="preserve">, 10 </w:t>
      </w:r>
      <w:proofErr w:type="spellStart"/>
      <w:r w:rsidRPr="005F3181">
        <w:rPr>
          <w:rFonts w:ascii="Palatino Linotype" w:hAnsi="Palatino Linotype"/>
          <w:i/>
          <w:sz w:val="20"/>
          <w:szCs w:val="20"/>
        </w:rPr>
        <w:t>pt</w:t>
      </w:r>
      <w:proofErr w:type="spellEnd"/>
      <w:r w:rsidRPr="005F3181">
        <w:rPr>
          <w:rFonts w:ascii="Palatino Linotype" w:hAnsi="Palatino Linotype"/>
          <w:i/>
          <w:sz w:val="20"/>
          <w:szCs w:val="20"/>
        </w:rPr>
        <w:t xml:space="preserve">, </w:t>
      </w:r>
      <w:proofErr w:type="spellStart"/>
      <w:r w:rsidRPr="005F3181">
        <w:rPr>
          <w:rFonts w:ascii="Palatino Linotype" w:hAnsi="Palatino Linotype"/>
          <w:i/>
          <w:sz w:val="20"/>
          <w:szCs w:val="20"/>
        </w:rPr>
        <w:t>justified</w:t>
      </w:r>
      <w:proofErr w:type="spellEnd"/>
      <w:r w:rsidRPr="005F3181">
        <w:rPr>
          <w:rFonts w:ascii="Palatino Linotype" w:hAnsi="Palatino Linotype"/>
          <w:i/>
          <w:sz w:val="20"/>
          <w:szCs w:val="20"/>
        </w:rPr>
        <w:t xml:space="preserve">, </w:t>
      </w:r>
      <w:r w:rsidR="00F66EEF" w:rsidRPr="005F3181">
        <w:rPr>
          <w:rFonts w:ascii="Palatino Linotype" w:hAnsi="Palatino Linotype"/>
          <w:i/>
          <w:sz w:val="20"/>
          <w:szCs w:val="20"/>
        </w:rPr>
        <w:t>önce</w:t>
      </w:r>
      <w:r w:rsidRPr="005F3181">
        <w:rPr>
          <w:rFonts w:ascii="Palatino Linotype" w:hAnsi="Palatino Linotype"/>
          <w:i/>
          <w:sz w:val="20"/>
          <w:szCs w:val="20"/>
        </w:rPr>
        <w:t>/</w:t>
      </w:r>
      <w:r w:rsidR="00F66EEF" w:rsidRPr="005F3181">
        <w:rPr>
          <w:rFonts w:ascii="Palatino Linotype" w:hAnsi="Palatino Linotype"/>
          <w:i/>
          <w:sz w:val="20"/>
          <w:szCs w:val="20"/>
        </w:rPr>
        <w:t>sonra</w:t>
      </w:r>
      <w:r w:rsidRPr="005F3181">
        <w:rPr>
          <w:rFonts w:ascii="Palatino Linotype" w:hAnsi="Palatino Linotype"/>
          <w:i/>
          <w:sz w:val="20"/>
          <w:szCs w:val="20"/>
        </w:rPr>
        <w:t xml:space="preserve"> 3 </w:t>
      </w:r>
      <w:proofErr w:type="spellStart"/>
      <w:r w:rsidRPr="005F3181">
        <w:rPr>
          <w:rFonts w:ascii="Palatino Linotype" w:hAnsi="Palatino Linotype"/>
          <w:i/>
          <w:sz w:val="20"/>
          <w:szCs w:val="20"/>
        </w:rPr>
        <w:t>pt</w:t>
      </w:r>
      <w:proofErr w:type="spellEnd"/>
      <w:r w:rsidRPr="005F3181">
        <w:rPr>
          <w:rFonts w:ascii="Palatino Linotype" w:hAnsi="Palatino Linotype"/>
          <w:i/>
          <w:sz w:val="20"/>
          <w:szCs w:val="20"/>
        </w:rPr>
        <w:t xml:space="preserve">, </w:t>
      </w:r>
      <w:r w:rsidR="00F66EEF" w:rsidRPr="005F3181">
        <w:rPr>
          <w:rFonts w:ascii="Palatino Linotype" w:hAnsi="Palatino Linotype"/>
          <w:i/>
          <w:sz w:val="20"/>
          <w:szCs w:val="20"/>
        </w:rPr>
        <w:t>satır aralığı</w:t>
      </w:r>
      <w:r w:rsidRPr="005F3181">
        <w:rPr>
          <w:rFonts w:ascii="Palatino Linotype" w:hAnsi="Palatino Linotype"/>
          <w:i/>
          <w:sz w:val="20"/>
          <w:szCs w:val="20"/>
        </w:rPr>
        <w:t xml:space="preserve"> 12 </w:t>
      </w:r>
      <w:proofErr w:type="spellStart"/>
      <w:r w:rsidRPr="005F3181">
        <w:rPr>
          <w:rFonts w:ascii="Palatino Linotype" w:hAnsi="Palatino Linotype"/>
          <w:i/>
          <w:sz w:val="20"/>
          <w:szCs w:val="20"/>
        </w:rPr>
        <w:t>pt</w:t>
      </w:r>
      <w:proofErr w:type="spellEnd"/>
      <w:proofErr w:type="gramStart"/>
      <w:r w:rsidRPr="005F3181">
        <w:rPr>
          <w:rFonts w:ascii="Palatino Linotype" w:hAnsi="Palatino Linotype"/>
          <w:i/>
          <w:sz w:val="20"/>
          <w:szCs w:val="20"/>
        </w:rPr>
        <w:t>) -</w:t>
      </w:r>
      <w:proofErr w:type="gramEnd"/>
      <w:r w:rsidRPr="005F3181">
        <w:rPr>
          <w:rFonts w:ascii="Palatino Linotype" w:hAnsi="Palatino Linotype"/>
          <w:i/>
          <w:sz w:val="20"/>
          <w:szCs w:val="20"/>
        </w:rPr>
        <w:t xml:space="preserve"> (</w:t>
      </w:r>
      <w:proofErr w:type="spellStart"/>
      <w:r w:rsidRPr="005F3181">
        <w:rPr>
          <w:rFonts w:ascii="Palatino Linotype" w:hAnsi="Palatino Linotype"/>
          <w:i/>
          <w:sz w:val="20"/>
          <w:szCs w:val="20"/>
        </w:rPr>
        <w:t>example</w:t>
      </w:r>
      <w:proofErr w:type="spellEnd"/>
      <w:r w:rsidRPr="005F3181">
        <w:rPr>
          <w:rFonts w:ascii="Palatino Linotype" w:hAnsi="Palatino Linotype"/>
          <w:i/>
          <w:sz w:val="20"/>
          <w:szCs w:val="20"/>
        </w:rPr>
        <w:t xml:space="preserve">: </w:t>
      </w:r>
      <w:proofErr w:type="spellStart"/>
      <w:r w:rsidRPr="005F3181">
        <w:rPr>
          <w:rFonts w:ascii="Palatino Linotype" w:hAnsi="Palatino Linotype"/>
          <w:i/>
          <w:sz w:val="20"/>
          <w:szCs w:val="20"/>
        </w:rPr>
        <w:t>qualitative</w:t>
      </w:r>
      <w:proofErr w:type="spellEnd"/>
      <w:r w:rsidRPr="005F3181">
        <w:rPr>
          <w:rFonts w:ascii="Palatino Linotype" w:hAnsi="Palatino Linotype"/>
          <w:i/>
          <w:sz w:val="20"/>
          <w:szCs w:val="20"/>
        </w:rPr>
        <w:t xml:space="preserve"> </w:t>
      </w:r>
      <w:proofErr w:type="gramStart"/>
      <w:r w:rsidRPr="005F3181">
        <w:rPr>
          <w:rFonts w:ascii="Palatino Linotype" w:hAnsi="Palatino Linotype"/>
          <w:i/>
          <w:sz w:val="20"/>
          <w:szCs w:val="20"/>
        </w:rPr>
        <w:t>data</w:t>
      </w:r>
      <w:proofErr w:type="gramEnd"/>
      <w:r w:rsidRPr="005F3181">
        <w:rPr>
          <w:rFonts w:ascii="Palatino Linotype" w:hAnsi="Palatino Linotype"/>
          <w:i/>
          <w:sz w:val="20"/>
          <w:szCs w:val="20"/>
        </w:rPr>
        <w:t xml:space="preserve"> </w:t>
      </w:r>
      <w:proofErr w:type="spellStart"/>
      <w:r w:rsidRPr="005F3181">
        <w:rPr>
          <w:rFonts w:ascii="Palatino Linotype" w:hAnsi="Palatino Linotype"/>
          <w:i/>
          <w:sz w:val="20"/>
          <w:szCs w:val="20"/>
        </w:rPr>
        <w:t>table</w:t>
      </w:r>
      <w:proofErr w:type="spellEnd"/>
      <w:r w:rsidRPr="005F3181">
        <w:rPr>
          <w:rFonts w:ascii="Palatino Linotype" w:hAnsi="Palatino Linotype"/>
          <w:i/>
          <w:sz w:val="20"/>
          <w:szCs w:val="20"/>
        </w:rPr>
        <w:t>)</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770"/>
        <w:gridCol w:w="1876"/>
      </w:tblGrid>
      <w:tr w:rsidR="00551109" w:rsidRPr="005F3181" w14:paraId="1041D2E9" w14:textId="77777777" w:rsidTr="00551109">
        <w:trPr>
          <w:cantSplit/>
          <w:trHeight w:val="154"/>
        </w:trPr>
        <w:tc>
          <w:tcPr>
            <w:tcW w:w="993" w:type="dxa"/>
            <w:tcBorders>
              <w:top w:val="single" w:sz="12" w:space="0" w:color="auto"/>
              <w:left w:val="nil"/>
              <w:bottom w:val="single" w:sz="12" w:space="0" w:color="auto"/>
              <w:right w:val="nil"/>
            </w:tcBorders>
            <w:vAlign w:val="center"/>
          </w:tcPr>
          <w:p w14:paraId="6719BF46" w14:textId="77777777" w:rsidR="00551109" w:rsidRPr="005F3181" w:rsidRDefault="00551109" w:rsidP="00F66EEF">
            <w:pPr>
              <w:autoSpaceDE w:val="0"/>
              <w:autoSpaceDN w:val="0"/>
              <w:adjustRightInd w:val="0"/>
              <w:spacing w:before="20" w:after="20"/>
              <w:jc w:val="center"/>
              <w:rPr>
                <w:rFonts w:ascii="Palatino Linotype" w:hAnsi="Palatino Linotype"/>
                <w:bCs/>
                <w:sz w:val="20"/>
                <w:szCs w:val="20"/>
              </w:rPr>
            </w:pPr>
            <w:proofErr w:type="spellStart"/>
            <w:r w:rsidRPr="005F3181">
              <w:rPr>
                <w:rFonts w:ascii="Palatino Linotype" w:hAnsi="Palatino Linotype"/>
                <w:bCs/>
                <w:sz w:val="20"/>
                <w:szCs w:val="20"/>
              </w:rPr>
              <w:t>Number</w:t>
            </w:r>
            <w:proofErr w:type="spellEnd"/>
          </w:p>
        </w:tc>
        <w:tc>
          <w:tcPr>
            <w:tcW w:w="6770" w:type="dxa"/>
            <w:tcBorders>
              <w:top w:val="single" w:sz="12" w:space="0" w:color="auto"/>
              <w:left w:val="nil"/>
              <w:bottom w:val="single" w:sz="12" w:space="0" w:color="auto"/>
              <w:right w:val="nil"/>
            </w:tcBorders>
            <w:vAlign w:val="center"/>
          </w:tcPr>
          <w:p w14:paraId="61CBD517" w14:textId="77777777" w:rsidR="00551109" w:rsidRPr="005F3181" w:rsidRDefault="00551109" w:rsidP="00F66EEF">
            <w:pPr>
              <w:autoSpaceDE w:val="0"/>
              <w:autoSpaceDN w:val="0"/>
              <w:adjustRightInd w:val="0"/>
              <w:spacing w:before="20" w:after="20"/>
              <w:jc w:val="center"/>
              <w:rPr>
                <w:rFonts w:ascii="Palatino Linotype" w:hAnsi="Palatino Linotype"/>
                <w:bCs/>
                <w:sz w:val="20"/>
                <w:szCs w:val="20"/>
              </w:rPr>
            </w:pPr>
            <w:proofErr w:type="spellStart"/>
            <w:r w:rsidRPr="005F3181">
              <w:rPr>
                <w:rFonts w:ascii="Palatino Linotype" w:hAnsi="Palatino Linotype"/>
                <w:bCs/>
                <w:sz w:val="20"/>
                <w:szCs w:val="20"/>
              </w:rPr>
              <w:t>In</w:t>
            </w:r>
            <w:proofErr w:type="spellEnd"/>
            <w:r w:rsidRPr="005F3181">
              <w:rPr>
                <w:rFonts w:ascii="Palatino Linotype" w:hAnsi="Palatino Linotype"/>
                <w:bCs/>
                <w:sz w:val="20"/>
                <w:szCs w:val="20"/>
              </w:rPr>
              <w:t xml:space="preserve"> </w:t>
            </w:r>
            <w:proofErr w:type="spellStart"/>
            <w:r w:rsidRPr="005F3181">
              <w:rPr>
                <w:rFonts w:ascii="Palatino Linotype" w:hAnsi="Palatino Linotype"/>
                <w:bCs/>
                <w:sz w:val="20"/>
                <w:szCs w:val="20"/>
              </w:rPr>
              <w:t>terms</w:t>
            </w:r>
            <w:proofErr w:type="spellEnd"/>
            <w:r w:rsidRPr="005F3181">
              <w:rPr>
                <w:rFonts w:ascii="Palatino Linotype" w:hAnsi="Palatino Linotype"/>
                <w:bCs/>
                <w:sz w:val="20"/>
                <w:szCs w:val="20"/>
              </w:rPr>
              <w:t xml:space="preserve"> of </w:t>
            </w:r>
            <w:proofErr w:type="spellStart"/>
            <w:r w:rsidRPr="005F3181">
              <w:rPr>
                <w:rFonts w:ascii="Palatino Linotype" w:hAnsi="Palatino Linotype"/>
                <w:bCs/>
                <w:sz w:val="20"/>
                <w:szCs w:val="20"/>
              </w:rPr>
              <w:t>important</w:t>
            </w:r>
            <w:proofErr w:type="spellEnd"/>
            <w:r w:rsidRPr="005F3181">
              <w:rPr>
                <w:rFonts w:ascii="Palatino Linotype" w:hAnsi="Palatino Linotype"/>
                <w:bCs/>
                <w:sz w:val="20"/>
                <w:szCs w:val="20"/>
              </w:rPr>
              <w:t xml:space="preserve"> </w:t>
            </w:r>
            <w:proofErr w:type="spellStart"/>
            <w:r w:rsidRPr="005F3181">
              <w:rPr>
                <w:rFonts w:ascii="Palatino Linotype" w:hAnsi="Palatino Linotype"/>
                <w:bCs/>
                <w:sz w:val="20"/>
                <w:szCs w:val="20"/>
              </w:rPr>
              <w:t>points</w:t>
            </w:r>
            <w:proofErr w:type="spellEnd"/>
            <w:r w:rsidRPr="005F3181">
              <w:rPr>
                <w:rFonts w:ascii="Palatino Linotype" w:hAnsi="Palatino Linotype"/>
                <w:bCs/>
                <w:sz w:val="20"/>
                <w:szCs w:val="20"/>
              </w:rPr>
              <w:t xml:space="preserve"> </w:t>
            </w:r>
            <w:proofErr w:type="spellStart"/>
            <w:r w:rsidRPr="005F3181">
              <w:rPr>
                <w:rFonts w:ascii="Palatino Linotype" w:hAnsi="Palatino Linotype"/>
                <w:bCs/>
                <w:sz w:val="20"/>
                <w:szCs w:val="20"/>
              </w:rPr>
              <w:t>that</w:t>
            </w:r>
            <w:proofErr w:type="spellEnd"/>
            <w:r w:rsidRPr="005F3181">
              <w:rPr>
                <w:rFonts w:ascii="Palatino Linotype" w:hAnsi="Palatino Linotype"/>
                <w:bCs/>
                <w:sz w:val="20"/>
                <w:szCs w:val="20"/>
              </w:rPr>
              <w:t xml:space="preserve"> </w:t>
            </w:r>
            <w:proofErr w:type="spellStart"/>
            <w:r w:rsidRPr="005F3181">
              <w:rPr>
                <w:rFonts w:ascii="Palatino Linotype" w:hAnsi="Palatino Linotype"/>
                <w:bCs/>
                <w:sz w:val="20"/>
                <w:szCs w:val="20"/>
              </w:rPr>
              <w:t>should</w:t>
            </w:r>
            <w:proofErr w:type="spellEnd"/>
            <w:r w:rsidRPr="005F3181">
              <w:rPr>
                <w:rFonts w:ascii="Palatino Linotype" w:hAnsi="Palatino Linotype"/>
                <w:bCs/>
                <w:sz w:val="20"/>
                <w:szCs w:val="20"/>
              </w:rPr>
              <w:t xml:space="preserve"> </w:t>
            </w:r>
            <w:proofErr w:type="spellStart"/>
            <w:r w:rsidRPr="005F3181">
              <w:rPr>
                <w:rFonts w:ascii="Palatino Linotype" w:hAnsi="Palatino Linotype"/>
                <w:bCs/>
                <w:sz w:val="20"/>
                <w:szCs w:val="20"/>
              </w:rPr>
              <w:t>paid</w:t>
            </w:r>
            <w:proofErr w:type="spellEnd"/>
            <w:r w:rsidRPr="005F3181">
              <w:rPr>
                <w:rFonts w:ascii="Palatino Linotype" w:hAnsi="Palatino Linotype"/>
                <w:bCs/>
                <w:sz w:val="20"/>
                <w:szCs w:val="20"/>
              </w:rPr>
              <w:t xml:space="preserve"> </w:t>
            </w:r>
            <w:proofErr w:type="spellStart"/>
            <w:r w:rsidRPr="005F3181">
              <w:rPr>
                <w:rFonts w:ascii="Palatino Linotype" w:hAnsi="Palatino Linotype"/>
                <w:bCs/>
                <w:sz w:val="20"/>
                <w:szCs w:val="20"/>
              </w:rPr>
              <w:t>attention</w:t>
            </w:r>
            <w:proofErr w:type="spellEnd"/>
            <w:r w:rsidRPr="005F3181">
              <w:rPr>
                <w:rFonts w:ascii="Palatino Linotype" w:hAnsi="Palatino Linotype"/>
                <w:bCs/>
                <w:sz w:val="20"/>
                <w:szCs w:val="20"/>
              </w:rPr>
              <w:t xml:space="preserve"> </w:t>
            </w:r>
            <w:proofErr w:type="spellStart"/>
            <w:r w:rsidRPr="005F3181">
              <w:rPr>
                <w:rFonts w:ascii="Palatino Linotype" w:hAnsi="Palatino Linotype"/>
                <w:bCs/>
                <w:sz w:val="20"/>
                <w:szCs w:val="20"/>
              </w:rPr>
              <w:t>to</w:t>
            </w:r>
            <w:proofErr w:type="spellEnd"/>
            <w:r w:rsidRPr="005F3181">
              <w:rPr>
                <w:rFonts w:ascii="Palatino Linotype" w:hAnsi="Palatino Linotype"/>
                <w:bCs/>
                <w:sz w:val="20"/>
                <w:szCs w:val="20"/>
              </w:rPr>
              <w:t xml:space="preserve"> </w:t>
            </w:r>
            <w:proofErr w:type="spellStart"/>
            <w:r w:rsidRPr="005F3181">
              <w:rPr>
                <w:rFonts w:ascii="Palatino Linotype" w:hAnsi="Palatino Linotype"/>
                <w:bCs/>
                <w:sz w:val="20"/>
                <w:szCs w:val="20"/>
              </w:rPr>
              <w:t>when</w:t>
            </w:r>
            <w:proofErr w:type="spellEnd"/>
            <w:r w:rsidRPr="005F3181">
              <w:rPr>
                <w:rFonts w:ascii="Palatino Linotype" w:hAnsi="Palatino Linotype"/>
                <w:bCs/>
                <w:sz w:val="20"/>
                <w:szCs w:val="20"/>
              </w:rPr>
              <w:t xml:space="preserve"> </w:t>
            </w:r>
            <w:proofErr w:type="spellStart"/>
            <w:r w:rsidRPr="005F3181">
              <w:rPr>
                <w:rFonts w:ascii="Palatino Linotype" w:hAnsi="Palatino Linotype"/>
                <w:bCs/>
                <w:sz w:val="20"/>
                <w:szCs w:val="20"/>
              </w:rPr>
              <w:t>using</w:t>
            </w:r>
            <w:proofErr w:type="spellEnd"/>
            <w:r w:rsidRPr="005F3181">
              <w:rPr>
                <w:rFonts w:ascii="Palatino Linotype" w:hAnsi="Palatino Linotype"/>
                <w:bCs/>
                <w:sz w:val="20"/>
                <w:szCs w:val="20"/>
              </w:rPr>
              <w:t xml:space="preserve">, </w:t>
            </w:r>
            <w:proofErr w:type="spellStart"/>
            <w:r w:rsidRPr="005F3181">
              <w:rPr>
                <w:rFonts w:ascii="Palatino Linotype" w:hAnsi="Palatino Linotype"/>
                <w:bCs/>
                <w:sz w:val="20"/>
                <w:szCs w:val="20"/>
              </w:rPr>
              <w:t>cartoons</w:t>
            </w:r>
            <w:proofErr w:type="spellEnd"/>
            <w:r w:rsidRPr="005F3181">
              <w:rPr>
                <w:rFonts w:ascii="Palatino Linotype" w:hAnsi="Palatino Linotype"/>
                <w:bCs/>
                <w:sz w:val="20"/>
                <w:szCs w:val="20"/>
              </w:rPr>
              <w:t xml:space="preserve"> </w:t>
            </w:r>
            <w:proofErr w:type="spellStart"/>
            <w:r w:rsidRPr="005F3181">
              <w:rPr>
                <w:rFonts w:ascii="Palatino Linotype" w:hAnsi="Palatino Linotype"/>
                <w:bCs/>
                <w:sz w:val="20"/>
                <w:szCs w:val="20"/>
              </w:rPr>
              <w:t>and</w:t>
            </w:r>
            <w:proofErr w:type="spellEnd"/>
            <w:r w:rsidRPr="005F3181">
              <w:rPr>
                <w:rFonts w:ascii="Palatino Linotype" w:hAnsi="Palatino Linotype"/>
                <w:bCs/>
                <w:sz w:val="20"/>
                <w:szCs w:val="20"/>
              </w:rPr>
              <w:t xml:space="preserve"> </w:t>
            </w:r>
            <w:proofErr w:type="spellStart"/>
            <w:r w:rsidRPr="005F3181">
              <w:rPr>
                <w:rFonts w:ascii="Palatino Linotype" w:hAnsi="Palatino Linotype"/>
                <w:bCs/>
                <w:sz w:val="20"/>
                <w:szCs w:val="20"/>
              </w:rPr>
              <w:t>animations</w:t>
            </w:r>
            <w:proofErr w:type="spellEnd"/>
            <w:r w:rsidRPr="005F3181">
              <w:rPr>
                <w:rFonts w:ascii="Palatino Linotype" w:hAnsi="Palatino Linotype"/>
                <w:bCs/>
                <w:sz w:val="20"/>
                <w:szCs w:val="20"/>
              </w:rPr>
              <w:t xml:space="preserve"> </w:t>
            </w:r>
            <w:proofErr w:type="spellStart"/>
            <w:r w:rsidRPr="005F3181">
              <w:rPr>
                <w:rFonts w:ascii="Palatino Linotype" w:hAnsi="Palatino Linotype"/>
                <w:bCs/>
                <w:sz w:val="20"/>
                <w:szCs w:val="20"/>
              </w:rPr>
              <w:t>should</w:t>
            </w:r>
            <w:proofErr w:type="spellEnd"/>
            <w:r w:rsidRPr="005F3181">
              <w:rPr>
                <w:rFonts w:ascii="Palatino Linotype" w:hAnsi="Palatino Linotype"/>
                <w:bCs/>
                <w:sz w:val="20"/>
                <w:szCs w:val="20"/>
              </w:rPr>
              <w:t xml:space="preserve"> be:</w:t>
            </w:r>
          </w:p>
        </w:tc>
        <w:tc>
          <w:tcPr>
            <w:tcW w:w="1876" w:type="dxa"/>
            <w:tcBorders>
              <w:top w:val="single" w:sz="12" w:space="0" w:color="auto"/>
              <w:left w:val="nil"/>
              <w:bottom w:val="single" w:sz="12" w:space="0" w:color="auto"/>
              <w:right w:val="nil"/>
            </w:tcBorders>
            <w:vAlign w:val="center"/>
          </w:tcPr>
          <w:p w14:paraId="63BACC70" w14:textId="77777777" w:rsidR="00551109" w:rsidRPr="005F3181" w:rsidRDefault="00551109" w:rsidP="00F66EEF">
            <w:pPr>
              <w:autoSpaceDE w:val="0"/>
              <w:autoSpaceDN w:val="0"/>
              <w:adjustRightInd w:val="0"/>
              <w:spacing w:before="20" w:after="20"/>
              <w:jc w:val="center"/>
              <w:rPr>
                <w:rFonts w:ascii="Palatino Linotype" w:hAnsi="Palatino Linotype"/>
                <w:bCs/>
                <w:sz w:val="20"/>
                <w:szCs w:val="20"/>
              </w:rPr>
            </w:pPr>
            <w:proofErr w:type="gramStart"/>
            <w:r w:rsidRPr="005F3181">
              <w:rPr>
                <w:rFonts w:ascii="Palatino Linotype" w:hAnsi="Palatino Linotype"/>
                <w:bCs/>
                <w:sz w:val="20"/>
                <w:szCs w:val="20"/>
              </w:rPr>
              <w:t>f</w:t>
            </w:r>
            <w:proofErr w:type="gramEnd"/>
          </w:p>
        </w:tc>
      </w:tr>
      <w:tr w:rsidR="00551109" w:rsidRPr="005F3181" w14:paraId="20EE0048" w14:textId="77777777" w:rsidTr="00551109">
        <w:tc>
          <w:tcPr>
            <w:tcW w:w="993" w:type="dxa"/>
            <w:tcBorders>
              <w:top w:val="single" w:sz="12" w:space="0" w:color="auto"/>
              <w:left w:val="nil"/>
              <w:bottom w:val="nil"/>
              <w:right w:val="nil"/>
            </w:tcBorders>
            <w:vAlign w:val="center"/>
          </w:tcPr>
          <w:p w14:paraId="4844EF8A" w14:textId="77777777" w:rsidR="00551109" w:rsidRPr="005F3181" w:rsidRDefault="00551109" w:rsidP="00F66EEF">
            <w:pPr>
              <w:autoSpaceDE w:val="0"/>
              <w:autoSpaceDN w:val="0"/>
              <w:adjustRightInd w:val="0"/>
              <w:spacing w:before="20" w:after="20"/>
              <w:jc w:val="center"/>
              <w:rPr>
                <w:rFonts w:ascii="Palatino Linotype" w:hAnsi="Palatino Linotype"/>
                <w:bCs/>
                <w:sz w:val="20"/>
                <w:szCs w:val="20"/>
              </w:rPr>
            </w:pPr>
            <w:r w:rsidRPr="005F3181">
              <w:rPr>
                <w:rFonts w:ascii="Palatino Linotype" w:hAnsi="Palatino Linotype"/>
                <w:bCs/>
                <w:sz w:val="20"/>
                <w:szCs w:val="20"/>
              </w:rPr>
              <w:t>1</w:t>
            </w:r>
          </w:p>
        </w:tc>
        <w:tc>
          <w:tcPr>
            <w:tcW w:w="6770" w:type="dxa"/>
            <w:tcBorders>
              <w:top w:val="single" w:sz="12" w:space="0" w:color="auto"/>
              <w:left w:val="nil"/>
              <w:bottom w:val="nil"/>
              <w:right w:val="nil"/>
            </w:tcBorders>
          </w:tcPr>
          <w:p w14:paraId="17A65222" w14:textId="77777777" w:rsidR="00551109" w:rsidRPr="005F3181" w:rsidRDefault="00551109" w:rsidP="00F66EEF">
            <w:pPr>
              <w:autoSpaceDE w:val="0"/>
              <w:autoSpaceDN w:val="0"/>
              <w:adjustRightInd w:val="0"/>
              <w:spacing w:before="20" w:after="20"/>
              <w:rPr>
                <w:rFonts w:ascii="Palatino Linotype" w:hAnsi="Palatino Linotype"/>
                <w:bCs/>
                <w:sz w:val="20"/>
                <w:szCs w:val="20"/>
              </w:rPr>
            </w:pPr>
            <w:proofErr w:type="spellStart"/>
            <w:r w:rsidRPr="005F3181">
              <w:rPr>
                <w:rFonts w:ascii="Palatino Linotype" w:hAnsi="Palatino Linotype"/>
                <w:bCs/>
                <w:sz w:val="20"/>
                <w:szCs w:val="20"/>
              </w:rPr>
              <w:t>Clear</w:t>
            </w:r>
            <w:proofErr w:type="spellEnd"/>
            <w:r w:rsidRPr="005F3181">
              <w:rPr>
                <w:rFonts w:ascii="Palatino Linotype" w:hAnsi="Palatino Linotype"/>
                <w:bCs/>
                <w:sz w:val="20"/>
                <w:szCs w:val="20"/>
              </w:rPr>
              <w:t xml:space="preserve"> in </w:t>
            </w:r>
            <w:proofErr w:type="spellStart"/>
            <w:r w:rsidRPr="005F3181">
              <w:rPr>
                <w:rFonts w:ascii="Palatino Linotype" w:hAnsi="Palatino Linotype"/>
                <w:bCs/>
                <w:sz w:val="20"/>
                <w:szCs w:val="20"/>
              </w:rPr>
              <w:t>terms</w:t>
            </w:r>
            <w:proofErr w:type="spellEnd"/>
            <w:r w:rsidRPr="005F3181">
              <w:rPr>
                <w:rFonts w:ascii="Palatino Linotype" w:hAnsi="Palatino Linotype"/>
                <w:bCs/>
                <w:sz w:val="20"/>
                <w:szCs w:val="20"/>
              </w:rPr>
              <w:t xml:space="preserve"> of </w:t>
            </w:r>
            <w:proofErr w:type="spellStart"/>
            <w:r w:rsidRPr="005F3181">
              <w:rPr>
                <w:rFonts w:ascii="Palatino Linotype" w:hAnsi="Palatino Linotype"/>
                <w:bCs/>
                <w:sz w:val="20"/>
                <w:szCs w:val="20"/>
              </w:rPr>
              <w:t>messages</w:t>
            </w:r>
            <w:proofErr w:type="spellEnd"/>
            <w:r w:rsidRPr="005F3181">
              <w:rPr>
                <w:rFonts w:ascii="Palatino Linotype" w:hAnsi="Palatino Linotype"/>
                <w:bCs/>
                <w:sz w:val="20"/>
                <w:szCs w:val="20"/>
              </w:rPr>
              <w:t xml:space="preserve"> </w:t>
            </w:r>
            <w:proofErr w:type="spellStart"/>
            <w:r w:rsidRPr="005F3181">
              <w:rPr>
                <w:rFonts w:ascii="Palatino Linotype" w:hAnsi="Palatino Linotype"/>
                <w:bCs/>
                <w:sz w:val="20"/>
                <w:szCs w:val="20"/>
              </w:rPr>
              <w:t>given</w:t>
            </w:r>
            <w:proofErr w:type="spellEnd"/>
            <w:r w:rsidRPr="005F3181">
              <w:rPr>
                <w:rFonts w:ascii="Palatino Linotype" w:hAnsi="Palatino Linotype"/>
                <w:bCs/>
                <w:sz w:val="20"/>
                <w:szCs w:val="20"/>
              </w:rPr>
              <w:t xml:space="preserve"> </w:t>
            </w:r>
          </w:p>
        </w:tc>
        <w:tc>
          <w:tcPr>
            <w:tcW w:w="1876" w:type="dxa"/>
            <w:tcBorders>
              <w:top w:val="single" w:sz="12" w:space="0" w:color="auto"/>
              <w:left w:val="nil"/>
              <w:bottom w:val="nil"/>
              <w:right w:val="nil"/>
            </w:tcBorders>
            <w:vAlign w:val="center"/>
          </w:tcPr>
          <w:p w14:paraId="62A9A363" w14:textId="77777777" w:rsidR="00551109" w:rsidRPr="005F3181" w:rsidRDefault="00551109" w:rsidP="00F66EEF">
            <w:pPr>
              <w:autoSpaceDE w:val="0"/>
              <w:autoSpaceDN w:val="0"/>
              <w:adjustRightInd w:val="0"/>
              <w:spacing w:before="20" w:after="20"/>
              <w:jc w:val="center"/>
              <w:rPr>
                <w:rFonts w:ascii="Palatino Linotype" w:hAnsi="Palatino Linotype"/>
                <w:bCs/>
                <w:sz w:val="20"/>
                <w:szCs w:val="20"/>
              </w:rPr>
            </w:pPr>
            <w:r w:rsidRPr="005F3181">
              <w:rPr>
                <w:rFonts w:ascii="Palatino Linotype" w:hAnsi="Palatino Linotype"/>
                <w:bCs/>
                <w:sz w:val="20"/>
                <w:szCs w:val="20"/>
              </w:rPr>
              <w:t>60</w:t>
            </w:r>
          </w:p>
        </w:tc>
      </w:tr>
      <w:tr w:rsidR="00551109" w:rsidRPr="005F3181" w14:paraId="18C8A857" w14:textId="77777777" w:rsidTr="00551109">
        <w:tc>
          <w:tcPr>
            <w:tcW w:w="993" w:type="dxa"/>
            <w:tcBorders>
              <w:top w:val="nil"/>
              <w:left w:val="nil"/>
              <w:bottom w:val="nil"/>
              <w:right w:val="nil"/>
            </w:tcBorders>
            <w:vAlign w:val="center"/>
          </w:tcPr>
          <w:p w14:paraId="658D9289" w14:textId="77777777" w:rsidR="00551109" w:rsidRPr="005F3181" w:rsidRDefault="00551109" w:rsidP="00F66EEF">
            <w:pPr>
              <w:autoSpaceDE w:val="0"/>
              <w:autoSpaceDN w:val="0"/>
              <w:adjustRightInd w:val="0"/>
              <w:spacing w:before="20" w:after="20"/>
              <w:jc w:val="center"/>
              <w:rPr>
                <w:rFonts w:ascii="Palatino Linotype" w:hAnsi="Palatino Linotype"/>
                <w:bCs/>
                <w:sz w:val="20"/>
                <w:szCs w:val="20"/>
              </w:rPr>
            </w:pPr>
            <w:r w:rsidRPr="005F3181">
              <w:rPr>
                <w:rFonts w:ascii="Palatino Linotype" w:hAnsi="Palatino Linotype"/>
                <w:bCs/>
                <w:sz w:val="20"/>
                <w:szCs w:val="20"/>
              </w:rPr>
              <w:t>2</w:t>
            </w:r>
          </w:p>
        </w:tc>
        <w:tc>
          <w:tcPr>
            <w:tcW w:w="6770" w:type="dxa"/>
            <w:tcBorders>
              <w:top w:val="nil"/>
              <w:left w:val="nil"/>
              <w:bottom w:val="nil"/>
              <w:right w:val="nil"/>
            </w:tcBorders>
          </w:tcPr>
          <w:p w14:paraId="033B7D72" w14:textId="77777777" w:rsidR="00551109" w:rsidRPr="005F3181" w:rsidRDefault="00551109" w:rsidP="00F66EEF">
            <w:pPr>
              <w:autoSpaceDE w:val="0"/>
              <w:autoSpaceDN w:val="0"/>
              <w:adjustRightInd w:val="0"/>
              <w:spacing w:before="20" w:after="20"/>
              <w:rPr>
                <w:rFonts w:ascii="Palatino Linotype" w:hAnsi="Palatino Linotype"/>
                <w:bCs/>
                <w:sz w:val="20"/>
                <w:szCs w:val="20"/>
              </w:rPr>
            </w:pPr>
            <w:proofErr w:type="spellStart"/>
            <w:r w:rsidRPr="005F3181">
              <w:rPr>
                <w:rFonts w:ascii="Palatino Linotype" w:hAnsi="Palatino Linotype"/>
                <w:bCs/>
                <w:sz w:val="20"/>
                <w:szCs w:val="20"/>
              </w:rPr>
              <w:t>In</w:t>
            </w:r>
            <w:proofErr w:type="spellEnd"/>
            <w:r w:rsidRPr="005F3181">
              <w:rPr>
                <w:rFonts w:ascii="Palatino Linotype" w:hAnsi="Palatino Linotype"/>
                <w:bCs/>
                <w:sz w:val="20"/>
                <w:szCs w:val="20"/>
              </w:rPr>
              <w:t xml:space="preserve"> </w:t>
            </w:r>
            <w:proofErr w:type="spellStart"/>
            <w:r w:rsidRPr="005F3181">
              <w:rPr>
                <w:rFonts w:ascii="Palatino Linotype" w:hAnsi="Palatino Linotype"/>
                <w:bCs/>
                <w:sz w:val="20"/>
                <w:szCs w:val="20"/>
              </w:rPr>
              <w:t>line</w:t>
            </w:r>
            <w:proofErr w:type="spellEnd"/>
            <w:r w:rsidRPr="005F3181">
              <w:rPr>
                <w:rFonts w:ascii="Palatino Linotype" w:hAnsi="Palatino Linotype"/>
                <w:bCs/>
                <w:sz w:val="20"/>
                <w:szCs w:val="20"/>
              </w:rPr>
              <w:t xml:space="preserve"> </w:t>
            </w:r>
            <w:proofErr w:type="spellStart"/>
            <w:r w:rsidRPr="005F3181">
              <w:rPr>
                <w:rFonts w:ascii="Palatino Linotype" w:hAnsi="Palatino Linotype"/>
                <w:bCs/>
                <w:sz w:val="20"/>
                <w:szCs w:val="20"/>
              </w:rPr>
              <w:t>with</w:t>
            </w:r>
            <w:proofErr w:type="spellEnd"/>
            <w:r w:rsidRPr="005F3181">
              <w:rPr>
                <w:rFonts w:ascii="Palatino Linotype" w:hAnsi="Palatino Linotype"/>
                <w:bCs/>
                <w:sz w:val="20"/>
                <w:szCs w:val="20"/>
              </w:rPr>
              <w:t xml:space="preserve"> </w:t>
            </w:r>
            <w:proofErr w:type="spellStart"/>
            <w:r w:rsidRPr="005F3181">
              <w:rPr>
                <w:rFonts w:ascii="Palatino Linotype" w:hAnsi="Palatino Linotype"/>
                <w:bCs/>
                <w:sz w:val="20"/>
                <w:szCs w:val="20"/>
              </w:rPr>
              <w:t>the</w:t>
            </w:r>
            <w:proofErr w:type="spellEnd"/>
            <w:r w:rsidRPr="005F3181">
              <w:rPr>
                <w:rFonts w:ascii="Palatino Linotype" w:hAnsi="Palatino Linotype"/>
                <w:bCs/>
                <w:sz w:val="20"/>
                <w:szCs w:val="20"/>
              </w:rPr>
              <w:t xml:space="preserve"> </w:t>
            </w:r>
            <w:proofErr w:type="spellStart"/>
            <w:r w:rsidRPr="005F3181">
              <w:rPr>
                <w:rFonts w:ascii="Palatino Linotype" w:hAnsi="Palatino Linotype"/>
                <w:bCs/>
                <w:sz w:val="20"/>
                <w:szCs w:val="20"/>
              </w:rPr>
              <w:t>objectives</w:t>
            </w:r>
            <w:proofErr w:type="spellEnd"/>
            <w:r w:rsidRPr="005F3181">
              <w:rPr>
                <w:rFonts w:ascii="Palatino Linotype" w:hAnsi="Palatino Linotype"/>
                <w:bCs/>
                <w:sz w:val="20"/>
                <w:szCs w:val="20"/>
              </w:rPr>
              <w:t xml:space="preserve"> </w:t>
            </w:r>
            <w:proofErr w:type="spellStart"/>
            <w:r w:rsidRPr="005F3181">
              <w:rPr>
                <w:rFonts w:ascii="Palatino Linotype" w:hAnsi="Palatino Linotype"/>
                <w:bCs/>
                <w:sz w:val="20"/>
                <w:szCs w:val="20"/>
              </w:rPr>
              <w:t>with</w:t>
            </w:r>
            <w:proofErr w:type="spellEnd"/>
            <w:r w:rsidRPr="005F3181">
              <w:rPr>
                <w:rFonts w:ascii="Palatino Linotype" w:hAnsi="Palatino Linotype"/>
                <w:bCs/>
                <w:sz w:val="20"/>
                <w:szCs w:val="20"/>
              </w:rPr>
              <w:t xml:space="preserve"> </w:t>
            </w:r>
            <w:proofErr w:type="spellStart"/>
            <w:r w:rsidRPr="005F3181">
              <w:rPr>
                <w:rFonts w:ascii="Palatino Linotype" w:hAnsi="Palatino Linotype"/>
                <w:bCs/>
                <w:sz w:val="20"/>
                <w:szCs w:val="20"/>
              </w:rPr>
              <w:t>regards</w:t>
            </w:r>
            <w:proofErr w:type="spellEnd"/>
            <w:r w:rsidRPr="005F3181">
              <w:rPr>
                <w:rFonts w:ascii="Palatino Linotype" w:hAnsi="Palatino Linotype"/>
                <w:bCs/>
                <w:sz w:val="20"/>
                <w:szCs w:val="20"/>
              </w:rPr>
              <w:t xml:space="preserve"> </w:t>
            </w:r>
            <w:proofErr w:type="spellStart"/>
            <w:r w:rsidRPr="005F3181">
              <w:rPr>
                <w:rFonts w:ascii="Palatino Linotype" w:hAnsi="Palatino Linotype"/>
                <w:bCs/>
                <w:sz w:val="20"/>
                <w:szCs w:val="20"/>
              </w:rPr>
              <w:t>to</w:t>
            </w:r>
            <w:proofErr w:type="spellEnd"/>
            <w:r w:rsidRPr="005F3181">
              <w:rPr>
                <w:rFonts w:ascii="Palatino Linotype" w:hAnsi="Palatino Linotype"/>
                <w:bCs/>
                <w:sz w:val="20"/>
                <w:szCs w:val="20"/>
              </w:rPr>
              <w:t xml:space="preserve"> </w:t>
            </w:r>
            <w:proofErr w:type="spellStart"/>
            <w:r w:rsidRPr="005F3181">
              <w:rPr>
                <w:rFonts w:ascii="Palatino Linotype" w:hAnsi="Palatino Linotype"/>
                <w:bCs/>
                <w:sz w:val="20"/>
                <w:szCs w:val="20"/>
              </w:rPr>
              <w:t>content</w:t>
            </w:r>
            <w:proofErr w:type="spellEnd"/>
            <w:r w:rsidRPr="005F3181">
              <w:rPr>
                <w:rFonts w:ascii="Palatino Linotype" w:hAnsi="Palatino Linotype"/>
                <w:bCs/>
                <w:sz w:val="20"/>
                <w:szCs w:val="20"/>
              </w:rPr>
              <w:t xml:space="preserve"> </w:t>
            </w:r>
          </w:p>
        </w:tc>
        <w:tc>
          <w:tcPr>
            <w:tcW w:w="1876" w:type="dxa"/>
            <w:tcBorders>
              <w:top w:val="nil"/>
              <w:left w:val="nil"/>
              <w:bottom w:val="nil"/>
              <w:right w:val="nil"/>
            </w:tcBorders>
            <w:vAlign w:val="center"/>
          </w:tcPr>
          <w:p w14:paraId="1C483291" w14:textId="77777777" w:rsidR="00551109" w:rsidRPr="005F3181" w:rsidRDefault="00551109" w:rsidP="00F66EEF">
            <w:pPr>
              <w:autoSpaceDE w:val="0"/>
              <w:autoSpaceDN w:val="0"/>
              <w:adjustRightInd w:val="0"/>
              <w:spacing w:before="20" w:after="20"/>
              <w:jc w:val="center"/>
              <w:rPr>
                <w:rFonts w:ascii="Palatino Linotype" w:hAnsi="Palatino Linotype"/>
                <w:bCs/>
                <w:sz w:val="20"/>
                <w:szCs w:val="20"/>
              </w:rPr>
            </w:pPr>
            <w:r w:rsidRPr="005F3181">
              <w:rPr>
                <w:rFonts w:ascii="Palatino Linotype" w:hAnsi="Palatino Linotype"/>
                <w:bCs/>
                <w:sz w:val="20"/>
                <w:szCs w:val="20"/>
              </w:rPr>
              <w:t>58</w:t>
            </w:r>
          </w:p>
        </w:tc>
      </w:tr>
      <w:tr w:rsidR="00551109" w:rsidRPr="005F3181" w14:paraId="5DEA1D7D" w14:textId="77777777" w:rsidTr="00551109">
        <w:tc>
          <w:tcPr>
            <w:tcW w:w="993" w:type="dxa"/>
            <w:tcBorders>
              <w:top w:val="nil"/>
              <w:left w:val="nil"/>
              <w:bottom w:val="nil"/>
              <w:right w:val="nil"/>
            </w:tcBorders>
            <w:vAlign w:val="center"/>
          </w:tcPr>
          <w:p w14:paraId="64EEDCE8" w14:textId="77777777" w:rsidR="00551109" w:rsidRPr="005F3181" w:rsidRDefault="00551109" w:rsidP="00F66EEF">
            <w:pPr>
              <w:autoSpaceDE w:val="0"/>
              <w:autoSpaceDN w:val="0"/>
              <w:adjustRightInd w:val="0"/>
              <w:spacing w:before="20" w:after="20"/>
              <w:jc w:val="center"/>
              <w:rPr>
                <w:rFonts w:ascii="Palatino Linotype" w:hAnsi="Palatino Linotype"/>
                <w:bCs/>
                <w:sz w:val="20"/>
                <w:szCs w:val="20"/>
              </w:rPr>
            </w:pPr>
            <w:r w:rsidRPr="005F3181">
              <w:rPr>
                <w:rFonts w:ascii="Palatino Linotype" w:hAnsi="Palatino Linotype"/>
                <w:bCs/>
                <w:sz w:val="20"/>
                <w:szCs w:val="20"/>
              </w:rPr>
              <w:t>3</w:t>
            </w:r>
          </w:p>
        </w:tc>
        <w:tc>
          <w:tcPr>
            <w:tcW w:w="6770" w:type="dxa"/>
            <w:tcBorders>
              <w:top w:val="nil"/>
              <w:left w:val="nil"/>
              <w:bottom w:val="nil"/>
              <w:right w:val="nil"/>
            </w:tcBorders>
          </w:tcPr>
          <w:p w14:paraId="3A9D9F2D" w14:textId="77777777" w:rsidR="00551109" w:rsidRPr="005F3181" w:rsidRDefault="00551109" w:rsidP="00F66EEF">
            <w:pPr>
              <w:autoSpaceDE w:val="0"/>
              <w:autoSpaceDN w:val="0"/>
              <w:adjustRightInd w:val="0"/>
              <w:spacing w:before="20" w:after="20"/>
              <w:rPr>
                <w:rFonts w:ascii="Palatino Linotype" w:hAnsi="Palatino Linotype"/>
                <w:bCs/>
                <w:sz w:val="20"/>
                <w:szCs w:val="20"/>
              </w:rPr>
            </w:pPr>
            <w:proofErr w:type="spellStart"/>
            <w:r w:rsidRPr="005F3181">
              <w:rPr>
                <w:rFonts w:ascii="Palatino Linotype" w:hAnsi="Palatino Linotype"/>
                <w:bCs/>
                <w:sz w:val="20"/>
                <w:szCs w:val="20"/>
              </w:rPr>
              <w:t>Neither</w:t>
            </w:r>
            <w:proofErr w:type="spellEnd"/>
            <w:r w:rsidRPr="005F3181">
              <w:rPr>
                <w:rFonts w:ascii="Palatino Linotype" w:hAnsi="Palatino Linotype"/>
                <w:bCs/>
                <w:sz w:val="20"/>
                <w:szCs w:val="20"/>
              </w:rPr>
              <w:t xml:space="preserve"> </w:t>
            </w:r>
            <w:proofErr w:type="spellStart"/>
            <w:r w:rsidRPr="005F3181">
              <w:rPr>
                <w:rFonts w:ascii="Palatino Linotype" w:hAnsi="Palatino Linotype"/>
                <w:bCs/>
                <w:sz w:val="20"/>
                <w:szCs w:val="20"/>
              </w:rPr>
              <w:t>too</w:t>
            </w:r>
            <w:proofErr w:type="spellEnd"/>
            <w:r w:rsidRPr="005F3181">
              <w:rPr>
                <w:rFonts w:ascii="Palatino Linotype" w:hAnsi="Palatino Linotype"/>
                <w:bCs/>
                <w:sz w:val="20"/>
                <w:szCs w:val="20"/>
              </w:rPr>
              <w:t xml:space="preserve"> </w:t>
            </w:r>
            <w:proofErr w:type="spellStart"/>
            <w:r w:rsidRPr="005F3181">
              <w:rPr>
                <w:rFonts w:ascii="Palatino Linotype" w:hAnsi="Palatino Linotype"/>
                <w:bCs/>
                <w:sz w:val="20"/>
                <w:szCs w:val="20"/>
              </w:rPr>
              <w:t>short</w:t>
            </w:r>
            <w:proofErr w:type="spellEnd"/>
            <w:r w:rsidRPr="005F3181">
              <w:rPr>
                <w:rFonts w:ascii="Palatino Linotype" w:hAnsi="Palatino Linotype"/>
                <w:bCs/>
                <w:sz w:val="20"/>
                <w:szCs w:val="20"/>
              </w:rPr>
              <w:t xml:space="preserve"> </w:t>
            </w:r>
            <w:proofErr w:type="spellStart"/>
            <w:r w:rsidRPr="005F3181">
              <w:rPr>
                <w:rFonts w:ascii="Palatino Linotype" w:hAnsi="Palatino Linotype"/>
                <w:bCs/>
                <w:sz w:val="20"/>
                <w:szCs w:val="20"/>
              </w:rPr>
              <w:t>nor</w:t>
            </w:r>
            <w:proofErr w:type="spellEnd"/>
            <w:r w:rsidRPr="005F3181">
              <w:rPr>
                <w:rFonts w:ascii="Palatino Linotype" w:hAnsi="Palatino Linotype"/>
                <w:bCs/>
                <w:sz w:val="20"/>
                <w:szCs w:val="20"/>
              </w:rPr>
              <w:t xml:space="preserve"> </w:t>
            </w:r>
            <w:proofErr w:type="spellStart"/>
            <w:r w:rsidRPr="005F3181">
              <w:rPr>
                <w:rFonts w:ascii="Palatino Linotype" w:hAnsi="Palatino Linotype"/>
                <w:bCs/>
                <w:sz w:val="20"/>
                <w:szCs w:val="20"/>
              </w:rPr>
              <w:t>too</w:t>
            </w:r>
            <w:proofErr w:type="spellEnd"/>
            <w:r w:rsidRPr="005F3181">
              <w:rPr>
                <w:rFonts w:ascii="Palatino Linotype" w:hAnsi="Palatino Linotype"/>
                <w:bCs/>
                <w:sz w:val="20"/>
                <w:szCs w:val="20"/>
              </w:rPr>
              <w:t xml:space="preserve"> </w:t>
            </w:r>
            <w:proofErr w:type="spellStart"/>
            <w:r w:rsidRPr="005F3181">
              <w:rPr>
                <w:rFonts w:ascii="Palatino Linotype" w:hAnsi="Palatino Linotype"/>
                <w:bCs/>
                <w:sz w:val="20"/>
                <w:szCs w:val="20"/>
              </w:rPr>
              <w:t>long</w:t>
            </w:r>
            <w:proofErr w:type="spellEnd"/>
            <w:r w:rsidRPr="005F3181">
              <w:rPr>
                <w:rFonts w:ascii="Palatino Linotype" w:hAnsi="Palatino Linotype"/>
                <w:bCs/>
                <w:sz w:val="20"/>
                <w:szCs w:val="20"/>
              </w:rPr>
              <w:t xml:space="preserve"> </w:t>
            </w:r>
          </w:p>
        </w:tc>
        <w:tc>
          <w:tcPr>
            <w:tcW w:w="1876" w:type="dxa"/>
            <w:tcBorders>
              <w:top w:val="nil"/>
              <w:left w:val="nil"/>
              <w:bottom w:val="nil"/>
              <w:right w:val="nil"/>
            </w:tcBorders>
            <w:vAlign w:val="center"/>
          </w:tcPr>
          <w:p w14:paraId="4BF05498" w14:textId="77777777" w:rsidR="00551109" w:rsidRPr="005F3181" w:rsidRDefault="00551109" w:rsidP="00F66EEF">
            <w:pPr>
              <w:autoSpaceDE w:val="0"/>
              <w:autoSpaceDN w:val="0"/>
              <w:adjustRightInd w:val="0"/>
              <w:spacing w:before="20" w:after="20"/>
              <w:jc w:val="center"/>
              <w:rPr>
                <w:rFonts w:ascii="Palatino Linotype" w:hAnsi="Palatino Linotype"/>
                <w:bCs/>
                <w:sz w:val="20"/>
                <w:szCs w:val="20"/>
              </w:rPr>
            </w:pPr>
            <w:r w:rsidRPr="005F3181">
              <w:rPr>
                <w:rFonts w:ascii="Palatino Linotype" w:hAnsi="Palatino Linotype"/>
                <w:bCs/>
                <w:sz w:val="20"/>
                <w:szCs w:val="20"/>
              </w:rPr>
              <w:t>31</w:t>
            </w:r>
          </w:p>
        </w:tc>
      </w:tr>
      <w:tr w:rsidR="00551109" w:rsidRPr="005F3181" w14:paraId="7550A0AC" w14:textId="77777777" w:rsidTr="00551109">
        <w:tc>
          <w:tcPr>
            <w:tcW w:w="993" w:type="dxa"/>
            <w:tcBorders>
              <w:top w:val="nil"/>
              <w:left w:val="nil"/>
              <w:bottom w:val="nil"/>
              <w:right w:val="nil"/>
            </w:tcBorders>
            <w:vAlign w:val="center"/>
          </w:tcPr>
          <w:p w14:paraId="797A2F2E" w14:textId="77777777" w:rsidR="00551109" w:rsidRPr="005F3181" w:rsidRDefault="00551109" w:rsidP="00F66EEF">
            <w:pPr>
              <w:autoSpaceDE w:val="0"/>
              <w:autoSpaceDN w:val="0"/>
              <w:adjustRightInd w:val="0"/>
              <w:spacing w:before="20" w:after="20"/>
              <w:jc w:val="center"/>
              <w:rPr>
                <w:rFonts w:ascii="Palatino Linotype" w:hAnsi="Palatino Linotype"/>
                <w:bCs/>
                <w:sz w:val="20"/>
                <w:szCs w:val="20"/>
              </w:rPr>
            </w:pPr>
            <w:r w:rsidRPr="005F3181">
              <w:rPr>
                <w:rFonts w:ascii="Palatino Linotype" w:hAnsi="Palatino Linotype"/>
                <w:bCs/>
                <w:sz w:val="20"/>
                <w:szCs w:val="20"/>
              </w:rPr>
              <w:t>4</w:t>
            </w:r>
          </w:p>
        </w:tc>
        <w:tc>
          <w:tcPr>
            <w:tcW w:w="6770" w:type="dxa"/>
            <w:tcBorders>
              <w:top w:val="nil"/>
              <w:left w:val="nil"/>
              <w:bottom w:val="nil"/>
              <w:right w:val="nil"/>
            </w:tcBorders>
          </w:tcPr>
          <w:p w14:paraId="5F70F1B1" w14:textId="77777777" w:rsidR="00551109" w:rsidRPr="005F3181" w:rsidRDefault="00551109" w:rsidP="00F66EEF">
            <w:pPr>
              <w:autoSpaceDE w:val="0"/>
              <w:autoSpaceDN w:val="0"/>
              <w:adjustRightInd w:val="0"/>
              <w:spacing w:before="20" w:after="20"/>
              <w:rPr>
                <w:rFonts w:ascii="Palatino Linotype" w:hAnsi="Palatino Linotype"/>
                <w:bCs/>
                <w:sz w:val="20"/>
                <w:szCs w:val="20"/>
              </w:rPr>
            </w:pPr>
            <w:proofErr w:type="spellStart"/>
            <w:r w:rsidRPr="005F3181">
              <w:rPr>
                <w:rFonts w:ascii="Palatino Linotype" w:hAnsi="Palatino Linotype"/>
                <w:bCs/>
                <w:sz w:val="20"/>
                <w:szCs w:val="20"/>
              </w:rPr>
              <w:t>Suitable</w:t>
            </w:r>
            <w:proofErr w:type="spellEnd"/>
            <w:r w:rsidRPr="005F3181">
              <w:rPr>
                <w:rFonts w:ascii="Palatino Linotype" w:hAnsi="Palatino Linotype"/>
                <w:bCs/>
                <w:sz w:val="20"/>
                <w:szCs w:val="20"/>
              </w:rPr>
              <w:t xml:space="preserve"> </w:t>
            </w:r>
            <w:proofErr w:type="spellStart"/>
            <w:r w:rsidRPr="005F3181">
              <w:rPr>
                <w:rFonts w:ascii="Palatino Linotype" w:hAnsi="Palatino Linotype"/>
                <w:bCs/>
                <w:sz w:val="20"/>
                <w:szCs w:val="20"/>
              </w:rPr>
              <w:t>for</w:t>
            </w:r>
            <w:proofErr w:type="spellEnd"/>
            <w:r w:rsidRPr="005F3181">
              <w:rPr>
                <w:rFonts w:ascii="Palatino Linotype" w:hAnsi="Palatino Linotype"/>
                <w:bCs/>
                <w:sz w:val="20"/>
                <w:szCs w:val="20"/>
              </w:rPr>
              <w:t xml:space="preserve"> </w:t>
            </w:r>
            <w:proofErr w:type="spellStart"/>
            <w:r w:rsidRPr="005F3181">
              <w:rPr>
                <w:rFonts w:ascii="Palatino Linotype" w:hAnsi="Palatino Linotype"/>
                <w:bCs/>
                <w:sz w:val="20"/>
                <w:szCs w:val="20"/>
              </w:rPr>
              <w:t>the</w:t>
            </w:r>
            <w:proofErr w:type="spellEnd"/>
            <w:r w:rsidRPr="005F3181">
              <w:rPr>
                <w:rFonts w:ascii="Palatino Linotype" w:hAnsi="Palatino Linotype"/>
                <w:bCs/>
                <w:sz w:val="20"/>
                <w:szCs w:val="20"/>
              </w:rPr>
              <w:t xml:space="preserve"> </w:t>
            </w:r>
            <w:proofErr w:type="spellStart"/>
            <w:r w:rsidRPr="005F3181">
              <w:rPr>
                <w:rFonts w:ascii="Palatino Linotype" w:hAnsi="Palatino Linotype"/>
                <w:bCs/>
                <w:sz w:val="20"/>
                <w:szCs w:val="20"/>
              </w:rPr>
              <w:t>level</w:t>
            </w:r>
            <w:proofErr w:type="spellEnd"/>
            <w:r w:rsidRPr="005F3181">
              <w:rPr>
                <w:rFonts w:ascii="Palatino Linotype" w:hAnsi="Palatino Linotype"/>
                <w:bCs/>
                <w:sz w:val="20"/>
                <w:szCs w:val="20"/>
              </w:rPr>
              <w:t xml:space="preserve"> of </w:t>
            </w:r>
            <w:proofErr w:type="spellStart"/>
            <w:r w:rsidRPr="005F3181">
              <w:rPr>
                <w:rFonts w:ascii="Palatino Linotype" w:hAnsi="Palatino Linotype"/>
                <w:bCs/>
                <w:sz w:val="20"/>
                <w:szCs w:val="20"/>
              </w:rPr>
              <w:t>students</w:t>
            </w:r>
            <w:proofErr w:type="spellEnd"/>
            <w:r w:rsidRPr="005F3181">
              <w:rPr>
                <w:rFonts w:ascii="Palatino Linotype" w:hAnsi="Palatino Linotype"/>
                <w:bCs/>
                <w:sz w:val="20"/>
                <w:szCs w:val="20"/>
              </w:rPr>
              <w:t xml:space="preserve"> </w:t>
            </w:r>
          </w:p>
        </w:tc>
        <w:tc>
          <w:tcPr>
            <w:tcW w:w="1876" w:type="dxa"/>
            <w:tcBorders>
              <w:top w:val="nil"/>
              <w:left w:val="nil"/>
              <w:bottom w:val="nil"/>
              <w:right w:val="nil"/>
            </w:tcBorders>
            <w:vAlign w:val="center"/>
          </w:tcPr>
          <w:p w14:paraId="0AF5086B" w14:textId="77777777" w:rsidR="00551109" w:rsidRPr="005F3181" w:rsidRDefault="00551109" w:rsidP="00F66EEF">
            <w:pPr>
              <w:autoSpaceDE w:val="0"/>
              <w:autoSpaceDN w:val="0"/>
              <w:adjustRightInd w:val="0"/>
              <w:spacing w:before="20" w:after="20"/>
              <w:jc w:val="center"/>
              <w:rPr>
                <w:rFonts w:ascii="Palatino Linotype" w:hAnsi="Palatino Linotype"/>
                <w:bCs/>
                <w:sz w:val="20"/>
                <w:szCs w:val="20"/>
              </w:rPr>
            </w:pPr>
            <w:r w:rsidRPr="005F3181">
              <w:rPr>
                <w:rFonts w:ascii="Palatino Linotype" w:hAnsi="Palatino Linotype"/>
                <w:bCs/>
                <w:sz w:val="20"/>
                <w:szCs w:val="20"/>
              </w:rPr>
              <w:t>22</w:t>
            </w:r>
          </w:p>
        </w:tc>
      </w:tr>
      <w:tr w:rsidR="00551109" w:rsidRPr="005F3181" w14:paraId="12677B2C" w14:textId="77777777" w:rsidTr="00551109">
        <w:tc>
          <w:tcPr>
            <w:tcW w:w="993" w:type="dxa"/>
            <w:tcBorders>
              <w:top w:val="nil"/>
              <w:left w:val="nil"/>
              <w:bottom w:val="nil"/>
              <w:right w:val="nil"/>
            </w:tcBorders>
            <w:vAlign w:val="center"/>
          </w:tcPr>
          <w:p w14:paraId="3130E258" w14:textId="77777777" w:rsidR="00551109" w:rsidRPr="005F3181" w:rsidRDefault="00551109" w:rsidP="00F66EEF">
            <w:pPr>
              <w:autoSpaceDE w:val="0"/>
              <w:autoSpaceDN w:val="0"/>
              <w:adjustRightInd w:val="0"/>
              <w:spacing w:before="20" w:after="20"/>
              <w:jc w:val="center"/>
              <w:rPr>
                <w:rFonts w:ascii="Palatino Linotype" w:hAnsi="Palatino Linotype"/>
                <w:bCs/>
                <w:sz w:val="20"/>
                <w:szCs w:val="20"/>
              </w:rPr>
            </w:pPr>
            <w:r w:rsidRPr="005F3181">
              <w:rPr>
                <w:rFonts w:ascii="Palatino Linotype" w:hAnsi="Palatino Linotype"/>
                <w:bCs/>
                <w:sz w:val="20"/>
                <w:szCs w:val="20"/>
              </w:rPr>
              <w:t>5</w:t>
            </w:r>
          </w:p>
        </w:tc>
        <w:tc>
          <w:tcPr>
            <w:tcW w:w="6770" w:type="dxa"/>
            <w:tcBorders>
              <w:top w:val="nil"/>
              <w:left w:val="nil"/>
              <w:bottom w:val="nil"/>
              <w:right w:val="nil"/>
            </w:tcBorders>
          </w:tcPr>
          <w:p w14:paraId="3B680730" w14:textId="77777777" w:rsidR="00551109" w:rsidRPr="005F3181" w:rsidRDefault="00551109" w:rsidP="00F66EEF">
            <w:pPr>
              <w:autoSpaceDE w:val="0"/>
              <w:autoSpaceDN w:val="0"/>
              <w:adjustRightInd w:val="0"/>
              <w:spacing w:before="20" w:after="20"/>
              <w:rPr>
                <w:rFonts w:ascii="Palatino Linotype" w:hAnsi="Palatino Linotype"/>
                <w:bCs/>
                <w:sz w:val="20"/>
                <w:szCs w:val="20"/>
              </w:rPr>
            </w:pPr>
            <w:proofErr w:type="spellStart"/>
            <w:r w:rsidRPr="005F3181">
              <w:rPr>
                <w:rFonts w:ascii="Palatino Linotype" w:hAnsi="Palatino Linotype"/>
                <w:bCs/>
                <w:sz w:val="20"/>
                <w:szCs w:val="20"/>
              </w:rPr>
              <w:t>Suitable</w:t>
            </w:r>
            <w:proofErr w:type="spellEnd"/>
            <w:r w:rsidRPr="005F3181">
              <w:rPr>
                <w:rFonts w:ascii="Palatino Linotype" w:hAnsi="Palatino Linotype"/>
                <w:bCs/>
                <w:sz w:val="20"/>
                <w:szCs w:val="20"/>
              </w:rPr>
              <w:t xml:space="preserve"> in </w:t>
            </w:r>
            <w:proofErr w:type="spellStart"/>
            <w:r w:rsidRPr="005F3181">
              <w:rPr>
                <w:rFonts w:ascii="Palatino Linotype" w:hAnsi="Palatino Linotype"/>
                <w:bCs/>
                <w:sz w:val="20"/>
                <w:szCs w:val="20"/>
              </w:rPr>
              <w:t>terms</w:t>
            </w:r>
            <w:proofErr w:type="spellEnd"/>
            <w:r w:rsidRPr="005F3181">
              <w:rPr>
                <w:rFonts w:ascii="Palatino Linotype" w:hAnsi="Palatino Linotype"/>
                <w:bCs/>
                <w:sz w:val="20"/>
                <w:szCs w:val="20"/>
              </w:rPr>
              <w:t xml:space="preserve"> of </w:t>
            </w:r>
            <w:proofErr w:type="spellStart"/>
            <w:r w:rsidRPr="005F3181">
              <w:rPr>
                <w:rFonts w:ascii="Palatino Linotype" w:hAnsi="Palatino Linotype"/>
                <w:bCs/>
                <w:sz w:val="20"/>
                <w:szCs w:val="20"/>
              </w:rPr>
              <w:t>acquisitions</w:t>
            </w:r>
            <w:proofErr w:type="spellEnd"/>
            <w:r w:rsidRPr="005F3181">
              <w:rPr>
                <w:rFonts w:ascii="Palatino Linotype" w:hAnsi="Palatino Linotype"/>
                <w:bCs/>
                <w:sz w:val="20"/>
                <w:szCs w:val="20"/>
              </w:rPr>
              <w:t xml:space="preserve"> </w:t>
            </w:r>
          </w:p>
        </w:tc>
        <w:tc>
          <w:tcPr>
            <w:tcW w:w="1876" w:type="dxa"/>
            <w:tcBorders>
              <w:top w:val="nil"/>
              <w:left w:val="nil"/>
              <w:bottom w:val="nil"/>
              <w:right w:val="nil"/>
            </w:tcBorders>
            <w:vAlign w:val="center"/>
          </w:tcPr>
          <w:p w14:paraId="20E87F47" w14:textId="77777777" w:rsidR="00551109" w:rsidRPr="005F3181" w:rsidRDefault="00551109" w:rsidP="00F66EEF">
            <w:pPr>
              <w:autoSpaceDE w:val="0"/>
              <w:autoSpaceDN w:val="0"/>
              <w:adjustRightInd w:val="0"/>
              <w:spacing w:before="20" w:after="20"/>
              <w:jc w:val="center"/>
              <w:rPr>
                <w:rFonts w:ascii="Palatino Linotype" w:hAnsi="Palatino Linotype"/>
                <w:bCs/>
                <w:sz w:val="20"/>
                <w:szCs w:val="20"/>
              </w:rPr>
            </w:pPr>
            <w:r w:rsidRPr="005F3181">
              <w:rPr>
                <w:rFonts w:ascii="Palatino Linotype" w:hAnsi="Palatino Linotype"/>
                <w:bCs/>
                <w:sz w:val="20"/>
                <w:szCs w:val="20"/>
              </w:rPr>
              <w:t>18</w:t>
            </w:r>
          </w:p>
        </w:tc>
      </w:tr>
      <w:tr w:rsidR="00551109" w:rsidRPr="005F3181" w14:paraId="7BAAFC74" w14:textId="77777777" w:rsidTr="00551109">
        <w:tc>
          <w:tcPr>
            <w:tcW w:w="993" w:type="dxa"/>
            <w:tcBorders>
              <w:top w:val="nil"/>
              <w:left w:val="nil"/>
              <w:bottom w:val="nil"/>
              <w:right w:val="nil"/>
            </w:tcBorders>
            <w:vAlign w:val="center"/>
          </w:tcPr>
          <w:p w14:paraId="26ECF930" w14:textId="77777777" w:rsidR="00551109" w:rsidRPr="005F3181" w:rsidRDefault="00551109" w:rsidP="00F66EEF">
            <w:pPr>
              <w:autoSpaceDE w:val="0"/>
              <w:autoSpaceDN w:val="0"/>
              <w:adjustRightInd w:val="0"/>
              <w:spacing w:before="20" w:after="20"/>
              <w:jc w:val="center"/>
              <w:rPr>
                <w:rFonts w:ascii="Palatino Linotype" w:hAnsi="Palatino Linotype"/>
                <w:bCs/>
                <w:sz w:val="20"/>
                <w:szCs w:val="20"/>
              </w:rPr>
            </w:pPr>
            <w:r w:rsidRPr="005F3181">
              <w:rPr>
                <w:rFonts w:ascii="Palatino Linotype" w:hAnsi="Palatino Linotype"/>
                <w:bCs/>
                <w:sz w:val="20"/>
                <w:szCs w:val="20"/>
              </w:rPr>
              <w:t>6</w:t>
            </w:r>
          </w:p>
        </w:tc>
        <w:tc>
          <w:tcPr>
            <w:tcW w:w="6770" w:type="dxa"/>
            <w:tcBorders>
              <w:top w:val="nil"/>
              <w:left w:val="nil"/>
              <w:bottom w:val="nil"/>
              <w:right w:val="nil"/>
            </w:tcBorders>
          </w:tcPr>
          <w:p w14:paraId="6C2074BC" w14:textId="77777777" w:rsidR="00551109" w:rsidRPr="005F3181" w:rsidRDefault="00551109" w:rsidP="00F66EEF">
            <w:pPr>
              <w:autoSpaceDE w:val="0"/>
              <w:autoSpaceDN w:val="0"/>
              <w:adjustRightInd w:val="0"/>
              <w:spacing w:before="20" w:after="20"/>
              <w:rPr>
                <w:rFonts w:ascii="Palatino Linotype" w:hAnsi="Palatino Linotype"/>
                <w:bCs/>
                <w:sz w:val="20"/>
                <w:szCs w:val="20"/>
              </w:rPr>
            </w:pPr>
            <w:proofErr w:type="spellStart"/>
            <w:r w:rsidRPr="005F3181">
              <w:rPr>
                <w:rFonts w:ascii="Palatino Linotype" w:hAnsi="Palatino Linotype"/>
                <w:bCs/>
                <w:sz w:val="20"/>
                <w:szCs w:val="20"/>
              </w:rPr>
              <w:t>Suitable</w:t>
            </w:r>
            <w:proofErr w:type="spellEnd"/>
            <w:r w:rsidRPr="005F3181">
              <w:rPr>
                <w:rFonts w:ascii="Palatino Linotype" w:hAnsi="Palatino Linotype"/>
                <w:bCs/>
                <w:sz w:val="20"/>
                <w:szCs w:val="20"/>
              </w:rPr>
              <w:t xml:space="preserve"> in </w:t>
            </w:r>
            <w:proofErr w:type="spellStart"/>
            <w:r w:rsidRPr="005F3181">
              <w:rPr>
                <w:rFonts w:ascii="Palatino Linotype" w:hAnsi="Palatino Linotype"/>
                <w:bCs/>
                <w:sz w:val="20"/>
                <w:szCs w:val="20"/>
              </w:rPr>
              <w:t>terms</w:t>
            </w:r>
            <w:proofErr w:type="spellEnd"/>
            <w:r w:rsidRPr="005F3181">
              <w:rPr>
                <w:rFonts w:ascii="Palatino Linotype" w:hAnsi="Palatino Linotype"/>
                <w:bCs/>
                <w:sz w:val="20"/>
                <w:szCs w:val="20"/>
              </w:rPr>
              <w:t xml:space="preserve"> of </w:t>
            </w:r>
            <w:proofErr w:type="spellStart"/>
            <w:r w:rsidRPr="005F3181">
              <w:rPr>
                <w:rFonts w:ascii="Palatino Linotype" w:hAnsi="Palatino Linotype"/>
                <w:bCs/>
                <w:sz w:val="20"/>
                <w:szCs w:val="20"/>
              </w:rPr>
              <w:t>national</w:t>
            </w:r>
            <w:proofErr w:type="spellEnd"/>
            <w:r w:rsidRPr="005F3181">
              <w:rPr>
                <w:rFonts w:ascii="Palatino Linotype" w:hAnsi="Palatino Linotype"/>
                <w:bCs/>
                <w:sz w:val="20"/>
                <w:szCs w:val="20"/>
              </w:rPr>
              <w:t xml:space="preserve"> </w:t>
            </w:r>
            <w:proofErr w:type="spellStart"/>
            <w:r w:rsidRPr="005F3181">
              <w:rPr>
                <w:rFonts w:ascii="Palatino Linotype" w:hAnsi="Palatino Linotype"/>
                <w:bCs/>
                <w:sz w:val="20"/>
                <w:szCs w:val="20"/>
              </w:rPr>
              <w:t>and</w:t>
            </w:r>
            <w:proofErr w:type="spellEnd"/>
            <w:r w:rsidRPr="005F3181">
              <w:rPr>
                <w:rFonts w:ascii="Palatino Linotype" w:hAnsi="Palatino Linotype"/>
                <w:bCs/>
                <w:sz w:val="20"/>
                <w:szCs w:val="20"/>
              </w:rPr>
              <w:t xml:space="preserve"> moral </w:t>
            </w:r>
            <w:proofErr w:type="spellStart"/>
            <w:r w:rsidRPr="005F3181">
              <w:rPr>
                <w:rFonts w:ascii="Palatino Linotype" w:hAnsi="Palatino Linotype"/>
                <w:bCs/>
                <w:sz w:val="20"/>
                <w:szCs w:val="20"/>
              </w:rPr>
              <w:t>values</w:t>
            </w:r>
            <w:proofErr w:type="spellEnd"/>
            <w:r w:rsidRPr="005F3181">
              <w:rPr>
                <w:rFonts w:ascii="Palatino Linotype" w:hAnsi="Palatino Linotype"/>
                <w:bCs/>
                <w:sz w:val="20"/>
                <w:szCs w:val="20"/>
              </w:rPr>
              <w:t xml:space="preserve"> </w:t>
            </w:r>
          </w:p>
        </w:tc>
        <w:tc>
          <w:tcPr>
            <w:tcW w:w="1876" w:type="dxa"/>
            <w:tcBorders>
              <w:top w:val="nil"/>
              <w:left w:val="nil"/>
              <w:bottom w:val="nil"/>
              <w:right w:val="nil"/>
            </w:tcBorders>
            <w:vAlign w:val="bottom"/>
          </w:tcPr>
          <w:p w14:paraId="342B4962" w14:textId="77777777" w:rsidR="00551109" w:rsidRPr="005F3181" w:rsidRDefault="00551109" w:rsidP="00F66EEF">
            <w:pPr>
              <w:autoSpaceDE w:val="0"/>
              <w:autoSpaceDN w:val="0"/>
              <w:adjustRightInd w:val="0"/>
              <w:spacing w:before="20" w:after="20"/>
              <w:jc w:val="center"/>
              <w:rPr>
                <w:rFonts w:ascii="Palatino Linotype" w:hAnsi="Palatino Linotype"/>
                <w:bCs/>
                <w:sz w:val="20"/>
                <w:szCs w:val="20"/>
              </w:rPr>
            </w:pPr>
            <w:r w:rsidRPr="005F3181">
              <w:rPr>
                <w:rFonts w:ascii="Palatino Linotype" w:hAnsi="Palatino Linotype"/>
                <w:bCs/>
                <w:sz w:val="20"/>
                <w:szCs w:val="20"/>
              </w:rPr>
              <w:t>11</w:t>
            </w:r>
          </w:p>
        </w:tc>
      </w:tr>
      <w:tr w:rsidR="00551109" w:rsidRPr="005F3181" w14:paraId="2E2D7B2D" w14:textId="77777777" w:rsidTr="00551109">
        <w:tc>
          <w:tcPr>
            <w:tcW w:w="993" w:type="dxa"/>
            <w:tcBorders>
              <w:top w:val="nil"/>
              <w:left w:val="nil"/>
              <w:bottom w:val="nil"/>
              <w:right w:val="nil"/>
            </w:tcBorders>
            <w:vAlign w:val="center"/>
          </w:tcPr>
          <w:p w14:paraId="69A3F5C2" w14:textId="77777777" w:rsidR="00551109" w:rsidRPr="005F3181" w:rsidRDefault="00551109" w:rsidP="00F66EEF">
            <w:pPr>
              <w:autoSpaceDE w:val="0"/>
              <w:autoSpaceDN w:val="0"/>
              <w:adjustRightInd w:val="0"/>
              <w:spacing w:before="20" w:after="20"/>
              <w:jc w:val="center"/>
              <w:rPr>
                <w:rFonts w:ascii="Palatino Linotype" w:hAnsi="Palatino Linotype"/>
                <w:bCs/>
                <w:sz w:val="20"/>
                <w:szCs w:val="20"/>
              </w:rPr>
            </w:pPr>
            <w:r w:rsidRPr="005F3181">
              <w:rPr>
                <w:rFonts w:ascii="Palatino Linotype" w:hAnsi="Palatino Linotype"/>
                <w:bCs/>
                <w:sz w:val="20"/>
                <w:szCs w:val="20"/>
              </w:rPr>
              <w:t>7</w:t>
            </w:r>
          </w:p>
        </w:tc>
        <w:tc>
          <w:tcPr>
            <w:tcW w:w="6770" w:type="dxa"/>
            <w:tcBorders>
              <w:top w:val="nil"/>
              <w:left w:val="nil"/>
              <w:bottom w:val="nil"/>
              <w:right w:val="nil"/>
            </w:tcBorders>
          </w:tcPr>
          <w:p w14:paraId="52180AFD" w14:textId="77777777" w:rsidR="00551109" w:rsidRPr="005F3181" w:rsidRDefault="00551109" w:rsidP="00F66EEF">
            <w:pPr>
              <w:autoSpaceDE w:val="0"/>
              <w:autoSpaceDN w:val="0"/>
              <w:adjustRightInd w:val="0"/>
              <w:spacing w:before="20" w:after="20"/>
              <w:rPr>
                <w:rFonts w:ascii="Palatino Linotype" w:hAnsi="Palatino Linotype"/>
                <w:bCs/>
                <w:sz w:val="20"/>
                <w:szCs w:val="20"/>
              </w:rPr>
            </w:pPr>
            <w:proofErr w:type="spellStart"/>
            <w:r w:rsidRPr="005F3181">
              <w:rPr>
                <w:rFonts w:ascii="Palatino Linotype" w:hAnsi="Palatino Linotype"/>
                <w:bCs/>
                <w:sz w:val="20"/>
                <w:szCs w:val="20"/>
              </w:rPr>
              <w:t>Featuring</w:t>
            </w:r>
            <w:proofErr w:type="spellEnd"/>
            <w:r w:rsidRPr="005F3181">
              <w:rPr>
                <w:rFonts w:ascii="Palatino Linotype" w:hAnsi="Palatino Linotype"/>
                <w:bCs/>
                <w:sz w:val="20"/>
                <w:szCs w:val="20"/>
              </w:rPr>
              <w:t xml:space="preserve"> </w:t>
            </w:r>
            <w:proofErr w:type="spellStart"/>
            <w:r w:rsidRPr="005F3181">
              <w:rPr>
                <w:rFonts w:ascii="Palatino Linotype" w:hAnsi="Palatino Linotype"/>
                <w:bCs/>
                <w:sz w:val="20"/>
                <w:szCs w:val="20"/>
              </w:rPr>
              <w:t>characters</w:t>
            </w:r>
            <w:proofErr w:type="spellEnd"/>
            <w:r w:rsidRPr="005F3181">
              <w:rPr>
                <w:rFonts w:ascii="Palatino Linotype" w:hAnsi="Palatino Linotype"/>
                <w:bCs/>
                <w:sz w:val="20"/>
                <w:szCs w:val="20"/>
              </w:rPr>
              <w:t xml:space="preserve"> </w:t>
            </w:r>
            <w:proofErr w:type="spellStart"/>
            <w:r w:rsidRPr="005F3181">
              <w:rPr>
                <w:rFonts w:ascii="Palatino Linotype" w:hAnsi="Palatino Linotype"/>
                <w:bCs/>
                <w:sz w:val="20"/>
                <w:szCs w:val="20"/>
              </w:rPr>
              <w:t>that</w:t>
            </w:r>
            <w:proofErr w:type="spellEnd"/>
            <w:r w:rsidRPr="005F3181">
              <w:rPr>
                <w:rFonts w:ascii="Palatino Linotype" w:hAnsi="Palatino Linotype"/>
                <w:bCs/>
                <w:sz w:val="20"/>
                <w:szCs w:val="20"/>
              </w:rPr>
              <w:t xml:space="preserve"> </w:t>
            </w:r>
            <w:proofErr w:type="spellStart"/>
            <w:r w:rsidRPr="005F3181">
              <w:rPr>
                <w:rFonts w:ascii="Palatino Linotype" w:hAnsi="Palatino Linotype"/>
                <w:bCs/>
                <w:sz w:val="20"/>
                <w:szCs w:val="20"/>
              </w:rPr>
              <w:t>are</w:t>
            </w:r>
            <w:proofErr w:type="spellEnd"/>
            <w:r w:rsidRPr="005F3181">
              <w:rPr>
                <w:rFonts w:ascii="Palatino Linotype" w:hAnsi="Palatino Linotype"/>
                <w:bCs/>
                <w:sz w:val="20"/>
                <w:szCs w:val="20"/>
              </w:rPr>
              <w:t xml:space="preserve"> </w:t>
            </w:r>
            <w:proofErr w:type="spellStart"/>
            <w:r w:rsidRPr="005F3181">
              <w:rPr>
                <w:rFonts w:ascii="Palatino Linotype" w:hAnsi="Palatino Linotype"/>
                <w:bCs/>
                <w:sz w:val="20"/>
                <w:szCs w:val="20"/>
              </w:rPr>
              <w:t>chosen</w:t>
            </w:r>
            <w:proofErr w:type="spellEnd"/>
            <w:r w:rsidRPr="005F3181">
              <w:rPr>
                <w:rFonts w:ascii="Palatino Linotype" w:hAnsi="Palatino Linotype"/>
                <w:bCs/>
                <w:sz w:val="20"/>
                <w:szCs w:val="20"/>
              </w:rPr>
              <w:t xml:space="preserve"> </w:t>
            </w:r>
            <w:proofErr w:type="spellStart"/>
            <w:r w:rsidRPr="005F3181">
              <w:rPr>
                <w:rFonts w:ascii="Palatino Linotype" w:hAnsi="Palatino Linotype"/>
                <w:bCs/>
                <w:sz w:val="20"/>
                <w:szCs w:val="20"/>
              </w:rPr>
              <w:t>carefully</w:t>
            </w:r>
            <w:proofErr w:type="spellEnd"/>
            <w:r w:rsidRPr="005F3181">
              <w:rPr>
                <w:rFonts w:ascii="Palatino Linotype" w:hAnsi="Palatino Linotype"/>
                <w:bCs/>
                <w:sz w:val="20"/>
                <w:szCs w:val="20"/>
              </w:rPr>
              <w:t xml:space="preserve"> </w:t>
            </w:r>
          </w:p>
        </w:tc>
        <w:tc>
          <w:tcPr>
            <w:tcW w:w="1876" w:type="dxa"/>
            <w:tcBorders>
              <w:top w:val="nil"/>
              <w:left w:val="nil"/>
              <w:bottom w:val="nil"/>
              <w:right w:val="nil"/>
            </w:tcBorders>
            <w:vAlign w:val="bottom"/>
          </w:tcPr>
          <w:p w14:paraId="7F6A5AE2" w14:textId="77777777" w:rsidR="00551109" w:rsidRPr="005F3181" w:rsidRDefault="00551109" w:rsidP="00F66EEF">
            <w:pPr>
              <w:autoSpaceDE w:val="0"/>
              <w:autoSpaceDN w:val="0"/>
              <w:adjustRightInd w:val="0"/>
              <w:spacing w:before="20" w:after="20"/>
              <w:jc w:val="center"/>
              <w:rPr>
                <w:rFonts w:ascii="Palatino Linotype" w:hAnsi="Palatino Linotype"/>
                <w:bCs/>
                <w:sz w:val="20"/>
                <w:szCs w:val="20"/>
              </w:rPr>
            </w:pPr>
            <w:r w:rsidRPr="005F3181">
              <w:rPr>
                <w:rFonts w:ascii="Palatino Linotype" w:hAnsi="Palatino Linotype"/>
                <w:bCs/>
                <w:sz w:val="20"/>
                <w:szCs w:val="20"/>
              </w:rPr>
              <w:t>9</w:t>
            </w:r>
          </w:p>
        </w:tc>
      </w:tr>
      <w:tr w:rsidR="00551109" w:rsidRPr="005F3181" w14:paraId="5F759299" w14:textId="77777777" w:rsidTr="00551109">
        <w:tc>
          <w:tcPr>
            <w:tcW w:w="993" w:type="dxa"/>
            <w:tcBorders>
              <w:top w:val="nil"/>
              <w:left w:val="nil"/>
              <w:bottom w:val="nil"/>
              <w:right w:val="nil"/>
            </w:tcBorders>
            <w:vAlign w:val="center"/>
          </w:tcPr>
          <w:p w14:paraId="21DB368E" w14:textId="77777777" w:rsidR="00551109" w:rsidRPr="005F3181" w:rsidRDefault="00551109" w:rsidP="00F66EEF">
            <w:pPr>
              <w:autoSpaceDE w:val="0"/>
              <w:autoSpaceDN w:val="0"/>
              <w:adjustRightInd w:val="0"/>
              <w:spacing w:before="20" w:after="20"/>
              <w:jc w:val="center"/>
              <w:rPr>
                <w:rFonts w:ascii="Palatino Linotype" w:hAnsi="Palatino Linotype"/>
                <w:bCs/>
                <w:sz w:val="20"/>
                <w:szCs w:val="20"/>
              </w:rPr>
            </w:pPr>
            <w:r w:rsidRPr="005F3181">
              <w:rPr>
                <w:rFonts w:ascii="Palatino Linotype" w:hAnsi="Palatino Linotype"/>
                <w:bCs/>
                <w:sz w:val="20"/>
                <w:szCs w:val="20"/>
              </w:rPr>
              <w:t>8</w:t>
            </w:r>
          </w:p>
        </w:tc>
        <w:tc>
          <w:tcPr>
            <w:tcW w:w="6770" w:type="dxa"/>
            <w:tcBorders>
              <w:top w:val="nil"/>
              <w:left w:val="nil"/>
              <w:bottom w:val="nil"/>
              <w:right w:val="nil"/>
            </w:tcBorders>
          </w:tcPr>
          <w:p w14:paraId="71C8AAD1" w14:textId="77777777" w:rsidR="00551109" w:rsidRPr="005F3181" w:rsidRDefault="00551109" w:rsidP="00F66EEF">
            <w:pPr>
              <w:autoSpaceDE w:val="0"/>
              <w:autoSpaceDN w:val="0"/>
              <w:adjustRightInd w:val="0"/>
              <w:spacing w:before="20" w:after="20"/>
              <w:rPr>
                <w:rFonts w:ascii="Palatino Linotype" w:hAnsi="Palatino Linotype"/>
                <w:bCs/>
                <w:sz w:val="20"/>
                <w:szCs w:val="20"/>
              </w:rPr>
            </w:pPr>
            <w:proofErr w:type="spellStart"/>
            <w:r w:rsidRPr="005F3181">
              <w:rPr>
                <w:rFonts w:ascii="Palatino Linotype" w:hAnsi="Palatino Linotype"/>
                <w:bCs/>
                <w:sz w:val="20"/>
                <w:szCs w:val="20"/>
              </w:rPr>
              <w:t>Suitable</w:t>
            </w:r>
            <w:proofErr w:type="spellEnd"/>
            <w:r w:rsidRPr="005F3181">
              <w:rPr>
                <w:rFonts w:ascii="Palatino Linotype" w:hAnsi="Palatino Linotype"/>
                <w:bCs/>
                <w:sz w:val="20"/>
                <w:szCs w:val="20"/>
              </w:rPr>
              <w:t xml:space="preserve"> </w:t>
            </w:r>
            <w:proofErr w:type="spellStart"/>
            <w:r w:rsidRPr="005F3181">
              <w:rPr>
                <w:rFonts w:ascii="Palatino Linotype" w:hAnsi="Palatino Linotype"/>
                <w:bCs/>
                <w:sz w:val="20"/>
                <w:szCs w:val="20"/>
              </w:rPr>
              <w:t>for</w:t>
            </w:r>
            <w:proofErr w:type="spellEnd"/>
            <w:r w:rsidRPr="005F3181">
              <w:rPr>
                <w:rFonts w:ascii="Palatino Linotype" w:hAnsi="Palatino Linotype"/>
                <w:bCs/>
                <w:sz w:val="20"/>
                <w:szCs w:val="20"/>
              </w:rPr>
              <w:t xml:space="preserve"> </w:t>
            </w:r>
            <w:proofErr w:type="spellStart"/>
            <w:r w:rsidRPr="005F3181">
              <w:rPr>
                <w:rFonts w:ascii="Palatino Linotype" w:hAnsi="Palatino Linotype"/>
                <w:bCs/>
                <w:sz w:val="20"/>
                <w:szCs w:val="20"/>
              </w:rPr>
              <w:t>the</w:t>
            </w:r>
            <w:proofErr w:type="spellEnd"/>
            <w:r w:rsidRPr="005F3181">
              <w:rPr>
                <w:rFonts w:ascii="Palatino Linotype" w:hAnsi="Palatino Linotype"/>
                <w:bCs/>
                <w:sz w:val="20"/>
                <w:szCs w:val="20"/>
              </w:rPr>
              <w:t xml:space="preserve"> </w:t>
            </w:r>
            <w:proofErr w:type="spellStart"/>
            <w:r w:rsidRPr="005F3181">
              <w:rPr>
                <w:rFonts w:ascii="Palatino Linotype" w:hAnsi="Palatino Linotype"/>
                <w:bCs/>
                <w:sz w:val="20"/>
                <w:szCs w:val="20"/>
              </w:rPr>
              <w:t>imaginary</w:t>
            </w:r>
            <w:proofErr w:type="spellEnd"/>
            <w:r w:rsidRPr="005F3181">
              <w:rPr>
                <w:rFonts w:ascii="Palatino Linotype" w:hAnsi="Palatino Linotype"/>
                <w:bCs/>
                <w:sz w:val="20"/>
                <w:szCs w:val="20"/>
              </w:rPr>
              <w:t xml:space="preserve"> </w:t>
            </w:r>
            <w:proofErr w:type="spellStart"/>
            <w:r w:rsidRPr="005F3181">
              <w:rPr>
                <w:rFonts w:ascii="Palatino Linotype" w:hAnsi="Palatino Linotype"/>
                <w:bCs/>
                <w:sz w:val="20"/>
                <w:szCs w:val="20"/>
              </w:rPr>
              <w:t>world</w:t>
            </w:r>
            <w:proofErr w:type="spellEnd"/>
            <w:r w:rsidRPr="005F3181">
              <w:rPr>
                <w:rFonts w:ascii="Palatino Linotype" w:hAnsi="Palatino Linotype"/>
                <w:bCs/>
                <w:sz w:val="20"/>
                <w:szCs w:val="20"/>
              </w:rPr>
              <w:t xml:space="preserve"> of </w:t>
            </w:r>
            <w:proofErr w:type="spellStart"/>
            <w:r w:rsidRPr="005F3181">
              <w:rPr>
                <w:rFonts w:ascii="Palatino Linotype" w:hAnsi="Palatino Linotype"/>
                <w:bCs/>
                <w:sz w:val="20"/>
                <w:szCs w:val="20"/>
              </w:rPr>
              <w:t>students</w:t>
            </w:r>
            <w:proofErr w:type="spellEnd"/>
            <w:r w:rsidRPr="005F3181">
              <w:rPr>
                <w:rFonts w:ascii="Palatino Linotype" w:hAnsi="Palatino Linotype"/>
                <w:bCs/>
                <w:sz w:val="20"/>
                <w:szCs w:val="20"/>
              </w:rPr>
              <w:t xml:space="preserve"> </w:t>
            </w:r>
          </w:p>
        </w:tc>
        <w:tc>
          <w:tcPr>
            <w:tcW w:w="1876" w:type="dxa"/>
            <w:tcBorders>
              <w:top w:val="nil"/>
              <w:left w:val="nil"/>
              <w:bottom w:val="nil"/>
              <w:right w:val="nil"/>
            </w:tcBorders>
            <w:vAlign w:val="bottom"/>
          </w:tcPr>
          <w:p w14:paraId="3A4E0DD6" w14:textId="77777777" w:rsidR="00551109" w:rsidRPr="005F3181" w:rsidRDefault="00551109" w:rsidP="00F66EEF">
            <w:pPr>
              <w:autoSpaceDE w:val="0"/>
              <w:autoSpaceDN w:val="0"/>
              <w:adjustRightInd w:val="0"/>
              <w:spacing w:before="20" w:after="20"/>
              <w:jc w:val="center"/>
              <w:rPr>
                <w:rFonts w:ascii="Palatino Linotype" w:hAnsi="Palatino Linotype"/>
                <w:bCs/>
                <w:sz w:val="20"/>
                <w:szCs w:val="20"/>
              </w:rPr>
            </w:pPr>
            <w:r w:rsidRPr="005F3181">
              <w:rPr>
                <w:rFonts w:ascii="Palatino Linotype" w:hAnsi="Palatino Linotype"/>
                <w:bCs/>
                <w:sz w:val="20"/>
                <w:szCs w:val="20"/>
              </w:rPr>
              <w:t>9</w:t>
            </w:r>
          </w:p>
        </w:tc>
      </w:tr>
      <w:tr w:rsidR="00551109" w:rsidRPr="005F3181" w14:paraId="02EDB6CA" w14:textId="77777777" w:rsidTr="00551109">
        <w:trPr>
          <w:trHeight w:val="80"/>
        </w:trPr>
        <w:tc>
          <w:tcPr>
            <w:tcW w:w="993" w:type="dxa"/>
            <w:tcBorders>
              <w:top w:val="nil"/>
              <w:left w:val="nil"/>
              <w:bottom w:val="nil"/>
              <w:right w:val="nil"/>
            </w:tcBorders>
            <w:vAlign w:val="center"/>
          </w:tcPr>
          <w:p w14:paraId="3C85D8D7" w14:textId="77777777" w:rsidR="00551109" w:rsidRPr="005F3181" w:rsidRDefault="00551109" w:rsidP="00F66EEF">
            <w:pPr>
              <w:autoSpaceDE w:val="0"/>
              <w:autoSpaceDN w:val="0"/>
              <w:adjustRightInd w:val="0"/>
              <w:spacing w:before="20" w:after="20"/>
              <w:jc w:val="center"/>
              <w:rPr>
                <w:rFonts w:ascii="Palatino Linotype" w:hAnsi="Palatino Linotype"/>
                <w:bCs/>
                <w:sz w:val="20"/>
                <w:szCs w:val="20"/>
              </w:rPr>
            </w:pPr>
            <w:r w:rsidRPr="005F3181">
              <w:rPr>
                <w:rFonts w:ascii="Palatino Linotype" w:hAnsi="Palatino Linotype"/>
                <w:bCs/>
                <w:sz w:val="20"/>
                <w:szCs w:val="20"/>
              </w:rPr>
              <w:t>9</w:t>
            </w:r>
          </w:p>
        </w:tc>
        <w:tc>
          <w:tcPr>
            <w:tcW w:w="6770" w:type="dxa"/>
            <w:tcBorders>
              <w:top w:val="nil"/>
              <w:left w:val="nil"/>
              <w:bottom w:val="nil"/>
              <w:right w:val="nil"/>
            </w:tcBorders>
          </w:tcPr>
          <w:p w14:paraId="75DC811A" w14:textId="77777777" w:rsidR="00551109" w:rsidRPr="005F3181" w:rsidRDefault="00551109" w:rsidP="00F66EEF">
            <w:pPr>
              <w:autoSpaceDE w:val="0"/>
              <w:autoSpaceDN w:val="0"/>
              <w:adjustRightInd w:val="0"/>
              <w:spacing w:before="20" w:after="20"/>
              <w:rPr>
                <w:rFonts w:ascii="Palatino Linotype" w:hAnsi="Palatino Linotype"/>
                <w:bCs/>
                <w:sz w:val="20"/>
                <w:szCs w:val="20"/>
              </w:rPr>
            </w:pPr>
            <w:proofErr w:type="spellStart"/>
            <w:r w:rsidRPr="005F3181">
              <w:rPr>
                <w:rFonts w:ascii="Palatino Linotype" w:hAnsi="Palatino Linotype"/>
                <w:bCs/>
                <w:sz w:val="20"/>
                <w:szCs w:val="20"/>
              </w:rPr>
              <w:t>Containing</w:t>
            </w:r>
            <w:proofErr w:type="spellEnd"/>
            <w:r w:rsidRPr="005F3181">
              <w:rPr>
                <w:rFonts w:ascii="Palatino Linotype" w:hAnsi="Palatino Linotype"/>
                <w:bCs/>
                <w:sz w:val="20"/>
                <w:szCs w:val="20"/>
              </w:rPr>
              <w:t xml:space="preserve"> </w:t>
            </w:r>
            <w:proofErr w:type="spellStart"/>
            <w:r w:rsidRPr="005F3181">
              <w:rPr>
                <w:rFonts w:ascii="Palatino Linotype" w:hAnsi="Palatino Linotype"/>
                <w:bCs/>
                <w:sz w:val="20"/>
                <w:szCs w:val="20"/>
              </w:rPr>
              <w:t>values</w:t>
            </w:r>
            <w:proofErr w:type="spellEnd"/>
            <w:r w:rsidRPr="005F3181">
              <w:rPr>
                <w:rFonts w:ascii="Palatino Linotype" w:hAnsi="Palatino Linotype"/>
                <w:bCs/>
                <w:sz w:val="20"/>
                <w:szCs w:val="20"/>
              </w:rPr>
              <w:t xml:space="preserve"> </w:t>
            </w:r>
          </w:p>
        </w:tc>
        <w:tc>
          <w:tcPr>
            <w:tcW w:w="1876" w:type="dxa"/>
            <w:tcBorders>
              <w:top w:val="nil"/>
              <w:left w:val="nil"/>
              <w:bottom w:val="nil"/>
              <w:right w:val="nil"/>
            </w:tcBorders>
            <w:vAlign w:val="bottom"/>
          </w:tcPr>
          <w:p w14:paraId="2751A9D9" w14:textId="77777777" w:rsidR="00551109" w:rsidRPr="005F3181" w:rsidRDefault="00551109" w:rsidP="00F66EEF">
            <w:pPr>
              <w:autoSpaceDE w:val="0"/>
              <w:autoSpaceDN w:val="0"/>
              <w:adjustRightInd w:val="0"/>
              <w:spacing w:before="20" w:after="20"/>
              <w:jc w:val="center"/>
              <w:rPr>
                <w:rFonts w:ascii="Palatino Linotype" w:hAnsi="Palatino Linotype"/>
                <w:bCs/>
                <w:sz w:val="20"/>
                <w:szCs w:val="20"/>
              </w:rPr>
            </w:pPr>
            <w:r w:rsidRPr="005F3181">
              <w:rPr>
                <w:rFonts w:ascii="Palatino Linotype" w:hAnsi="Palatino Linotype"/>
                <w:bCs/>
                <w:sz w:val="20"/>
                <w:szCs w:val="20"/>
              </w:rPr>
              <w:t>7</w:t>
            </w:r>
          </w:p>
        </w:tc>
      </w:tr>
      <w:tr w:rsidR="00551109" w:rsidRPr="005F3181" w14:paraId="290D0707" w14:textId="77777777" w:rsidTr="00551109">
        <w:tc>
          <w:tcPr>
            <w:tcW w:w="993" w:type="dxa"/>
            <w:tcBorders>
              <w:top w:val="nil"/>
              <w:left w:val="nil"/>
              <w:bottom w:val="single" w:sz="12" w:space="0" w:color="auto"/>
              <w:right w:val="nil"/>
            </w:tcBorders>
            <w:vAlign w:val="center"/>
          </w:tcPr>
          <w:p w14:paraId="748A0566" w14:textId="77777777" w:rsidR="00551109" w:rsidRPr="005F3181" w:rsidRDefault="00551109" w:rsidP="00F66EEF">
            <w:pPr>
              <w:autoSpaceDE w:val="0"/>
              <w:autoSpaceDN w:val="0"/>
              <w:adjustRightInd w:val="0"/>
              <w:spacing w:before="20" w:after="20"/>
              <w:jc w:val="center"/>
              <w:rPr>
                <w:rFonts w:ascii="Palatino Linotype" w:hAnsi="Palatino Linotype"/>
                <w:bCs/>
                <w:sz w:val="20"/>
                <w:szCs w:val="20"/>
              </w:rPr>
            </w:pPr>
            <w:r w:rsidRPr="005F3181">
              <w:rPr>
                <w:rFonts w:ascii="Palatino Linotype" w:hAnsi="Palatino Linotype"/>
                <w:bCs/>
                <w:sz w:val="20"/>
                <w:szCs w:val="20"/>
              </w:rPr>
              <w:t>10</w:t>
            </w:r>
          </w:p>
        </w:tc>
        <w:tc>
          <w:tcPr>
            <w:tcW w:w="6770" w:type="dxa"/>
            <w:tcBorders>
              <w:top w:val="nil"/>
              <w:left w:val="nil"/>
              <w:bottom w:val="single" w:sz="12" w:space="0" w:color="auto"/>
              <w:right w:val="nil"/>
            </w:tcBorders>
          </w:tcPr>
          <w:p w14:paraId="6DFE05BA" w14:textId="77777777" w:rsidR="00551109" w:rsidRPr="005F3181" w:rsidRDefault="00551109" w:rsidP="00F66EEF">
            <w:pPr>
              <w:autoSpaceDE w:val="0"/>
              <w:autoSpaceDN w:val="0"/>
              <w:adjustRightInd w:val="0"/>
              <w:spacing w:before="20" w:after="20"/>
              <w:rPr>
                <w:rFonts w:ascii="Palatino Linotype" w:hAnsi="Palatino Linotype"/>
                <w:bCs/>
                <w:sz w:val="20"/>
                <w:szCs w:val="20"/>
              </w:rPr>
            </w:pPr>
            <w:proofErr w:type="spellStart"/>
            <w:r w:rsidRPr="005F3181">
              <w:rPr>
                <w:rFonts w:ascii="Palatino Linotype" w:hAnsi="Palatino Linotype"/>
                <w:bCs/>
                <w:sz w:val="20"/>
                <w:szCs w:val="20"/>
              </w:rPr>
              <w:t>Cheerful</w:t>
            </w:r>
            <w:proofErr w:type="spellEnd"/>
            <w:r w:rsidRPr="005F3181">
              <w:rPr>
                <w:rFonts w:ascii="Palatino Linotype" w:hAnsi="Palatino Linotype"/>
                <w:bCs/>
                <w:sz w:val="20"/>
                <w:szCs w:val="20"/>
              </w:rPr>
              <w:t xml:space="preserve"> </w:t>
            </w:r>
            <w:proofErr w:type="spellStart"/>
            <w:r w:rsidRPr="005F3181">
              <w:rPr>
                <w:rFonts w:ascii="Palatino Linotype" w:hAnsi="Palatino Linotype"/>
                <w:bCs/>
                <w:sz w:val="20"/>
                <w:szCs w:val="20"/>
              </w:rPr>
              <w:t>and</w:t>
            </w:r>
            <w:proofErr w:type="spellEnd"/>
            <w:r w:rsidRPr="005F3181">
              <w:rPr>
                <w:rFonts w:ascii="Palatino Linotype" w:hAnsi="Palatino Linotype"/>
                <w:bCs/>
                <w:sz w:val="20"/>
                <w:szCs w:val="20"/>
              </w:rPr>
              <w:t xml:space="preserve"> </w:t>
            </w:r>
            <w:proofErr w:type="spellStart"/>
            <w:r w:rsidRPr="005F3181">
              <w:rPr>
                <w:rFonts w:ascii="Palatino Linotype" w:hAnsi="Palatino Linotype"/>
                <w:bCs/>
                <w:sz w:val="20"/>
                <w:szCs w:val="20"/>
              </w:rPr>
              <w:t>funny</w:t>
            </w:r>
            <w:proofErr w:type="spellEnd"/>
            <w:r w:rsidRPr="005F3181">
              <w:rPr>
                <w:rFonts w:ascii="Palatino Linotype" w:hAnsi="Palatino Linotype"/>
                <w:bCs/>
                <w:sz w:val="20"/>
                <w:szCs w:val="20"/>
              </w:rPr>
              <w:t xml:space="preserve"> </w:t>
            </w:r>
          </w:p>
        </w:tc>
        <w:tc>
          <w:tcPr>
            <w:tcW w:w="1876" w:type="dxa"/>
            <w:tcBorders>
              <w:top w:val="nil"/>
              <w:left w:val="nil"/>
              <w:bottom w:val="single" w:sz="12" w:space="0" w:color="auto"/>
              <w:right w:val="nil"/>
            </w:tcBorders>
            <w:vAlign w:val="bottom"/>
          </w:tcPr>
          <w:p w14:paraId="452EA216" w14:textId="77777777" w:rsidR="00551109" w:rsidRPr="005F3181" w:rsidRDefault="00551109" w:rsidP="00F66EEF">
            <w:pPr>
              <w:autoSpaceDE w:val="0"/>
              <w:autoSpaceDN w:val="0"/>
              <w:adjustRightInd w:val="0"/>
              <w:spacing w:before="20" w:after="20"/>
              <w:jc w:val="center"/>
              <w:rPr>
                <w:rFonts w:ascii="Palatino Linotype" w:hAnsi="Palatino Linotype"/>
                <w:bCs/>
                <w:sz w:val="20"/>
                <w:szCs w:val="20"/>
              </w:rPr>
            </w:pPr>
            <w:r w:rsidRPr="005F3181">
              <w:rPr>
                <w:rFonts w:ascii="Palatino Linotype" w:hAnsi="Palatino Linotype"/>
                <w:bCs/>
                <w:sz w:val="20"/>
                <w:szCs w:val="20"/>
              </w:rPr>
              <w:t>3</w:t>
            </w:r>
          </w:p>
        </w:tc>
      </w:tr>
    </w:tbl>
    <w:p w14:paraId="73D353A2" w14:textId="18C46CD7" w:rsidR="00551109" w:rsidRPr="005F3181" w:rsidRDefault="00551109" w:rsidP="00551109">
      <w:pPr>
        <w:spacing w:before="120" w:after="120" w:line="320" w:lineRule="atLeast"/>
        <w:ind w:firstLine="709"/>
        <w:jc w:val="both"/>
        <w:rPr>
          <w:rFonts w:ascii="Palatino Linotype" w:hAnsi="Palatino Linotype"/>
        </w:rPr>
      </w:pPr>
      <w:proofErr w:type="spellStart"/>
      <w:r w:rsidRPr="005F3181">
        <w:rPr>
          <w:rFonts w:ascii="Palatino Linotype" w:hAnsi="Palatino Linotype"/>
        </w:rPr>
        <w:t>In</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explanations</w:t>
      </w:r>
      <w:proofErr w:type="spellEnd"/>
      <w:r w:rsidRPr="005F3181">
        <w:rPr>
          <w:rFonts w:ascii="Palatino Linotype" w:hAnsi="Palatino Linotype"/>
        </w:rPr>
        <w:t xml:space="preserve"> </w:t>
      </w:r>
      <w:proofErr w:type="spellStart"/>
      <w:r w:rsidRPr="005F3181">
        <w:rPr>
          <w:rFonts w:ascii="Palatino Linotype" w:hAnsi="Palatino Linotype"/>
        </w:rPr>
        <w:t>about</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table</w:t>
      </w:r>
      <w:proofErr w:type="spellEnd"/>
      <w:r w:rsidRPr="005F3181">
        <w:rPr>
          <w:rFonts w:ascii="Palatino Linotype" w:hAnsi="Palatino Linotype"/>
        </w:rPr>
        <w:t xml:space="preserve"> </w:t>
      </w:r>
      <w:proofErr w:type="spellStart"/>
      <w:r w:rsidRPr="005F3181">
        <w:rPr>
          <w:rFonts w:ascii="Palatino Linotype" w:hAnsi="Palatino Linotype"/>
        </w:rPr>
        <w:t>above</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first</w:t>
      </w:r>
      <w:proofErr w:type="spellEnd"/>
      <w:r w:rsidRPr="005F3181">
        <w:rPr>
          <w:rFonts w:ascii="Palatino Linotype" w:hAnsi="Palatino Linotype"/>
        </w:rPr>
        <w:t xml:space="preserve"> </w:t>
      </w:r>
      <w:proofErr w:type="spellStart"/>
      <w:r w:rsidRPr="005F3181">
        <w:rPr>
          <w:rFonts w:ascii="Palatino Linotype" w:hAnsi="Palatino Linotype"/>
        </w:rPr>
        <w:t>line</w:t>
      </w:r>
      <w:proofErr w:type="spellEnd"/>
      <w:r w:rsidRPr="005F3181">
        <w:rPr>
          <w:rFonts w:ascii="Palatino Linotype" w:hAnsi="Palatino Linotype"/>
        </w:rPr>
        <w:t xml:space="preserve"> </w:t>
      </w:r>
      <w:proofErr w:type="spellStart"/>
      <w:r w:rsidRPr="005F3181">
        <w:rPr>
          <w:rFonts w:ascii="Palatino Linotype" w:hAnsi="Palatino Linotype"/>
        </w:rPr>
        <w:t>will</w:t>
      </w:r>
      <w:proofErr w:type="spellEnd"/>
      <w:r w:rsidRPr="005F3181">
        <w:rPr>
          <w:rFonts w:ascii="Palatino Linotype" w:hAnsi="Palatino Linotype"/>
        </w:rPr>
        <w:t xml:space="preserve"> be 1.25 cm, </w:t>
      </w:r>
      <w:proofErr w:type="spellStart"/>
      <w:r w:rsidR="005F3181" w:rsidRPr="005F3181">
        <w:rPr>
          <w:rFonts w:ascii="Palatino Linotype" w:hAnsi="Palatino Linotype"/>
        </w:rPr>
        <w:t>Palatino</w:t>
      </w:r>
      <w:proofErr w:type="spellEnd"/>
      <w:r w:rsidR="005F3181" w:rsidRPr="005F3181">
        <w:rPr>
          <w:rFonts w:ascii="Palatino Linotype" w:hAnsi="Palatino Linotype"/>
        </w:rPr>
        <w:t xml:space="preserve"> </w:t>
      </w:r>
      <w:proofErr w:type="spellStart"/>
      <w:r w:rsidR="005F3181" w:rsidRPr="005F3181">
        <w:rPr>
          <w:rFonts w:ascii="Palatino Linotype" w:hAnsi="Palatino Linotype"/>
        </w:rPr>
        <w:t>Linotype</w:t>
      </w:r>
      <w:proofErr w:type="spellEnd"/>
      <w:r w:rsidRPr="005F3181">
        <w:rPr>
          <w:rFonts w:ascii="Palatino Linotype" w:hAnsi="Palatino Linotype"/>
        </w:rPr>
        <w:t xml:space="preserve">, 11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boşluk</w:t>
      </w:r>
      <w:r w:rsidRPr="005F3181">
        <w:rPr>
          <w:rFonts w:ascii="Palatino Linotype" w:hAnsi="Palatino Linotype"/>
        </w:rPr>
        <w:t xml:space="preserve">: 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önce</w:t>
      </w:r>
      <w:r w:rsidRPr="005F3181">
        <w:rPr>
          <w:rFonts w:ascii="Palatino Linotype" w:hAnsi="Palatino Linotype"/>
        </w:rPr>
        <w:t>/</w:t>
      </w:r>
      <w:r w:rsidR="00F66EEF" w:rsidRPr="005F3181">
        <w:rPr>
          <w:rFonts w:ascii="Palatino Linotype" w:hAnsi="Palatino Linotype"/>
        </w:rPr>
        <w:t>sonra</w:t>
      </w:r>
      <w:r w:rsidRPr="005F3181">
        <w:rPr>
          <w:rFonts w:ascii="Palatino Linotype" w:hAnsi="Palatino Linotype"/>
        </w:rPr>
        <w:t xml:space="preserve">, </w:t>
      </w:r>
      <w:proofErr w:type="spellStart"/>
      <w:r w:rsidRPr="005F3181">
        <w:rPr>
          <w:rFonts w:ascii="Palatino Linotype" w:hAnsi="Palatino Linotype"/>
        </w:rPr>
        <w:t>and</w:t>
      </w:r>
      <w:proofErr w:type="spellEnd"/>
      <w:r w:rsidRPr="005F3181">
        <w:rPr>
          <w:rFonts w:ascii="Palatino Linotype" w:hAnsi="Palatino Linotype"/>
        </w:rPr>
        <w:t xml:space="preserve"> 16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satır aralığı</w:t>
      </w:r>
      <w:r w:rsidRPr="005F3181">
        <w:rPr>
          <w:rFonts w:ascii="Palatino Linotype" w:hAnsi="Palatino Linotype"/>
        </w:rPr>
        <w:t xml:space="preserve">. </w:t>
      </w:r>
      <w:proofErr w:type="spellStart"/>
      <w:r w:rsidRPr="005F3181">
        <w:rPr>
          <w:rFonts w:ascii="Palatino Linotype" w:hAnsi="Palatino Linotype"/>
        </w:rPr>
        <w:t>In</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explanations</w:t>
      </w:r>
      <w:proofErr w:type="spellEnd"/>
      <w:r w:rsidRPr="005F3181">
        <w:rPr>
          <w:rFonts w:ascii="Palatino Linotype" w:hAnsi="Palatino Linotype"/>
        </w:rPr>
        <w:t xml:space="preserve"> </w:t>
      </w:r>
      <w:proofErr w:type="spellStart"/>
      <w:r w:rsidRPr="005F3181">
        <w:rPr>
          <w:rFonts w:ascii="Palatino Linotype" w:hAnsi="Palatino Linotype"/>
        </w:rPr>
        <w:t>about</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table</w:t>
      </w:r>
      <w:proofErr w:type="spellEnd"/>
      <w:r w:rsidRPr="005F3181">
        <w:rPr>
          <w:rFonts w:ascii="Palatino Linotype" w:hAnsi="Palatino Linotype"/>
        </w:rPr>
        <w:t xml:space="preserve"> </w:t>
      </w:r>
      <w:proofErr w:type="spellStart"/>
      <w:r w:rsidRPr="005F3181">
        <w:rPr>
          <w:rFonts w:ascii="Palatino Linotype" w:hAnsi="Palatino Linotype"/>
        </w:rPr>
        <w:t>above</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first</w:t>
      </w:r>
      <w:proofErr w:type="spellEnd"/>
      <w:r w:rsidRPr="005F3181">
        <w:rPr>
          <w:rFonts w:ascii="Palatino Linotype" w:hAnsi="Palatino Linotype"/>
        </w:rPr>
        <w:t xml:space="preserve"> </w:t>
      </w:r>
      <w:proofErr w:type="spellStart"/>
      <w:r w:rsidRPr="005F3181">
        <w:rPr>
          <w:rFonts w:ascii="Palatino Linotype" w:hAnsi="Palatino Linotype"/>
        </w:rPr>
        <w:t>line</w:t>
      </w:r>
      <w:proofErr w:type="spellEnd"/>
      <w:r w:rsidRPr="005F3181">
        <w:rPr>
          <w:rFonts w:ascii="Palatino Linotype" w:hAnsi="Palatino Linotype"/>
        </w:rPr>
        <w:t xml:space="preserve"> </w:t>
      </w:r>
      <w:proofErr w:type="spellStart"/>
      <w:r w:rsidRPr="005F3181">
        <w:rPr>
          <w:rFonts w:ascii="Palatino Linotype" w:hAnsi="Palatino Linotype"/>
        </w:rPr>
        <w:t>will</w:t>
      </w:r>
      <w:proofErr w:type="spellEnd"/>
      <w:r w:rsidRPr="005F3181">
        <w:rPr>
          <w:rFonts w:ascii="Palatino Linotype" w:hAnsi="Palatino Linotype"/>
        </w:rPr>
        <w:t xml:space="preserve"> be 1.25 cm, </w:t>
      </w:r>
      <w:proofErr w:type="spellStart"/>
      <w:r w:rsidR="005F3181" w:rsidRPr="005F3181">
        <w:rPr>
          <w:rFonts w:ascii="Palatino Linotype" w:hAnsi="Palatino Linotype"/>
        </w:rPr>
        <w:t>Palatino</w:t>
      </w:r>
      <w:proofErr w:type="spellEnd"/>
      <w:r w:rsidR="005F3181" w:rsidRPr="005F3181">
        <w:rPr>
          <w:rFonts w:ascii="Palatino Linotype" w:hAnsi="Palatino Linotype"/>
        </w:rPr>
        <w:t xml:space="preserve"> </w:t>
      </w:r>
      <w:proofErr w:type="spellStart"/>
      <w:r w:rsidR="005F3181" w:rsidRPr="005F3181">
        <w:rPr>
          <w:rFonts w:ascii="Palatino Linotype" w:hAnsi="Palatino Linotype"/>
        </w:rPr>
        <w:t>Linotype</w:t>
      </w:r>
      <w:proofErr w:type="spellEnd"/>
      <w:r w:rsidRPr="005F3181">
        <w:rPr>
          <w:rFonts w:ascii="Palatino Linotype" w:hAnsi="Palatino Linotype"/>
        </w:rPr>
        <w:t xml:space="preserve">, 11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boşluk</w:t>
      </w:r>
      <w:r w:rsidRPr="005F3181">
        <w:rPr>
          <w:rFonts w:ascii="Palatino Linotype" w:hAnsi="Palatino Linotype"/>
        </w:rPr>
        <w:t xml:space="preserve">: 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önce</w:t>
      </w:r>
      <w:r w:rsidRPr="005F3181">
        <w:rPr>
          <w:rFonts w:ascii="Palatino Linotype" w:hAnsi="Palatino Linotype"/>
        </w:rPr>
        <w:t>/</w:t>
      </w:r>
      <w:r w:rsidR="00F66EEF" w:rsidRPr="005F3181">
        <w:rPr>
          <w:rFonts w:ascii="Palatino Linotype" w:hAnsi="Palatino Linotype"/>
        </w:rPr>
        <w:t>sonra</w:t>
      </w:r>
      <w:r w:rsidRPr="005F3181">
        <w:rPr>
          <w:rFonts w:ascii="Palatino Linotype" w:hAnsi="Palatino Linotype"/>
        </w:rPr>
        <w:t xml:space="preserve">, </w:t>
      </w:r>
      <w:proofErr w:type="spellStart"/>
      <w:r w:rsidRPr="005F3181">
        <w:rPr>
          <w:rFonts w:ascii="Palatino Linotype" w:hAnsi="Palatino Linotype"/>
        </w:rPr>
        <w:t>and</w:t>
      </w:r>
      <w:proofErr w:type="spellEnd"/>
      <w:r w:rsidRPr="005F3181">
        <w:rPr>
          <w:rFonts w:ascii="Palatino Linotype" w:hAnsi="Palatino Linotype"/>
        </w:rPr>
        <w:t xml:space="preserve"> 16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satır aralığı</w:t>
      </w:r>
      <w:r w:rsidRPr="005F3181">
        <w:rPr>
          <w:rFonts w:ascii="Palatino Linotype" w:hAnsi="Palatino Linotype"/>
        </w:rPr>
        <w:t xml:space="preserve">. </w:t>
      </w:r>
      <w:proofErr w:type="spellStart"/>
      <w:r w:rsidRPr="005F3181">
        <w:rPr>
          <w:rFonts w:ascii="Palatino Linotype" w:hAnsi="Palatino Linotype"/>
        </w:rPr>
        <w:t>In</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explanations</w:t>
      </w:r>
      <w:proofErr w:type="spellEnd"/>
      <w:r w:rsidRPr="005F3181">
        <w:rPr>
          <w:rFonts w:ascii="Palatino Linotype" w:hAnsi="Palatino Linotype"/>
        </w:rPr>
        <w:t xml:space="preserve"> </w:t>
      </w:r>
      <w:proofErr w:type="spellStart"/>
      <w:r w:rsidRPr="005F3181">
        <w:rPr>
          <w:rFonts w:ascii="Palatino Linotype" w:hAnsi="Palatino Linotype"/>
        </w:rPr>
        <w:t>about</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table</w:t>
      </w:r>
      <w:proofErr w:type="spellEnd"/>
      <w:r w:rsidRPr="005F3181">
        <w:rPr>
          <w:rFonts w:ascii="Palatino Linotype" w:hAnsi="Palatino Linotype"/>
        </w:rPr>
        <w:t xml:space="preserve"> </w:t>
      </w:r>
      <w:proofErr w:type="spellStart"/>
      <w:r w:rsidRPr="005F3181">
        <w:rPr>
          <w:rFonts w:ascii="Palatino Linotype" w:hAnsi="Palatino Linotype"/>
        </w:rPr>
        <w:t>above</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first</w:t>
      </w:r>
      <w:proofErr w:type="spellEnd"/>
      <w:r w:rsidRPr="005F3181">
        <w:rPr>
          <w:rFonts w:ascii="Palatino Linotype" w:hAnsi="Palatino Linotype"/>
        </w:rPr>
        <w:t xml:space="preserve"> </w:t>
      </w:r>
      <w:proofErr w:type="spellStart"/>
      <w:r w:rsidRPr="005F3181">
        <w:rPr>
          <w:rFonts w:ascii="Palatino Linotype" w:hAnsi="Palatino Linotype"/>
        </w:rPr>
        <w:t>line</w:t>
      </w:r>
      <w:proofErr w:type="spellEnd"/>
      <w:r w:rsidRPr="005F3181">
        <w:rPr>
          <w:rFonts w:ascii="Palatino Linotype" w:hAnsi="Palatino Linotype"/>
        </w:rPr>
        <w:t xml:space="preserve"> </w:t>
      </w:r>
      <w:proofErr w:type="spellStart"/>
      <w:r w:rsidRPr="005F3181">
        <w:rPr>
          <w:rFonts w:ascii="Palatino Linotype" w:hAnsi="Palatino Linotype"/>
        </w:rPr>
        <w:t>will</w:t>
      </w:r>
      <w:proofErr w:type="spellEnd"/>
      <w:r w:rsidRPr="005F3181">
        <w:rPr>
          <w:rFonts w:ascii="Palatino Linotype" w:hAnsi="Palatino Linotype"/>
        </w:rPr>
        <w:t xml:space="preserve"> be 1.25 cm, </w:t>
      </w:r>
      <w:proofErr w:type="spellStart"/>
      <w:r w:rsidR="005F3181" w:rsidRPr="005F3181">
        <w:rPr>
          <w:rFonts w:ascii="Palatino Linotype" w:hAnsi="Palatino Linotype"/>
        </w:rPr>
        <w:t>Palatino</w:t>
      </w:r>
      <w:proofErr w:type="spellEnd"/>
      <w:r w:rsidR="005F3181" w:rsidRPr="005F3181">
        <w:rPr>
          <w:rFonts w:ascii="Palatino Linotype" w:hAnsi="Palatino Linotype"/>
        </w:rPr>
        <w:t xml:space="preserve"> </w:t>
      </w:r>
      <w:proofErr w:type="spellStart"/>
      <w:r w:rsidR="005F3181" w:rsidRPr="005F3181">
        <w:rPr>
          <w:rFonts w:ascii="Palatino Linotype" w:hAnsi="Palatino Linotype"/>
        </w:rPr>
        <w:t>Linotype</w:t>
      </w:r>
      <w:proofErr w:type="spellEnd"/>
      <w:r w:rsidRPr="005F3181">
        <w:rPr>
          <w:rFonts w:ascii="Palatino Linotype" w:hAnsi="Palatino Linotype"/>
        </w:rPr>
        <w:t xml:space="preserve">, 11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boşluk</w:t>
      </w:r>
      <w:r w:rsidRPr="005F3181">
        <w:rPr>
          <w:rFonts w:ascii="Palatino Linotype" w:hAnsi="Palatino Linotype"/>
        </w:rPr>
        <w:t xml:space="preserve">: 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önce</w:t>
      </w:r>
      <w:r w:rsidRPr="005F3181">
        <w:rPr>
          <w:rFonts w:ascii="Palatino Linotype" w:hAnsi="Palatino Linotype"/>
        </w:rPr>
        <w:t>/</w:t>
      </w:r>
      <w:r w:rsidR="00F66EEF" w:rsidRPr="005F3181">
        <w:rPr>
          <w:rFonts w:ascii="Palatino Linotype" w:hAnsi="Palatino Linotype"/>
        </w:rPr>
        <w:t>sonra</w:t>
      </w:r>
      <w:r w:rsidRPr="005F3181">
        <w:rPr>
          <w:rFonts w:ascii="Palatino Linotype" w:hAnsi="Palatino Linotype"/>
        </w:rPr>
        <w:t xml:space="preserve">, </w:t>
      </w:r>
      <w:proofErr w:type="spellStart"/>
      <w:r w:rsidRPr="005F3181">
        <w:rPr>
          <w:rFonts w:ascii="Palatino Linotype" w:hAnsi="Palatino Linotype"/>
        </w:rPr>
        <w:t>and</w:t>
      </w:r>
      <w:proofErr w:type="spellEnd"/>
      <w:r w:rsidRPr="005F3181">
        <w:rPr>
          <w:rFonts w:ascii="Palatino Linotype" w:hAnsi="Palatino Linotype"/>
        </w:rPr>
        <w:t xml:space="preserve"> 16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satır aralığı</w:t>
      </w:r>
      <w:r w:rsidRPr="005F3181">
        <w:rPr>
          <w:rFonts w:ascii="Palatino Linotype" w:hAnsi="Palatino Linotype"/>
        </w:rPr>
        <w:t xml:space="preserve">. </w:t>
      </w:r>
      <w:proofErr w:type="spellStart"/>
      <w:r w:rsidRPr="005F3181">
        <w:rPr>
          <w:rFonts w:ascii="Palatino Linotype" w:hAnsi="Palatino Linotype"/>
        </w:rPr>
        <w:t>In</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explanations</w:t>
      </w:r>
      <w:proofErr w:type="spellEnd"/>
      <w:r w:rsidRPr="005F3181">
        <w:rPr>
          <w:rFonts w:ascii="Palatino Linotype" w:hAnsi="Palatino Linotype"/>
        </w:rPr>
        <w:t xml:space="preserve"> </w:t>
      </w:r>
      <w:proofErr w:type="spellStart"/>
      <w:r w:rsidRPr="005F3181">
        <w:rPr>
          <w:rFonts w:ascii="Palatino Linotype" w:hAnsi="Palatino Linotype"/>
        </w:rPr>
        <w:t>about</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table</w:t>
      </w:r>
      <w:proofErr w:type="spellEnd"/>
      <w:r w:rsidRPr="005F3181">
        <w:rPr>
          <w:rFonts w:ascii="Palatino Linotype" w:hAnsi="Palatino Linotype"/>
        </w:rPr>
        <w:t xml:space="preserve"> </w:t>
      </w:r>
      <w:proofErr w:type="spellStart"/>
      <w:r w:rsidRPr="005F3181">
        <w:rPr>
          <w:rFonts w:ascii="Palatino Linotype" w:hAnsi="Palatino Linotype"/>
        </w:rPr>
        <w:t>above</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first</w:t>
      </w:r>
      <w:proofErr w:type="spellEnd"/>
      <w:r w:rsidRPr="005F3181">
        <w:rPr>
          <w:rFonts w:ascii="Palatino Linotype" w:hAnsi="Palatino Linotype"/>
        </w:rPr>
        <w:t xml:space="preserve"> </w:t>
      </w:r>
      <w:proofErr w:type="spellStart"/>
      <w:r w:rsidRPr="005F3181">
        <w:rPr>
          <w:rFonts w:ascii="Palatino Linotype" w:hAnsi="Palatino Linotype"/>
        </w:rPr>
        <w:t>line</w:t>
      </w:r>
      <w:proofErr w:type="spellEnd"/>
      <w:r w:rsidRPr="005F3181">
        <w:rPr>
          <w:rFonts w:ascii="Palatino Linotype" w:hAnsi="Palatino Linotype"/>
        </w:rPr>
        <w:t xml:space="preserve"> </w:t>
      </w:r>
      <w:proofErr w:type="spellStart"/>
      <w:r w:rsidRPr="005F3181">
        <w:rPr>
          <w:rFonts w:ascii="Palatino Linotype" w:hAnsi="Palatino Linotype"/>
        </w:rPr>
        <w:t>will</w:t>
      </w:r>
      <w:proofErr w:type="spellEnd"/>
      <w:r w:rsidRPr="005F3181">
        <w:rPr>
          <w:rFonts w:ascii="Palatino Linotype" w:hAnsi="Palatino Linotype"/>
        </w:rPr>
        <w:t xml:space="preserve"> be 1.25 cm, </w:t>
      </w:r>
      <w:proofErr w:type="spellStart"/>
      <w:r w:rsidR="005F3181" w:rsidRPr="005F3181">
        <w:rPr>
          <w:rFonts w:ascii="Palatino Linotype" w:hAnsi="Palatino Linotype"/>
        </w:rPr>
        <w:t>Palatino</w:t>
      </w:r>
      <w:proofErr w:type="spellEnd"/>
      <w:r w:rsidR="005F3181" w:rsidRPr="005F3181">
        <w:rPr>
          <w:rFonts w:ascii="Palatino Linotype" w:hAnsi="Palatino Linotype"/>
        </w:rPr>
        <w:t xml:space="preserve"> </w:t>
      </w:r>
      <w:proofErr w:type="spellStart"/>
      <w:r w:rsidR="005F3181" w:rsidRPr="005F3181">
        <w:rPr>
          <w:rFonts w:ascii="Palatino Linotype" w:hAnsi="Palatino Linotype"/>
        </w:rPr>
        <w:t>Linotype</w:t>
      </w:r>
      <w:proofErr w:type="spellEnd"/>
      <w:r w:rsidRPr="005F3181">
        <w:rPr>
          <w:rFonts w:ascii="Palatino Linotype" w:hAnsi="Palatino Linotype"/>
        </w:rPr>
        <w:t xml:space="preserve">, 11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boşluk</w:t>
      </w:r>
      <w:r w:rsidRPr="005F3181">
        <w:rPr>
          <w:rFonts w:ascii="Palatino Linotype" w:hAnsi="Palatino Linotype"/>
        </w:rPr>
        <w:t xml:space="preserve">: 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önce</w:t>
      </w:r>
      <w:r w:rsidRPr="005F3181">
        <w:rPr>
          <w:rFonts w:ascii="Palatino Linotype" w:hAnsi="Palatino Linotype"/>
        </w:rPr>
        <w:t>/</w:t>
      </w:r>
      <w:r w:rsidR="00F66EEF" w:rsidRPr="005F3181">
        <w:rPr>
          <w:rFonts w:ascii="Palatino Linotype" w:hAnsi="Palatino Linotype"/>
        </w:rPr>
        <w:t>sonra</w:t>
      </w:r>
      <w:r w:rsidRPr="005F3181">
        <w:rPr>
          <w:rFonts w:ascii="Palatino Linotype" w:hAnsi="Palatino Linotype"/>
        </w:rPr>
        <w:t xml:space="preserve">, </w:t>
      </w:r>
      <w:proofErr w:type="spellStart"/>
      <w:r w:rsidRPr="005F3181">
        <w:rPr>
          <w:rFonts w:ascii="Palatino Linotype" w:hAnsi="Palatino Linotype"/>
        </w:rPr>
        <w:t>and</w:t>
      </w:r>
      <w:proofErr w:type="spellEnd"/>
      <w:r w:rsidRPr="005F3181">
        <w:rPr>
          <w:rFonts w:ascii="Palatino Linotype" w:hAnsi="Palatino Linotype"/>
        </w:rPr>
        <w:t xml:space="preserve"> 16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satır aralığı</w:t>
      </w:r>
      <w:r w:rsidRPr="005F3181">
        <w:rPr>
          <w:rFonts w:ascii="Palatino Linotype" w:hAnsi="Palatino Linotype"/>
        </w:rPr>
        <w:t xml:space="preserve">. </w:t>
      </w:r>
      <w:proofErr w:type="spellStart"/>
      <w:r w:rsidRPr="005F3181">
        <w:rPr>
          <w:rFonts w:ascii="Palatino Linotype" w:hAnsi="Palatino Linotype"/>
        </w:rPr>
        <w:t>In</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explanations</w:t>
      </w:r>
      <w:proofErr w:type="spellEnd"/>
      <w:r w:rsidRPr="005F3181">
        <w:rPr>
          <w:rFonts w:ascii="Palatino Linotype" w:hAnsi="Palatino Linotype"/>
        </w:rPr>
        <w:t xml:space="preserve"> </w:t>
      </w:r>
      <w:proofErr w:type="spellStart"/>
      <w:r w:rsidRPr="005F3181">
        <w:rPr>
          <w:rFonts w:ascii="Palatino Linotype" w:hAnsi="Palatino Linotype"/>
        </w:rPr>
        <w:t>about</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table</w:t>
      </w:r>
      <w:proofErr w:type="spellEnd"/>
      <w:r w:rsidRPr="005F3181">
        <w:rPr>
          <w:rFonts w:ascii="Palatino Linotype" w:hAnsi="Palatino Linotype"/>
        </w:rPr>
        <w:t xml:space="preserve"> </w:t>
      </w:r>
      <w:proofErr w:type="spellStart"/>
      <w:r w:rsidRPr="005F3181">
        <w:rPr>
          <w:rFonts w:ascii="Palatino Linotype" w:hAnsi="Palatino Linotype"/>
        </w:rPr>
        <w:t>above</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first</w:t>
      </w:r>
      <w:proofErr w:type="spellEnd"/>
      <w:r w:rsidRPr="005F3181">
        <w:rPr>
          <w:rFonts w:ascii="Palatino Linotype" w:hAnsi="Palatino Linotype"/>
        </w:rPr>
        <w:t xml:space="preserve"> </w:t>
      </w:r>
      <w:proofErr w:type="spellStart"/>
      <w:r w:rsidRPr="005F3181">
        <w:rPr>
          <w:rFonts w:ascii="Palatino Linotype" w:hAnsi="Palatino Linotype"/>
        </w:rPr>
        <w:t>line</w:t>
      </w:r>
      <w:proofErr w:type="spellEnd"/>
      <w:r w:rsidRPr="005F3181">
        <w:rPr>
          <w:rFonts w:ascii="Palatino Linotype" w:hAnsi="Palatino Linotype"/>
        </w:rPr>
        <w:t xml:space="preserve"> </w:t>
      </w:r>
      <w:proofErr w:type="spellStart"/>
      <w:r w:rsidRPr="005F3181">
        <w:rPr>
          <w:rFonts w:ascii="Palatino Linotype" w:hAnsi="Palatino Linotype"/>
        </w:rPr>
        <w:t>will</w:t>
      </w:r>
      <w:proofErr w:type="spellEnd"/>
      <w:r w:rsidRPr="005F3181">
        <w:rPr>
          <w:rFonts w:ascii="Palatino Linotype" w:hAnsi="Palatino Linotype"/>
        </w:rPr>
        <w:t xml:space="preserve"> be 1.25 cm, </w:t>
      </w:r>
      <w:proofErr w:type="spellStart"/>
      <w:r w:rsidR="005F3181" w:rsidRPr="005F3181">
        <w:rPr>
          <w:rFonts w:ascii="Palatino Linotype" w:hAnsi="Palatino Linotype"/>
        </w:rPr>
        <w:t>Palatino</w:t>
      </w:r>
      <w:proofErr w:type="spellEnd"/>
      <w:r w:rsidR="005F3181" w:rsidRPr="005F3181">
        <w:rPr>
          <w:rFonts w:ascii="Palatino Linotype" w:hAnsi="Palatino Linotype"/>
        </w:rPr>
        <w:t xml:space="preserve"> </w:t>
      </w:r>
      <w:proofErr w:type="spellStart"/>
      <w:r w:rsidR="005F3181" w:rsidRPr="005F3181">
        <w:rPr>
          <w:rFonts w:ascii="Palatino Linotype" w:hAnsi="Palatino Linotype"/>
        </w:rPr>
        <w:t>Linotype</w:t>
      </w:r>
      <w:proofErr w:type="spellEnd"/>
      <w:r w:rsidRPr="005F3181">
        <w:rPr>
          <w:rFonts w:ascii="Palatino Linotype" w:hAnsi="Palatino Linotype"/>
        </w:rPr>
        <w:t xml:space="preserve">, 11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boşluk</w:t>
      </w:r>
      <w:r w:rsidRPr="005F3181">
        <w:rPr>
          <w:rFonts w:ascii="Palatino Linotype" w:hAnsi="Palatino Linotype"/>
        </w:rPr>
        <w:t xml:space="preserve">: 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önce</w:t>
      </w:r>
      <w:r w:rsidRPr="005F3181">
        <w:rPr>
          <w:rFonts w:ascii="Palatino Linotype" w:hAnsi="Palatino Linotype"/>
        </w:rPr>
        <w:t>/</w:t>
      </w:r>
      <w:r w:rsidR="00F66EEF" w:rsidRPr="005F3181">
        <w:rPr>
          <w:rFonts w:ascii="Palatino Linotype" w:hAnsi="Palatino Linotype"/>
        </w:rPr>
        <w:t>sonra</w:t>
      </w:r>
      <w:r w:rsidRPr="005F3181">
        <w:rPr>
          <w:rFonts w:ascii="Palatino Linotype" w:hAnsi="Palatino Linotype"/>
        </w:rPr>
        <w:t xml:space="preserve">, </w:t>
      </w:r>
      <w:proofErr w:type="spellStart"/>
      <w:r w:rsidRPr="005F3181">
        <w:rPr>
          <w:rFonts w:ascii="Palatino Linotype" w:hAnsi="Palatino Linotype"/>
        </w:rPr>
        <w:t>and</w:t>
      </w:r>
      <w:proofErr w:type="spellEnd"/>
      <w:r w:rsidRPr="005F3181">
        <w:rPr>
          <w:rFonts w:ascii="Palatino Linotype" w:hAnsi="Palatino Linotype"/>
        </w:rPr>
        <w:t xml:space="preserve"> 16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satır aralığı</w:t>
      </w:r>
      <w:r w:rsidRPr="005F3181">
        <w:rPr>
          <w:rFonts w:ascii="Palatino Linotype" w:hAnsi="Palatino Linotype"/>
        </w:rPr>
        <w:t xml:space="preserve">. </w:t>
      </w:r>
      <w:proofErr w:type="spellStart"/>
      <w:r w:rsidRPr="005F3181">
        <w:rPr>
          <w:rFonts w:ascii="Palatino Linotype" w:hAnsi="Palatino Linotype"/>
        </w:rPr>
        <w:t>In</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explanations</w:t>
      </w:r>
      <w:proofErr w:type="spellEnd"/>
      <w:r w:rsidRPr="005F3181">
        <w:rPr>
          <w:rFonts w:ascii="Palatino Linotype" w:hAnsi="Palatino Linotype"/>
        </w:rPr>
        <w:t xml:space="preserve"> </w:t>
      </w:r>
      <w:proofErr w:type="spellStart"/>
      <w:r w:rsidRPr="005F3181">
        <w:rPr>
          <w:rFonts w:ascii="Palatino Linotype" w:hAnsi="Palatino Linotype"/>
        </w:rPr>
        <w:t>about</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table</w:t>
      </w:r>
      <w:proofErr w:type="spellEnd"/>
      <w:r w:rsidRPr="005F3181">
        <w:rPr>
          <w:rFonts w:ascii="Palatino Linotype" w:hAnsi="Palatino Linotype"/>
        </w:rPr>
        <w:t xml:space="preserve"> </w:t>
      </w:r>
      <w:proofErr w:type="spellStart"/>
      <w:r w:rsidRPr="005F3181">
        <w:rPr>
          <w:rFonts w:ascii="Palatino Linotype" w:hAnsi="Palatino Linotype"/>
        </w:rPr>
        <w:t>above</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first</w:t>
      </w:r>
      <w:proofErr w:type="spellEnd"/>
      <w:r w:rsidRPr="005F3181">
        <w:rPr>
          <w:rFonts w:ascii="Palatino Linotype" w:hAnsi="Palatino Linotype"/>
        </w:rPr>
        <w:t xml:space="preserve"> </w:t>
      </w:r>
      <w:proofErr w:type="spellStart"/>
      <w:r w:rsidRPr="005F3181">
        <w:rPr>
          <w:rFonts w:ascii="Palatino Linotype" w:hAnsi="Palatino Linotype"/>
        </w:rPr>
        <w:t>line</w:t>
      </w:r>
      <w:proofErr w:type="spellEnd"/>
      <w:r w:rsidRPr="005F3181">
        <w:rPr>
          <w:rFonts w:ascii="Palatino Linotype" w:hAnsi="Palatino Linotype"/>
        </w:rPr>
        <w:t xml:space="preserve"> </w:t>
      </w:r>
      <w:proofErr w:type="spellStart"/>
      <w:r w:rsidRPr="005F3181">
        <w:rPr>
          <w:rFonts w:ascii="Palatino Linotype" w:hAnsi="Palatino Linotype"/>
        </w:rPr>
        <w:t>will</w:t>
      </w:r>
      <w:proofErr w:type="spellEnd"/>
      <w:r w:rsidRPr="005F3181">
        <w:rPr>
          <w:rFonts w:ascii="Palatino Linotype" w:hAnsi="Palatino Linotype"/>
        </w:rPr>
        <w:t xml:space="preserve"> be 1.25 cm, </w:t>
      </w:r>
      <w:proofErr w:type="spellStart"/>
      <w:r w:rsidR="005F3181" w:rsidRPr="005F3181">
        <w:rPr>
          <w:rFonts w:ascii="Palatino Linotype" w:hAnsi="Palatino Linotype"/>
        </w:rPr>
        <w:t>Palatino</w:t>
      </w:r>
      <w:proofErr w:type="spellEnd"/>
      <w:r w:rsidR="005F3181" w:rsidRPr="005F3181">
        <w:rPr>
          <w:rFonts w:ascii="Palatino Linotype" w:hAnsi="Palatino Linotype"/>
        </w:rPr>
        <w:t xml:space="preserve"> </w:t>
      </w:r>
      <w:proofErr w:type="spellStart"/>
      <w:r w:rsidR="005F3181" w:rsidRPr="005F3181">
        <w:rPr>
          <w:rFonts w:ascii="Palatino Linotype" w:hAnsi="Palatino Linotype"/>
        </w:rPr>
        <w:t>Linotype</w:t>
      </w:r>
      <w:proofErr w:type="spellEnd"/>
      <w:r w:rsidRPr="005F3181">
        <w:rPr>
          <w:rFonts w:ascii="Palatino Linotype" w:hAnsi="Palatino Linotype"/>
        </w:rPr>
        <w:t xml:space="preserve">, 11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boşluk</w:t>
      </w:r>
      <w:r w:rsidRPr="005F3181">
        <w:rPr>
          <w:rFonts w:ascii="Palatino Linotype" w:hAnsi="Palatino Linotype"/>
        </w:rPr>
        <w:t xml:space="preserve">: 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önce</w:t>
      </w:r>
      <w:r w:rsidRPr="005F3181">
        <w:rPr>
          <w:rFonts w:ascii="Palatino Linotype" w:hAnsi="Palatino Linotype"/>
        </w:rPr>
        <w:t>/</w:t>
      </w:r>
      <w:r w:rsidR="00F66EEF" w:rsidRPr="005F3181">
        <w:rPr>
          <w:rFonts w:ascii="Palatino Linotype" w:hAnsi="Palatino Linotype"/>
        </w:rPr>
        <w:t>sonra</w:t>
      </w:r>
      <w:r w:rsidRPr="005F3181">
        <w:rPr>
          <w:rFonts w:ascii="Palatino Linotype" w:hAnsi="Palatino Linotype"/>
        </w:rPr>
        <w:t xml:space="preserve">, </w:t>
      </w:r>
      <w:proofErr w:type="spellStart"/>
      <w:r w:rsidRPr="005F3181">
        <w:rPr>
          <w:rFonts w:ascii="Palatino Linotype" w:hAnsi="Palatino Linotype"/>
        </w:rPr>
        <w:t>and</w:t>
      </w:r>
      <w:proofErr w:type="spellEnd"/>
      <w:r w:rsidRPr="005F3181">
        <w:rPr>
          <w:rFonts w:ascii="Palatino Linotype" w:hAnsi="Palatino Linotype"/>
        </w:rPr>
        <w:t xml:space="preserve"> 16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satır aralığı</w:t>
      </w:r>
      <w:r w:rsidRPr="005F3181">
        <w:rPr>
          <w:rFonts w:ascii="Palatino Linotype" w:hAnsi="Palatino Linotype"/>
        </w:rPr>
        <w:t xml:space="preserve">. </w:t>
      </w:r>
      <w:proofErr w:type="spellStart"/>
      <w:r w:rsidRPr="005F3181">
        <w:rPr>
          <w:rFonts w:ascii="Palatino Linotype" w:hAnsi="Palatino Linotype"/>
        </w:rPr>
        <w:t>In</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explanations</w:t>
      </w:r>
      <w:proofErr w:type="spellEnd"/>
      <w:r w:rsidRPr="005F3181">
        <w:rPr>
          <w:rFonts w:ascii="Palatino Linotype" w:hAnsi="Palatino Linotype"/>
        </w:rPr>
        <w:t xml:space="preserve"> </w:t>
      </w:r>
      <w:proofErr w:type="spellStart"/>
      <w:r w:rsidRPr="005F3181">
        <w:rPr>
          <w:rFonts w:ascii="Palatino Linotype" w:hAnsi="Palatino Linotype"/>
        </w:rPr>
        <w:t>about</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table</w:t>
      </w:r>
      <w:proofErr w:type="spellEnd"/>
      <w:r w:rsidRPr="005F3181">
        <w:rPr>
          <w:rFonts w:ascii="Palatino Linotype" w:hAnsi="Palatino Linotype"/>
        </w:rPr>
        <w:t xml:space="preserve"> </w:t>
      </w:r>
      <w:proofErr w:type="spellStart"/>
      <w:r w:rsidRPr="005F3181">
        <w:rPr>
          <w:rFonts w:ascii="Palatino Linotype" w:hAnsi="Palatino Linotype"/>
        </w:rPr>
        <w:t>above</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first</w:t>
      </w:r>
      <w:proofErr w:type="spellEnd"/>
      <w:r w:rsidRPr="005F3181">
        <w:rPr>
          <w:rFonts w:ascii="Palatino Linotype" w:hAnsi="Palatino Linotype"/>
        </w:rPr>
        <w:t xml:space="preserve"> </w:t>
      </w:r>
      <w:proofErr w:type="spellStart"/>
      <w:r w:rsidRPr="005F3181">
        <w:rPr>
          <w:rFonts w:ascii="Palatino Linotype" w:hAnsi="Palatino Linotype"/>
        </w:rPr>
        <w:t>line</w:t>
      </w:r>
      <w:proofErr w:type="spellEnd"/>
      <w:r w:rsidRPr="005F3181">
        <w:rPr>
          <w:rFonts w:ascii="Palatino Linotype" w:hAnsi="Palatino Linotype"/>
        </w:rPr>
        <w:t xml:space="preserve"> </w:t>
      </w:r>
      <w:proofErr w:type="spellStart"/>
      <w:r w:rsidRPr="005F3181">
        <w:rPr>
          <w:rFonts w:ascii="Palatino Linotype" w:hAnsi="Palatino Linotype"/>
        </w:rPr>
        <w:t>will</w:t>
      </w:r>
      <w:proofErr w:type="spellEnd"/>
      <w:r w:rsidRPr="005F3181">
        <w:rPr>
          <w:rFonts w:ascii="Palatino Linotype" w:hAnsi="Palatino Linotype"/>
        </w:rPr>
        <w:t xml:space="preserve"> be 1.25 cm, </w:t>
      </w:r>
      <w:proofErr w:type="spellStart"/>
      <w:r w:rsidR="005F3181" w:rsidRPr="005F3181">
        <w:rPr>
          <w:rFonts w:ascii="Palatino Linotype" w:hAnsi="Palatino Linotype"/>
        </w:rPr>
        <w:t>Palatino</w:t>
      </w:r>
      <w:proofErr w:type="spellEnd"/>
      <w:r w:rsidR="005F3181" w:rsidRPr="005F3181">
        <w:rPr>
          <w:rFonts w:ascii="Palatino Linotype" w:hAnsi="Palatino Linotype"/>
        </w:rPr>
        <w:t xml:space="preserve"> </w:t>
      </w:r>
      <w:proofErr w:type="spellStart"/>
      <w:r w:rsidR="005F3181" w:rsidRPr="005F3181">
        <w:rPr>
          <w:rFonts w:ascii="Palatino Linotype" w:hAnsi="Palatino Linotype"/>
        </w:rPr>
        <w:t>Linotype</w:t>
      </w:r>
      <w:proofErr w:type="spellEnd"/>
      <w:r w:rsidRPr="005F3181">
        <w:rPr>
          <w:rFonts w:ascii="Palatino Linotype" w:hAnsi="Palatino Linotype"/>
        </w:rPr>
        <w:t xml:space="preserve">, 11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boşluk</w:t>
      </w:r>
      <w:r w:rsidRPr="005F3181">
        <w:rPr>
          <w:rFonts w:ascii="Palatino Linotype" w:hAnsi="Palatino Linotype"/>
        </w:rPr>
        <w:t xml:space="preserve">: 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önce</w:t>
      </w:r>
      <w:r w:rsidRPr="005F3181">
        <w:rPr>
          <w:rFonts w:ascii="Palatino Linotype" w:hAnsi="Palatino Linotype"/>
        </w:rPr>
        <w:t>/</w:t>
      </w:r>
      <w:r w:rsidR="00F66EEF" w:rsidRPr="005F3181">
        <w:rPr>
          <w:rFonts w:ascii="Palatino Linotype" w:hAnsi="Palatino Linotype"/>
        </w:rPr>
        <w:t>sonra</w:t>
      </w:r>
      <w:r w:rsidRPr="005F3181">
        <w:rPr>
          <w:rFonts w:ascii="Palatino Linotype" w:hAnsi="Palatino Linotype"/>
        </w:rPr>
        <w:t xml:space="preserve">, </w:t>
      </w:r>
      <w:proofErr w:type="spellStart"/>
      <w:r w:rsidRPr="005F3181">
        <w:rPr>
          <w:rFonts w:ascii="Palatino Linotype" w:hAnsi="Palatino Linotype"/>
        </w:rPr>
        <w:t>and</w:t>
      </w:r>
      <w:proofErr w:type="spellEnd"/>
      <w:r w:rsidRPr="005F3181">
        <w:rPr>
          <w:rFonts w:ascii="Palatino Linotype" w:hAnsi="Palatino Linotype"/>
        </w:rPr>
        <w:t xml:space="preserve"> 16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satır aralığı</w:t>
      </w:r>
      <w:r w:rsidRPr="005F3181">
        <w:rPr>
          <w:rFonts w:ascii="Palatino Linotype" w:hAnsi="Palatino Linotype"/>
        </w:rPr>
        <w:t xml:space="preserve">. </w:t>
      </w:r>
      <w:proofErr w:type="spellStart"/>
      <w:r w:rsidRPr="005F3181">
        <w:rPr>
          <w:rFonts w:ascii="Palatino Linotype" w:hAnsi="Palatino Linotype"/>
        </w:rPr>
        <w:t>In</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explanations</w:t>
      </w:r>
      <w:proofErr w:type="spellEnd"/>
      <w:r w:rsidRPr="005F3181">
        <w:rPr>
          <w:rFonts w:ascii="Palatino Linotype" w:hAnsi="Palatino Linotype"/>
        </w:rPr>
        <w:t xml:space="preserve"> </w:t>
      </w:r>
      <w:proofErr w:type="spellStart"/>
      <w:r w:rsidRPr="005F3181">
        <w:rPr>
          <w:rFonts w:ascii="Palatino Linotype" w:hAnsi="Palatino Linotype"/>
        </w:rPr>
        <w:t>about</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table</w:t>
      </w:r>
      <w:proofErr w:type="spellEnd"/>
      <w:r w:rsidRPr="005F3181">
        <w:rPr>
          <w:rFonts w:ascii="Palatino Linotype" w:hAnsi="Palatino Linotype"/>
        </w:rPr>
        <w:t xml:space="preserve"> </w:t>
      </w:r>
      <w:proofErr w:type="spellStart"/>
      <w:r w:rsidRPr="005F3181">
        <w:rPr>
          <w:rFonts w:ascii="Palatino Linotype" w:hAnsi="Palatino Linotype"/>
        </w:rPr>
        <w:t>above</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first</w:t>
      </w:r>
      <w:proofErr w:type="spellEnd"/>
      <w:r w:rsidRPr="005F3181">
        <w:rPr>
          <w:rFonts w:ascii="Palatino Linotype" w:hAnsi="Palatino Linotype"/>
        </w:rPr>
        <w:t xml:space="preserve"> </w:t>
      </w:r>
      <w:proofErr w:type="spellStart"/>
      <w:r w:rsidRPr="005F3181">
        <w:rPr>
          <w:rFonts w:ascii="Palatino Linotype" w:hAnsi="Palatino Linotype"/>
        </w:rPr>
        <w:t>line</w:t>
      </w:r>
      <w:proofErr w:type="spellEnd"/>
      <w:r w:rsidRPr="005F3181">
        <w:rPr>
          <w:rFonts w:ascii="Palatino Linotype" w:hAnsi="Palatino Linotype"/>
        </w:rPr>
        <w:t xml:space="preserve"> </w:t>
      </w:r>
      <w:proofErr w:type="spellStart"/>
      <w:r w:rsidRPr="005F3181">
        <w:rPr>
          <w:rFonts w:ascii="Palatino Linotype" w:hAnsi="Palatino Linotype"/>
        </w:rPr>
        <w:t>will</w:t>
      </w:r>
      <w:proofErr w:type="spellEnd"/>
      <w:r w:rsidRPr="005F3181">
        <w:rPr>
          <w:rFonts w:ascii="Palatino Linotype" w:hAnsi="Palatino Linotype"/>
        </w:rPr>
        <w:t xml:space="preserve"> be 1.25 cm, </w:t>
      </w:r>
      <w:proofErr w:type="spellStart"/>
      <w:r w:rsidR="005F3181" w:rsidRPr="005F3181">
        <w:rPr>
          <w:rFonts w:ascii="Palatino Linotype" w:hAnsi="Palatino Linotype"/>
        </w:rPr>
        <w:t>Palatino</w:t>
      </w:r>
      <w:proofErr w:type="spellEnd"/>
      <w:r w:rsidR="005F3181" w:rsidRPr="005F3181">
        <w:rPr>
          <w:rFonts w:ascii="Palatino Linotype" w:hAnsi="Palatino Linotype"/>
        </w:rPr>
        <w:t xml:space="preserve"> </w:t>
      </w:r>
      <w:proofErr w:type="spellStart"/>
      <w:r w:rsidR="005F3181" w:rsidRPr="005F3181">
        <w:rPr>
          <w:rFonts w:ascii="Palatino Linotype" w:hAnsi="Palatino Linotype"/>
        </w:rPr>
        <w:t>Linotype</w:t>
      </w:r>
      <w:proofErr w:type="spellEnd"/>
      <w:r w:rsidRPr="005F3181">
        <w:rPr>
          <w:rFonts w:ascii="Palatino Linotype" w:hAnsi="Palatino Linotype"/>
        </w:rPr>
        <w:t xml:space="preserve">, 11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boşluk</w:t>
      </w:r>
      <w:r w:rsidRPr="005F3181">
        <w:rPr>
          <w:rFonts w:ascii="Palatino Linotype" w:hAnsi="Palatino Linotype"/>
        </w:rPr>
        <w:t xml:space="preserve">: 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önce</w:t>
      </w:r>
      <w:r w:rsidRPr="005F3181">
        <w:rPr>
          <w:rFonts w:ascii="Palatino Linotype" w:hAnsi="Palatino Linotype"/>
        </w:rPr>
        <w:t>/</w:t>
      </w:r>
      <w:r w:rsidR="00F66EEF" w:rsidRPr="005F3181">
        <w:rPr>
          <w:rFonts w:ascii="Palatino Linotype" w:hAnsi="Palatino Linotype"/>
        </w:rPr>
        <w:t>sonra</w:t>
      </w:r>
      <w:r w:rsidRPr="005F3181">
        <w:rPr>
          <w:rFonts w:ascii="Palatino Linotype" w:hAnsi="Palatino Linotype"/>
        </w:rPr>
        <w:t xml:space="preserve">, </w:t>
      </w:r>
      <w:proofErr w:type="spellStart"/>
      <w:r w:rsidRPr="005F3181">
        <w:rPr>
          <w:rFonts w:ascii="Palatino Linotype" w:hAnsi="Palatino Linotype"/>
        </w:rPr>
        <w:t>and</w:t>
      </w:r>
      <w:proofErr w:type="spellEnd"/>
      <w:r w:rsidRPr="005F3181">
        <w:rPr>
          <w:rFonts w:ascii="Palatino Linotype" w:hAnsi="Palatino Linotype"/>
        </w:rPr>
        <w:t xml:space="preserve"> 16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satır aralığı</w:t>
      </w:r>
      <w:r w:rsidRPr="005F3181">
        <w:rPr>
          <w:rFonts w:ascii="Palatino Linotype" w:hAnsi="Palatino Linotype"/>
        </w:rPr>
        <w:t xml:space="preserve">. </w:t>
      </w:r>
      <w:proofErr w:type="spellStart"/>
      <w:r w:rsidRPr="005F3181">
        <w:rPr>
          <w:rFonts w:ascii="Palatino Linotype" w:hAnsi="Palatino Linotype"/>
        </w:rPr>
        <w:t>In</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explanations</w:t>
      </w:r>
      <w:proofErr w:type="spellEnd"/>
      <w:r w:rsidRPr="005F3181">
        <w:rPr>
          <w:rFonts w:ascii="Palatino Linotype" w:hAnsi="Palatino Linotype"/>
        </w:rPr>
        <w:t xml:space="preserve"> </w:t>
      </w:r>
      <w:proofErr w:type="spellStart"/>
      <w:r w:rsidRPr="005F3181">
        <w:rPr>
          <w:rFonts w:ascii="Palatino Linotype" w:hAnsi="Palatino Linotype"/>
        </w:rPr>
        <w:t>about</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table</w:t>
      </w:r>
      <w:proofErr w:type="spellEnd"/>
      <w:r w:rsidRPr="005F3181">
        <w:rPr>
          <w:rFonts w:ascii="Palatino Linotype" w:hAnsi="Palatino Linotype"/>
        </w:rPr>
        <w:t xml:space="preserve"> </w:t>
      </w:r>
      <w:proofErr w:type="spellStart"/>
      <w:r w:rsidRPr="005F3181">
        <w:rPr>
          <w:rFonts w:ascii="Palatino Linotype" w:hAnsi="Palatino Linotype"/>
        </w:rPr>
        <w:t>above</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first</w:t>
      </w:r>
      <w:proofErr w:type="spellEnd"/>
      <w:r w:rsidRPr="005F3181">
        <w:rPr>
          <w:rFonts w:ascii="Palatino Linotype" w:hAnsi="Palatino Linotype"/>
        </w:rPr>
        <w:t xml:space="preserve"> </w:t>
      </w:r>
      <w:proofErr w:type="spellStart"/>
      <w:r w:rsidRPr="005F3181">
        <w:rPr>
          <w:rFonts w:ascii="Palatino Linotype" w:hAnsi="Palatino Linotype"/>
        </w:rPr>
        <w:t>line</w:t>
      </w:r>
      <w:proofErr w:type="spellEnd"/>
      <w:r w:rsidRPr="005F3181">
        <w:rPr>
          <w:rFonts w:ascii="Palatino Linotype" w:hAnsi="Palatino Linotype"/>
        </w:rPr>
        <w:t xml:space="preserve"> </w:t>
      </w:r>
      <w:proofErr w:type="spellStart"/>
      <w:r w:rsidRPr="005F3181">
        <w:rPr>
          <w:rFonts w:ascii="Palatino Linotype" w:hAnsi="Palatino Linotype"/>
        </w:rPr>
        <w:t>will</w:t>
      </w:r>
      <w:proofErr w:type="spellEnd"/>
      <w:r w:rsidRPr="005F3181">
        <w:rPr>
          <w:rFonts w:ascii="Palatino Linotype" w:hAnsi="Palatino Linotype"/>
        </w:rPr>
        <w:t xml:space="preserve"> be 1.25 cm, </w:t>
      </w:r>
      <w:proofErr w:type="spellStart"/>
      <w:r w:rsidR="005F3181" w:rsidRPr="005F3181">
        <w:rPr>
          <w:rFonts w:ascii="Palatino Linotype" w:hAnsi="Palatino Linotype"/>
        </w:rPr>
        <w:t>Palatino</w:t>
      </w:r>
      <w:proofErr w:type="spellEnd"/>
      <w:r w:rsidR="005F3181" w:rsidRPr="005F3181">
        <w:rPr>
          <w:rFonts w:ascii="Palatino Linotype" w:hAnsi="Palatino Linotype"/>
        </w:rPr>
        <w:t xml:space="preserve"> </w:t>
      </w:r>
      <w:proofErr w:type="spellStart"/>
      <w:r w:rsidR="005F3181" w:rsidRPr="005F3181">
        <w:rPr>
          <w:rFonts w:ascii="Palatino Linotype" w:hAnsi="Palatino Linotype"/>
        </w:rPr>
        <w:t>Linotype</w:t>
      </w:r>
      <w:proofErr w:type="spellEnd"/>
      <w:r w:rsidRPr="005F3181">
        <w:rPr>
          <w:rFonts w:ascii="Palatino Linotype" w:hAnsi="Palatino Linotype"/>
        </w:rPr>
        <w:t xml:space="preserve">, 11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boşluk</w:t>
      </w:r>
      <w:r w:rsidRPr="005F3181">
        <w:rPr>
          <w:rFonts w:ascii="Palatino Linotype" w:hAnsi="Palatino Linotype"/>
        </w:rPr>
        <w:t xml:space="preserve">: 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önce</w:t>
      </w:r>
      <w:r w:rsidRPr="005F3181">
        <w:rPr>
          <w:rFonts w:ascii="Palatino Linotype" w:hAnsi="Palatino Linotype"/>
        </w:rPr>
        <w:t>/</w:t>
      </w:r>
      <w:r w:rsidR="00F66EEF" w:rsidRPr="005F3181">
        <w:rPr>
          <w:rFonts w:ascii="Palatino Linotype" w:hAnsi="Palatino Linotype"/>
        </w:rPr>
        <w:t>sonra</w:t>
      </w:r>
      <w:r w:rsidRPr="005F3181">
        <w:rPr>
          <w:rFonts w:ascii="Palatino Linotype" w:hAnsi="Palatino Linotype"/>
        </w:rPr>
        <w:t xml:space="preserve">, </w:t>
      </w:r>
      <w:proofErr w:type="spellStart"/>
      <w:r w:rsidRPr="005F3181">
        <w:rPr>
          <w:rFonts w:ascii="Palatino Linotype" w:hAnsi="Palatino Linotype"/>
        </w:rPr>
        <w:t>and</w:t>
      </w:r>
      <w:proofErr w:type="spellEnd"/>
      <w:r w:rsidRPr="005F3181">
        <w:rPr>
          <w:rFonts w:ascii="Palatino Linotype" w:hAnsi="Palatino Linotype"/>
        </w:rPr>
        <w:t xml:space="preserve"> 16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satır aralığı</w:t>
      </w:r>
      <w:r w:rsidRPr="005F3181">
        <w:rPr>
          <w:rFonts w:ascii="Palatino Linotype" w:hAnsi="Palatino Linotype"/>
        </w:rPr>
        <w:t xml:space="preserve">. </w:t>
      </w:r>
      <w:proofErr w:type="spellStart"/>
      <w:r w:rsidRPr="005F3181">
        <w:rPr>
          <w:rFonts w:ascii="Palatino Linotype" w:hAnsi="Palatino Linotype"/>
        </w:rPr>
        <w:t>In</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explanations</w:t>
      </w:r>
      <w:proofErr w:type="spellEnd"/>
      <w:r w:rsidRPr="005F3181">
        <w:rPr>
          <w:rFonts w:ascii="Palatino Linotype" w:hAnsi="Palatino Linotype"/>
        </w:rPr>
        <w:t xml:space="preserve"> </w:t>
      </w:r>
      <w:proofErr w:type="spellStart"/>
      <w:r w:rsidRPr="005F3181">
        <w:rPr>
          <w:rFonts w:ascii="Palatino Linotype" w:hAnsi="Palatino Linotype"/>
        </w:rPr>
        <w:t>about</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table</w:t>
      </w:r>
      <w:proofErr w:type="spellEnd"/>
      <w:r w:rsidRPr="005F3181">
        <w:rPr>
          <w:rFonts w:ascii="Palatino Linotype" w:hAnsi="Palatino Linotype"/>
        </w:rPr>
        <w:t xml:space="preserve"> </w:t>
      </w:r>
      <w:proofErr w:type="spellStart"/>
      <w:r w:rsidRPr="005F3181">
        <w:rPr>
          <w:rFonts w:ascii="Palatino Linotype" w:hAnsi="Palatino Linotype"/>
        </w:rPr>
        <w:t>above</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first</w:t>
      </w:r>
      <w:proofErr w:type="spellEnd"/>
      <w:r w:rsidRPr="005F3181">
        <w:rPr>
          <w:rFonts w:ascii="Palatino Linotype" w:hAnsi="Palatino Linotype"/>
        </w:rPr>
        <w:t xml:space="preserve"> </w:t>
      </w:r>
      <w:proofErr w:type="spellStart"/>
      <w:r w:rsidRPr="005F3181">
        <w:rPr>
          <w:rFonts w:ascii="Palatino Linotype" w:hAnsi="Palatino Linotype"/>
        </w:rPr>
        <w:t>line</w:t>
      </w:r>
      <w:proofErr w:type="spellEnd"/>
      <w:r w:rsidRPr="005F3181">
        <w:rPr>
          <w:rFonts w:ascii="Palatino Linotype" w:hAnsi="Palatino Linotype"/>
        </w:rPr>
        <w:t xml:space="preserve"> </w:t>
      </w:r>
      <w:proofErr w:type="spellStart"/>
      <w:r w:rsidRPr="005F3181">
        <w:rPr>
          <w:rFonts w:ascii="Palatino Linotype" w:hAnsi="Palatino Linotype"/>
        </w:rPr>
        <w:t>will</w:t>
      </w:r>
      <w:proofErr w:type="spellEnd"/>
      <w:r w:rsidRPr="005F3181">
        <w:rPr>
          <w:rFonts w:ascii="Palatino Linotype" w:hAnsi="Palatino Linotype"/>
        </w:rPr>
        <w:t xml:space="preserve"> be 1.25 cm, </w:t>
      </w:r>
      <w:proofErr w:type="spellStart"/>
      <w:r w:rsidR="005F3181" w:rsidRPr="005F3181">
        <w:rPr>
          <w:rFonts w:ascii="Palatino Linotype" w:hAnsi="Palatino Linotype"/>
        </w:rPr>
        <w:t>Palatino</w:t>
      </w:r>
      <w:proofErr w:type="spellEnd"/>
      <w:r w:rsidR="005F3181" w:rsidRPr="005F3181">
        <w:rPr>
          <w:rFonts w:ascii="Palatino Linotype" w:hAnsi="Palatino Linotype"/>
        </w:rPr>
        <w:t xml:space="preserve"> </w:t>
      </w:r>
      <w:proofErr w:type="spellStart"/>
      <w:r w:rsidR="005F3181" w:rsidRPr="005F3181">
        <w:rPr>
          <w:rFonts w:ascii="Palatino Linotype" w:hAnsi="Palatino Linotype"/>
        </w:rPr>
        <w:t>Linotype</w:t>
      </w:r>
      <w:proofErr w:type="spellEnd"/>
      <w:r w:rsidRPr="005F3181">
        <w:rPr>
          <w:rFonts w:ascii="Palatino Linotype" w:hAnsi="Palatino Linotype"/>
        </w:rPr>
        <w:t xml:space="preserve">, 11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boşluk</w:t>
      </w:r>
      <w:r w:rsidRPr="005F3181">
        <w:rPr>
          <w:rFonts w:ascii="Palatino Linotype" w:hAnsi="Palatino Linotype"/>
        </w:rPr>
        <w:t xml:space="preserve">: 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önce</w:t>
      </w:r>
      <w:r w:rsidRPr="005F3181">
        <w:rPr>
          <w:rFonts w:ascii="Palatino Linotype" w:hAnsi="Palatino Linotype"/>
        </w:rPr>
        <w:t>/</w:t>
      </w:r>
      <w:r w:rsidR="00F66EEF" w:rsidRPr="005F3181">
        <w:rPr>
          <w:rFonts w:ascii="Palatino Linotype" w:hAnsi="Palatino Linotype"/>
        </w:rPr>
        <w:t>sonra</w:t>
      </w:r>
      <w:r w:rsidRPr="005F3181">
        <w:rPr>
          <w:rFonts w:ascii="Palatino Linotype" w:hAnsi="Palatino Linotype"/>
        </w:rPr>
        <w:t xml:space="preserve">, </w:t>
      </w:r>
      <w:proofErr w:type="spellStart"/>
      <w:r w:rsidRPr="005F3181">
        <w:rPr>
          <w:rFonts w:ascii="Palatino Linotype" w:hAnsi="Palatino Linotype"/>
        </w:rPr>
        <w:t>and</w:t>
      </w:r>
      <w:proofErr w:type="spellEnd"/>
      <w:r w:rsidRPr="005F3181">
        <w:rPr>
          <w:rFonts w:ascii="Palatino Linotype" w:hAnsi="Palatino Linotype"/>
        </w:rPr>
        <w:t xml:space="preserve"> 16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satır aralığı</w:t>
      </w:r>
      <w:r w:rsidRPr="005F3181">
        <w:rPr>
          <w:rFonts w:ascii="Palatino Linotype" w:hAnsi="Palatino Linotype"/>
        </w:rPr>
        <w:t xml:space="preserve">. </w:t>
      </w:r>
      <w:proofErr w:type="spellStart"/>
      <w:r w:rsidRPr="005F3181">
        <w:rPr>
          <w:rFonts w:ascii="Palatino Linotype" w:hAnsi="Palatino Linotype"/>
        </w:rPr>
        <w:t>In</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explanations</w:t>
      </w:r>
      <w:proofErr w:type="spellEnd"/>
      <w:r w:rsidRPr="005F3181">
        <w:rPr>
          <w:rFonts w:ascii="Palatino Linotype" w:hAnsi="Palatino Linotype"/>
        </w:rPr>
        <w:t xml:space="preserve"> </w:t>
      </w:r>
      <w:proofErr w:type="spellStart"/>
      <w:r w:rsidRPr="005F3181">
        <w:rPr>
          <w:rFonts w:ascii="Palatino Linotype" w:hAnsi="Palatino Linotype"/>
        </w:rPr>
        <w:t>about</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table</w:t>
      </w:r>
      <w:proofErr w:type="spellEnd"/>
      <w:r w:rsidRPr="005F3181">
        <w:rPr>
          <w:rFonts w:ascii="Palatino Linotype" w:hAnsi="Palatino Linotype"/>
        </w:rPr>
        <w:t xml:space="preserve"> </w:t>
      </w:r>
      <w:proofErr w:type="spellStart"/>
      <w:r w:rsidRPr="005F3181">
        <w:rPr>
          <w:rFonts w:ascii="Palatino Linotype" w:hAnsi="Palatino Linotype"/>
        </w:rPr>
        <w:t>above</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first</w:t>
      </w:r>
      <w:proofErr w:type="spellEnd"/>
      <w:r w:rsidRPr="005F3181">
        <w:rPr>
          <w:rFonts w:ascii="Palatino Linotype" w:hAnsi="Palatino Linotype"/>
        </w:rPr>
        <w:t xml:space="preserve"> </w:t>
      </w:r>
      <w:proofErr w:type="spellStart"/>
      <w:r w:rsidRPr="005F3181">
        <w:rPr>
          <w:rFonts w:ascii="Palatino Linotype" w:hAnsi="Palatino Linotype"/>
        </w:rPr>
        <w:t>line</w:t>
      </w:r>
      <w:proofErr w:type="spellEnd"/>
      <w:r w:rsidRPr="005F3181">
        <w:rPr>
          <w:rFonts w:ascii="Palatino Linotype" w:hAnsi="Palatino Linotype"/>
        </w:rPr>
        <w:t xml:space="preserve"> </w:t>
      </w:r>
      <w:proofErr w:type="spellStart"/>
      <w:r w:rsidRPr="005F3181">
        <w:rPr>
          <w:rFonts w:ascii="Palatino Linotype" w:hAnsi="Palatino Linotype"/>
        </w:rPr>
        <w:t>will</w:t>
      </w:r>
      <w:proofErr w:type="spellEnd"/>
      <w:r w:rsidRPr="005F3181">
        <w:rPr>
          <w:rFonts w:ascii="Palatino Linotype" w:hAnsi="Palatino Linotype"/>
        </w:rPr>
        <w:t xml:space="preserve"> be </w:t>
      </w:r>
      <w:r w:rsidRPr="005F3181">
        <w:rPr>
          <w:rFonts w:ascii="Palatino Linotype" w:hAnsi="Palatino Linotype"/>
        </w:rPr>
        <w:lastRenderedPageBreak/>
        <w:t xml:space="preserve">1.25 cm, </w:t>
      </w:r>
      <w:proofErr w:type="spellStart"/>
      <w:r w:rsidR="005F3181" w:rsidRPr="005F3181">
        <w:rPr>
          <w:rFonts w:ascii="Palatino Linotype" w:hAnsi="Palatino Linotype"/>
        </w:rPr>
        <w:t>Palatino</w:t>
      </w:r>
      <w:proofErr w:type="spellEnd"/>
      <w:r w:rsidR="005F3181" w:rsidRPr="005F3181">
        <w:rPr>
          <w:rFonts w:ascii="Palatino Linotype" w:hAnsi="Palatino Linotype"/>
        </w:rPr>
        <w:t xml:space="preserve"> </w:t>
      </w:r>
      <w:proofErr w:type="spellStart"/>
      <w:r w:rsidR="005F3181" w:rsidRPr="005F3181">
        <w:rPr>
          <w:rFonts w:ascii="Palatino Linotype" w:hAnsi="Palatino Linotype"/>
        </w:rPr>
        <w:t>Linotype</w:t>
      </w:r>
      <w:proofErr w:type="spellEnd"/>
      <w:r w:rsidRPr="005F3181">
        <w:rPr>
          <w:rFonts w:ascii="Palatino Linotype" w:hAnsi="Palatino Linotype"/>
        </w:rPr>
        <w:t xml:space="preserve">, 11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boşluk</w:t>
      </w:r>
      <w:r w:rsidRPr="005F3181">
        <w:rPr>
          <w:rFonts w:ascii="Palatino Linotype" w:hAnsi="Palatino Linotype"/>
        </w:rPr>
        <w:t xml:space="preserve">: 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önce</w:t>
      </w:r>
      <w:r w:rsidRPr="005F3181">
        <w:rPr>
          <w:rFonts w:ascii="Palatino Linotype" w:hAnsi="Palatino Linotype"/>
        </w:rPr>
        <w:t>/</w:t>
      </w:r>
      <w:r w:rsidR="00F66EEF" w:rsidRPr="005F3181">
        <w:rPr>
          <w:rFonts w:ascii="Palatino Linotype" w:hAnsi="Palatino Linotype"/>
        </w:rPr>
        <w:t>sonra</w:t>
      </w:r>
      <w:r w:rsidRPr="005F3181">
        <w:rPr>
          <w:rFonts w:ascii="Palatino Linotype" w:hAnsi="Palatino Linotype"/>
        </w:rPr>
        <w:t xml:space="preserve">, </w:t>
      </w:r>
      <w:proofErr w:type="spellStart"/>
      <w:r w:rsidRPr="005F3181">
        <w:rPr>
          <w:rFonts w:ascii="Palatino Linotype" w:hAnsi="Palatino Linotype"/>
        </w:rPr>
        <w:t>and</w:t>
      </w:r>
      <w:proofErr w:type="spellEnd"/>
      <w:r w:rsidRPr="005F3181">
        <w:rPr>
          <w:rFonts w:ascii="Palatino Linotype" w:hAnsi="Palatino Linotype"/>
        </w:rPr>
        <w:t xml:space="preserve"> 16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satır aralığı</w:t>
      </w:r>
      <w:r w:rsidRPr="005F3181">
        <w:rPr>
          <w:rFonts w:ascii="Palatino Linotype" w:hAnsi="Palatino Linotype"/>
        </w:rPr>
        <w:t xml:space="preserve">. </w:t>
      </w:r>
      <w:proofErr w:type="spellStart"/>
      <w:r w:rsidRPr="005F3181">
        <w:rPr>
          <w:rFonts w:ascii="Palatino Linotype" w:hAnsi="Palatino Linotype"/>
        </w:rPr>
        <w:t>In</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explanations</w:t>
      </w:r>
      <w:proofErr w:type="spellEnd"/>
      <w:r w:rsidRPr="005F3181">
        <w:rPr>
          <w:rFonts w:ascii="Palatino Linotype" w:hAnsi="Palatino Linotype"/>
        </w:rPr>
        <w:t xml:space="preserve"> </w:t>
      </w:r>
      <w:proofErr w:type="spellStart"/>
      <w:r w:rsidRPr="005F3181">
        <w:rPr>
          <w:rFonts w:ascii="Palatino Linotype" w:hAnsi="Palatino Linotype"/>
        </w:rPr>
        <w:t>about</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table</w:t>
      </w:r>
      <w:proofErr w:type="spellEnd"/>
      <w:r w:rsidRPr="005F3181">
        <w:rPr>
          <w:rFonts w:ascii="Palatino Linotype" w:hAnsi="Palatino Linotype"/>
        </w:rPr>
        <w:t xml:space="preserve"> </w:t>
      </w:r>
      <w:proofErr w:type="spellStart"/>
      <w:r w:rsidRPr="005F3181">
        <w:rPr>
          <w:rFonts w:ascii="Palatino Linotype" w:hAnsi="Palatino Linotype"/>
        </w:rPr>
        <w:t>above</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first</w:t>
      </w:r>
      <w:proofErr w:type="spellEnd"/>
      <w:r w:rsidRPr="005F3181">
        <w:rPr>
          <w:rFonts w:ascii="Palatino Linotype" w:hAnsi="Palatino Linotype"/>
        </w:rPr>
        <w:t xml:space="preserve"> </w:t>
      </w:r>
      <w:proofErr w:type="spellStart"/>
      <w:r w:rsidRPr="005F3181">
        <w:rPr>
          <w:rFonts w:ascii="Palatino Linotype" w:hAnsi="Palatino Linotype"/>
        </w:rPr>
        <w:t>line</w:t>
      </w:r>
      <w:proofErr w:type="spellEnd"/>
      <w:r w:rsidRPr="005F3181">
        <w:rPr>
          <w:rFonts w:ascii="Palatino Linotype" w:hAnsi="Palatino Linotype"/>
        </w:rPr>
        <w:t xml:space="preserve"> </w:t>
      </w:r>
      <w:proofErr w:type="spellStart"/>
      <w:r w:rsidRPr="005F3181">
        <w:rPr>
          <w:rFonts w:ascii="Palatino Linotype" w:hAnsi="Palatino Linotype"/>
        </w:rPr>
        <w:t>will</w:t>
      </w:r>
      <w:proofErr w:type="spellEnd"/>
      <w:r w:rsidRPr="005F3181">
        <w:rPr>
          <w:rFonts w:ascii="Palatino Linotype" w:hAnsi="Palatino Linotype"/>
        </w:rPr>
        <w:t xml:space="preserve"> be 1.25 cm, </w:t>
      </w:r>
      <w:proofErr w:type="spellStart"/>
      <w:r w:rsidR="005F3181" w:rsidRPr="005F3181">
        <w:rPr>
          <w:rFonts w:ascii="Palatino Linotype" w:hAnsi="Palatino Linotype"/>
        </w:rPr>
        <w:t>Palatino</w:t>
      </w:r>
      <w:proofErr w:type="spellEnd"/>
      <w:r w:rsidR="005F3181" w:rsidRPr="005F3181">
        <w:rPr>
          <w:rFonts w:ascii="Palatino Linotype" w:hAnsi="Palatino Linotype"/>
        </w:rPr>
        <w:t xml:space="preserve"> </w:t>
      </w:r>
      <w:proofErr w:type="spellStart"/>
      <w:r w:rsidR="005F3181" w:rsidRPr="005F3181">
        <w:rPr>
          <w:rFonts w:ascii="Palatino Linotype" w:hAnsi="Palatino Linotype"/>
        </w:rPr>
        <w:t>Linotype</w:t>
      </w:r>
      <w:proofErr w:type="spellEnd"/>
      <w:r w:rsidRPr="005F3181">
        <w:rPr>
          <w:rFonts w:ascii="Palatino Linotype" w:hAnsi="Palatino Linotype"/>
        </w:rPr>
        <w:t xml:space="preserve">, 11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boşluk</w:t>
      </w:r>
      <w:r w:rsidRPr="005F3181">
        <w:rPr>
          <w:rFonts w:ascii="Palatino Linotype" w:hAnsi="Palatino Linotype"/>
        </w:rPr>
        <w:t xml:space="preserve">: 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önce</w:t>
      </w:r>
      <w:r w:rsidRPr="005F3181">
        <w:rPr>
          <w:rFonts w:ascii="Palatino Linotype" w:hAnsi="Palatino Linotype"/>
        </w:rPr>
        <w:t>/</w:t>
      </w:r>
      <w:r w:rsidR="00F66EEF" w:rsidRPr="005F3181">
        <w:rPr>
          <w:rFonts w:ascii="Palatino Linotype" w:hAnsi="Palatino Linotype"/>
        </w:rPr>
        <w:t>sonra</w:t>
      </w:r>
      <w:r w:rsidRPr="005F3181">
        <w:rPr>
          <w:rFonts w:ascii="Palatino Linotype" w:hAnsi="Palatino Linotype"/>
        </w:rPr>
        <w:t xml:space="preserve">, </w:t>
      </w:r>
      <w:proofErr w:type="spellStart"/>
      <w:r w:rsidRPr="005F3181">
        <w:rPr>
          <w:rFonts w:ascii="Palatino Linotype" w:hAnsi="Palatino Linotype"/>
        </w:rPr>
        <w:t>and</w:t>
      </w:r>
      <w:proofErr w:type="spellEnd"/>
      <w:r w:rsidRPr="005F3181">
        <w:rPr>
          <w:rFonts w:ascii="Palatino Linotype" w:hAnsi="Palatino Linotype"/>
        </w:rPr>
        <w:t xml:space="preserve"> 16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satır aralığı</w:t>
      </w:r>
      <w:r w:rsidRPr="005F3181">
        <w:rPr>
          <w:rFonts w:ascii="Palatino Linotype" w:hAnsi="Palatino Linotype"/>
        </w:rPr>
        <w:t>.</w:t>
      </w:r>
    </w:p>
    <w:p w14:paraId="0D3C619F" w14:textId="57E5B132" w:rsidR="00551109" w:rsidRPr="005F3181" w:rsidRDefault="00551109" w:rsidP="00551109">
      <w:pPr>
        <w:spacing w:before="120" w:after="120" w:line="320" w:lineRule="atLeast"/>
        <w:ind w:firstLine="709"/>
        <w:jc w:val="both"/>
        <w:rPr>
          <w:rFonts w:ascii="Palatino Linotype" w:hAnsi="Palatino Linotype"/>
        </w:rPr>
      </w:pPr>
      <w:proofErr w:type="spellStart"/>
      <w:r w:rsidRPr="005F3181">
        <w:rPr>
          <w:rFonts w:ascii="Palatino Linotype" w:hAnsi="Palatino Linotype"/>
        </w:rPr>
        <w:t>In</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explanations</w:t>
      </w:r>
      <w:proofErr w:type="spellEnd"/>
      <w:r w:rsidRPr="005F3181">
        <w:rPr>
          <w:rFonts w:ascii="Palatino Linotype" w:hAnsi="Palatino Linotype"/>
        </w:rPr>
        <w:t xml:space="preserve"> </w:t>
      </w:r>
      <w:proofErr w:type="spellStart"/>
      <w:r w:rsidRPr="005F3181">
        <w:rPr>
          <w:rFonts w:ascii="Palatino Linotype" w:hAnsi="Palatino Linotype"/>
        </w:rPr>
        <w:t>about</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table</w:t>
      </w:r>
      <w:proofErr w:type="spellEnd"/>
      <w:r w:rsidRPr="005F3181">
        <w:rPr>
          <w:rFonts w:ascii="Palatino Linotype" w:hAnsi="Palatino Linotype"/>
        </w:rPr>
        <w:t xml:space="preserve"> </w:t>
      </w:r>
      <w:proofErr w:type="spellStart"/>
      <w:r w:rsidRPr="005F3181">
        <w:rPr>
          <w:rFonts w:ascii="Palatino Linotype" w:hAnsi="Palatino Linotype"/>
        </w:rPr>
        <w:t>above</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first</w:t>
      </w:r>
      <w:proofErr w:type="spellEnd"/>
      <w:r w:rsidRPr="005F3181">
        <w:rPr>
          <w:rFonts w:ascii="Palatino Linotype" w:hAnsi="Palatino Linotype"/>
        </w:rPr>
        <w:t xml:space="preserve"> </w:t>
      </w:r>
      <w:proofErr w:type="spellStart"/>
      <w:r w:rsidRPr="005F3181">
        <w:rPr>
          <w:rFonts w:ascii="Palatino Linotype" w:hAnsi="Palatino Linotype"/>
        </w:rPr>
        <w:t>line</w:t>
      </w:r>
      <w:proofErr w:type="spellEnd"/>
      <w:r w:rsidRPr="005F3181">
        <w:rPr>
          <w:rFonts w:ascii="Palatino Linotype" w:hAnsi="Palatino Linotype"/>
        </w:rPr>
        <w:t xml:space="preserve"> </w:t>
      </w:r>
      <w:proofErr w:type="spellStart"/>
      <w:r w:rsidRPr="005F3181">
        <w:rPr>
          <w:rFonts w:ascii="Palatino Linotype" w:hAnsi="Palatino Linotype"/>
        </w:rPr>
        <w:t>will</w:t>
      </w:r>
      <w:proofErr w:type="spellEnd"/>
      <w:r w:rsidRPr="005F3181">
        <w:rPr>
          <w:rFonts w:ascii="Palatino Linotype" w:hAnsi="Palatino Linotype"/>
        </w:rPr>
        <w:t xml:space="preserve"> be 1.25 cm, </w:t>
      </w:r>
      <w:proofErr w:type="spellStart"/>
      <w:r w:rsidR="005F3181" w:rsidRPr="005F3181">
        <w:rPr>
          <w:rFonts w:ascii="Palatino Linotype" w:hAnsi="Palatino Linotype"/>
        </w:rPr>
        <w:t>Palatino</w:t>
      </w:r>
      <w:proofErr w:type="spellEnd"/>
      <w:r w:rsidR="005F3181" w:rsidRPr="005F3181">
        <w:rPr>
          <w:rFonts w:ascii="Palatino Linotype" w:hAnsi="Palatino Linotype"/>
        </w:rPr>
        <w:t xml:space="preserve"> </w:t>
      </w:r>
      <w:proofErr w:type="spellStart"/>
      <w:r w:rsidR="005F3181" w:rsidRPr="005F3181">
        <w:rPr>
          <w:rFonts w:ascii="Palatino Linotype" w:hAnsi="Palatino Linotype"/>
        </w:rPr>
        <w:t>Linotype</w:t>
      </w:r>
      <w:proofErr w:type="spellEnd"/>
      <w:r w:rsidRPr="005F3181">
        <w:rPr>
          <w:rFonts w:ascii="Palatino Linotype" w:hAnsi="Palatino Linotype"/>
        </w:rPr>
        <w:t xml:space="preserve">, 11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boşluk</w:t>
      </w:r>
      <w:r w:rsidRPr="005F3181">
        <w:rPr>
          <w:rFonts w:ascii="Palatino Linotype" w:hAnsi="Palatino Linotype"/>
        </w:rPr>
        <w:t xml:space="preserve">: 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önce</w:t>
      </w:r>
      <w:r w:rsidRPr="005F3181">
        <w:rPr>
          <w:rFonts w:ascii="Palatino Linotype" w:hAnsi="Palatino Linotype"/>
        </w:rPr>
        <w:t>/</w:t>
      </w:r>
      <w:r w:rsidR="00F66EEF" w:rsidRPr="005F3181">
        <w:rPr>
          <w:rFonts w:ascii="Palatino Linotype" w:hAnsi="Palatino Linotype"/>
        </w:rPr>
        <w:t>sonra</w:t>
      </w:r>
      <w:r w:rsidRPr="005F3181">
        <w:rPr>
          <w:rFonts w:ascii="Palatino Linotype" w:hAnsi="Palatino Linotype"/>
        </w:rPr>
        <w:t xml:space="preserve">, </w:t>
      </w:r>
      <w:proofErr w:type="spellStart"/>
      <w:r w:rsidRPr="005F3181">
        <w:rPr>
          <w:rFonts w:ascii="Palatino Linotype" w:hAnsi="Palatino Linotype"/>
        </w:rPr>
        <w:t>and</w:t>
      </w:r>
      <w:proofErr w:type="spellEnd"/>
      <w:r w:rsidRPr="005F3181">
        <w:rPr>
          <w:rFonts w:ascii="Palatino Linotype" w:hAnsi="Palatino Linotype"/>
        </w:rPr>
        <w:t xml:space="preserve"> 16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satır aralığı</w:t>
      </w:r>
      <w:r w:rsidRPr="005F3181">
        <w:rPr>
          <w:rFonts w:ascii="Palatino Linotype" w:hAnsi="Palatino Linotype"/>
        </w:rPr>
        <w:t xml:space="preserve">. </w:t>
      </w:r>
      <w:proofErr w:type="spellStart"/>
      <w:r w:rsidRPr="005F3181">
        <w:rPr>
          <w:rFonts w:ascii="Palatino Linotype" w:hAnsi="Palatino Linotype"/>
        </w:rPr>
        <w:t>In</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explanations</w:t>
      </w:r>
      <w:proofErr w:type="spellEnd"/>
      <w:r w:rsidRPr="005F3181">
        <w:rPr>
          <w:rFonts w:ascii="Palatino Linotype" w:hAnsi="Palatino Linotype"/>
        </w:rPr>
        <w:t xml:space="preserve"> </w:t>
      </w:r>
      <w:proofErr w:type="spellStart"/>
      <w:r w:rsidRPr="005F3181">
        <w:rPr>
          <w:rFonts w:ascii="Palatino Linotype" w:hAnsi="Palatino Linotype"/>
        </w:rPr>
        <w:t>about</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table</w:t>
      </w:r>
      <w:proofErr w:type="spellEnd"/>
      <w:r w:rsidRPr="005F3181">
        <w:rPr>
          <w:rFonts w:ascii="Palatino Linotype" w:hAnsi="Palatino Linotype"/>
        </w:rPr>
        <w:t xml:space="preserve"> </w:t>
      </w:r>
      <w:proofErr w:type="spellStart"/>
      <w:r w:rsidRPr="005F3181">
        <w:rPr>
          <w:rFonts w:ascii="Palatino Linotype" w:hAnsi="Palatino Linotype"/>
        </w:rPr>
        <w:t>above</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first</w:t>
      </w:r>
      <w:proofErr w:type="spellEnd"/>
      <w:r w:rsidRPr="005F3181">
        <w:rPr>
          <w:rFonts w:ascii="Palatino Linotype" w:hAnsi="Palatino Linotype"/>
        </w:rPr>
        <w:t xml:space="preserve"> </w:t>
      </w:r>
      <w:proofErr w:type="spellStart"/>
      <w:r w:rsidRPr="005F3181">
        <w:rPr>
          <w:rFonts w:ascii="Palatino Linotype" w:hAnsi="Palatino Linotype"/>
        </w:rPr>
        <w:t>line</w:t>
      </w:r>
      <w:proofErr w:type="spellEnd"/>
      <w:r w:rsidRPr="005F3181">
        <w:rPr>
          <w:rFonts w:ascii="Palatino Linotype" w:hAnsi="Palatino Linotype"/>
        </w:rPr>
        <w:t xml:space="preserve"> </w:t>
      </w:r>
      <w:proofErr w:type="spellStart"/>
      <w:r w:rsidRPr="005F3181">
        <w:rPr>
          <w:rFonts w:ascii="Palatino Linotype" w:hAnsi="Palatino Linotype"/>
        </w:rPr>
        <w:t>will</w:t>
      </w:r>
      <w:proofErr w:type="spellEnd"/>
      <w:r w:rsidRPr="005F3181">
        <w:rPr>
          <w:rFonts w:ascii="Palatino Linotype" w:hAnsi="Palatino Linotype"/>
        </w:rPr>
        <w:t xml:space="preserve"> be 1.25 cm, </w:t>
      </w:r>
      <w:proofErr w:type="spellStart"/>
      <w:r w:rsidR="005F3181" w:rsidRPr="005F3181">
        <w:rPr>
          <w:rFonts w:ascii="Palatino Linotype" w:hAnsi="Palatino Linotype"/>
        </w:rPr>
        <w:t>Palatino</w:t>
      </w:r>
      <w:proofErr w:type="spellEnd"/>
      <w:r w:rsidR="005F3181" w:rsidRPr="005F3181">
        <w:rPr>
          <w:rFonts w:ascii="Palatino Linotype" w:hAnsi="Palatino Linotype"/>
        </w:rPr>
        <w:t xml:space="preserve"> </w:t>
      </w:r>
      <w:proofErr w:type="spellStart"/>
      <w:r w:rsidR="005F3181" w:rsidRPr="005F3181">
        <w:rPr>
          <w:rFonts w:ascii="Palatino Linotype" w:hAnsi="Palatino Linotype"/>
        </w:rPr>
        <w:t>Linotype</w:t>
      </w:r>
      <w:proofErr w:type="spellEnd"/>
      <w:r w:rsidRPr="005F3181">
        <w:rPr>
          <w:rFonts w:ascii="Palatino Linotype" w:hAnsi="Palatino Linotype"/>
        </w:rPr>
        <w:t xml:space="preserve">, 11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boşluk</w:t>
      </w:r>
      <w:r w:rsidRPr="005F3181">
        <w:rPr>
          <w:rFonts w:ascii="Palatino Linotype" w:hAnsi="Palatino Linotype"/>
        </w:rPr>
        <w:t xml:space="preserve">: 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önce</w:t>
      </w:r>
      <w:r w:rsidRPr="005F3181">
        <w:rPr>
          <w:rFonts w:ascii="Palatino Linotype" w:hAnsi="Palatino Linotype"/>
        </w:rPr>
        <w:t>/</w:t>
      </w:r>
      <w:r w:rsidR="00F66EEF" w:rsidRPr="005F3181">
        <w:rPr>
          <w:rFonts w:ascii="Palatino Linotype" w:hAnsi="Palatino Linotype"/>
        </w:rPr>
        <w:t>sonra</w:t>
      </w:r>
      <w:r w:rsidRPr="005F3181">
        <w:rPr>
          <w:rFonts w:ascii="Palatino Linotype" w:hAnsi="Palatino Linotype"/>
        </w:rPr>
        <w:t xml:space="preserve">, </w:t>
      </w:r>
      <w:proofErr w:type="spellStart"/>
      <w:r w:rsidRPr="005F3181">
        <w:rPr>
          <w:rFonts w:ascii="Palatino Linotype" w:hAnsi="Palatino Linotype"/>
        </w:rPr>
        <w:t>and</w:t>
      </w:r>
      <w:proofErr w:type="spellEnd"/>
      <w:r w:rsidRPr="005F3181">
        <w:rPr>
          <w:rFonts w:ascii="Palatino Linotype" w:hAnsi="Palatino Linotype"/>
        </w:rPr>
        <w:t xml:space="preserve"> 16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satır aralığı</w:t>
      </w:r>
      <w:r w:rsidRPr="005F3181">
        <w:rPr>
          <w:rFonts w:ascii="Palatino Linotype" w:hAnsi="Palatino Linotype"/>
        </w:rPr>
        <w:t xml:space="preserve">. </w:t>
      </w:r>
      <w:proofErr w:type="spellStart"/>
      <w:r w:rsidRPr="005F3181">
        <w:rPr>
          <w:rFonts w:ascii="Palatino Linotype" w:hAnsi="Palatino Linotype"/>
        </w:rPr>
        <w:t>In</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explanations</w:t>
      </w:r>
      <w:proofErr w:type="spellEnd"/>
      <w:r w:rsidRPr="005F3181">
        <w:rPr>
          <w:rFonts w:ascii="Palatino Linotype" w:hAnsi="Palatino Linotype"/>
        </w:rPr>
        <w:t xml:space="preserve"> </w:t>
      </w:r>
      <w:proofErr w:type="spellStart"/>
      <w:r w:rsidRPr="005F3181">
        <w:rPr>
          <w:rFonts w:ascii="Palatino Linotype" w:hAnsi="Palatino Linotype"/>
        </w:rPr>
        <w:t>about</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table</w:t>
      </w:r>
      <w:proofErr w:type="spellEnd"/>
      <w:r w:rsidRPr="005F3181">
        <w:rPr>
          <w:rFonts w:ascii="Palatino Linotype" w:hAnsi="Palatino Linotype"/>
        </w:rPr>
        <w:t xml:space="preserve"> </w:t>
      </w:r>
      <w:proofErr w:type="spellStart"/>
      <w:r w:rsidRPr="005F3181">
        <w:rPr>
          <w:rFonts w:ascii="Palatino Linotype" w:hAnsi="Palatino Linotype"/>
        </w:rPr>
        <w:t>above</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first</w:t>
      </w:r>
      <w:proofErr w:type="spellEnd"/>
      <w:r w:rsidRPr="005F3181">
        <w:rPr>
          <w:rFonts w:ascii="Palatino Linotype" w:hAnsi="Palatino Linotype"/>
        </w:rPr>
        <w:t xml:space="preserve"> </w:t>
      </w:r>
      <w:proofErr w:type="spellStart"/>
      <w:r w:rsidRPr="005F3181">
        <w:rPr>
          <w:rFonts w:ascii="Palatino Linotype" w:hAnsi="Palatino Linotype"/>
        </w:rPr>
        <w:t>line</w:t>
      </w:r>
      <w:proofErr w:type="spellEnd"/>
      <w:r w:rsidRPr="005F3181">
        <w:rPr>
          <w:rFonts w:ascii="Palatino Linotype" w:hAnsi="Palatino Linotype"/>
        </w:rPr>
        <w:t xml:space="preserve"> </w:t>
      </w:r>
      <w:proofErr w:type="spellStart"/>
      <w:r w:rsidRPr="005F3181">
        <w:rPr>
          <w:rFonts w:ascii="Palatino Linotype" w:hAnsi="Palatino Linotype"/>
        </w:rPr>
        <w:t>will</w:t>
      </w:r>
      <w:proofErr w:type="spellEnd"/>
      <w:r w:rsidRPr="005F3181">
        <w:rPr>
          <w:rFonts w:ascii="Palatino Linotype" w:hAnsi="Palatino Linotype"/>
        </w:rPr>
        <w:t xml:space="preserve"> be 1.25 cm, </w:t>
      </w:r>
      <w:proofErr w:type="spellStart"/>
      <w:r w:rsidR="005F3181" w:rsidRPr="005F3181">
        <w:rPr>
          <w:rFonts w:ascii="Palatino Linotype" w:hAnsi="Palatino Linotype"/>
        </w:rPr>
        <w:t>Palatino</w:t>
      </w:r>
      <w:proofErr w:type="spellEnd"/>
      <w:r w:rsidR="005F3181" w:rsidRPr="005F3181">
        <w:rPr>
          <w:rFonts w:ascii="Palatino Linotype" w:hAnsi="Palatino Linotype"/>
        </w:rPr>
        <w:t xml:space="preserve"> </w:t>
      </w:r>
      <w:proofErr w:type="spellStart"/>
      <w:r w:rsidR="005F3181" w:rsidRPr="005F3181">
        <w:rPr>
          <w:rFonts w:ascii="Palatino Linotype" w:hAnsi="Palatino Linotype"/>
        </w:rPr>
        <w:t>Linotype</w:t>
      </w:r>
      <w:proofErr w:type="spellEnd"/>
      <w:r w:rsidRPr="005F3181">
        <w:rPr>
          <w:rFonts w:ascii="Palatino Linotype" w:hAnsi="Palatino Linotype"/>
        </w:rPr>
        <w:t xml:space="preserve">, 11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boşluk</w:t>
      </w:r>
      <w:r w:rsidRPr="005F3181">
        <w:rPr>
          <w:rFonts w:ascii="Palatino Linotype" w:hAnsi="Palatino Linotype"/>
        </w:rPr>
        <w:t xml:space="preserve">: 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önce</w:t>
      </w:r>
      <w:r w:rsidRPr="005F3181">
        <w:rPr>
          <w:rFonts w:ascii="Palatino Linotype" w:hAnsi="Palatino Linotype"/>
        </w:rPr>
        <w:t>/</w:t>
      </w:r>
      <w:r w:rsidR="00F66EEF" w:rsidRPr="005F3181">
        <w:rPr>
          <w:rFonts w:ascii="Palatino Linotype" w:hAnsi="Palatino Linotype"/>
        </w:rPr>
        <w:t>sonra</w:t>
      </w:r>
      <w:r w:rsidRPr="005F3181">
        <w:rPr>
          <w:rFonts w:ascii="Palatino Linotype" w:hAnsi="Palatino Linotype"/>
        </w:rPr>
        <w:t xml:space="preserve">, </w:t>
      </w:r>
      <w:proofErr w:type="spellStart"/>
      <w:r w:rsidRPr="005F3181">
        <w:rPr>
          <w:rFonts w:ascii="Palatino Linotype" w:hAnsi="Palatino Linotype"/>
        </w:rPr>
        <w:t>and</w:t>
      </w:r>
      <w:proofErr w:type="spellEnd"/>
      <w:r w:rsidRPr="005F3181">
        <w:rPr>
          <w:rFonts w:ascii="Palatino Linotype" w:hAnsi="Palatino Linotype"/>
        </w:rPr>
        <w:t xml:space="preserve"> 16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satır aralığı</w:t>
      </w:r>
      <w:r w:rsidRPr="005F3181">
        <w:rPr>
          <w:rFonts w:ascii="Palatino Linotype" w:hAnsi="Palatino Linotype"/>
        </w:rPr>
        <w:t xml:space="preserve">. </w:t>
      </w:r>
      <w:proofErr w:type="spellStart"/>
      <w:r w:rsidRPr="005F3181">
        <w:rPr>
          <w:rFonts w:ascii="Palatino Linotype" w:hAnsi="Palatino Linotype"/>
        </w:rPr>
        <w:t>In</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explanations</w:t>
      </w:r>
      <w:proofErr w:type="spellEnd"/>
      <w:r w:rsidRPr="005F3181">
        <w:rPr>
          <w:rFonts w:ascii="Palatino Linotype" w:hAnsi="Palatino Linotype"/>
        </w:rPr>
        <w:t xml:space="preserve"> </w:t>
      </w:r>
      <w:proofErr w:type="spellStart"/>
      <w:r w:rsidRPr="005F3181">
        <w:rPr>
          <w:rFonts w:ascii="Palatino Linotype" w:hAnsi="Palatino Linotype"/>
        </w:rPr>
        <w:t>about</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table</w:t>
      </w:r>
      <w:proofErr w:type="spellEnd"/>
      <w:r w:rsidRPr="005F3181">
        <w:rPr>
          <w:rFonts w:ascii="Palatino Linotype" w:hAnsi="Palatino Linotype"/>
        </w:rPr>
        <w:t xml:space="preserve"> </w:t>
      </w:r>
      <w:proofErr w:type="spellStart"/>
      <w:r w:rsidRPr="005F3181">
        <w:rPr>
          <w:rFonts w:ascii="Palatino Linotype" w:hAnsi="Palatino Linotype"/>
        </w:rPr>
        <w:t>above</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first</w:t>
      </w:r>
      <w:proofErr w:type="spellEnd"/>
      <w:r w:rsidRPr="005F3181">
        <w:rPr>
          <w:rFonts w:ascii="Palatino Linotype" w:hAnsi="Palatino Linotype"/>
        </w:rPr>
        <w:t xml:space="preserve"> </w:t>
      </w:r>
      <w:proofErr w:type="spellStart"/>
      <w:r w:rsidRPr="005F3181">
        <w:rPr>
          <w:rFonts w:ascii="Palatino Linotype" w:hAnsi="Palatino Linotype"/>
        </w:rPr>
        <w:t>line</w:t>
      </w:r>
      <w:proofErr w:type="spellEnd"/>
      <w:r w:rsidRPr="005F3181">
        <w:rPr>
          <w:rFonts w:ascii="Palatino Linotype" w:hAnsi="Palatino Linotype"/>
        </w:rPr>
        <w:t xml:space="preserve"> </w:t>
      </w:r>
      <w:proofErr w:type="spellStart"/>
      <w:r w:rsidRPr="005F3181">
        <w:rPr>
          <w:rFonts w:ascii="Palatino Linotype" w:hAnsi="Palatino Linotype"/>
        </w:rPr>
        <w:t>will</w:t>
      </w:r>
      <w:proofErr w:type="spellEnd"/>
      <w:r w:rsidRPr="005F3181">
        <w:rPr>
          <w:rFonts w:ascii="Palatino Linotype" w:hAnsi="Palatino Linotype"/>
        </w:rPr>
        <w:t xml:space="preserve"> be 1.25 cm, </w:t>
      </w:r>
      <w:proofErr w:type="spellStart"/>
      <w:r w:rsidR="005F3181" w:rsidRPr="005F3181">
        <w:rPr>
          <w:rFonts w:ascii="Palatino Linotype" w:hAnsi="Palatino Linotype"/>
        </w:rPr>
        <w:t>Palatino</w:t>
      </w:r>
      <w:proofErr w:type="spellEnd"/>
      <w:r w:rsidR="005F3181" w:rsidRPr="005F3181">
        <w:rPr>
          <w:rFonts w:ascii="Palatino Linotype" w:hAnsi="Palatino Linotype"/>
        </w:rPr>
        <w:t xml:space="preserve"> </w:t>
      </w:r>
      <w:proofErr w:type="spellStart"/>
      <w:r w:rsidR="005F3181" w:rsidRPr="005F3181">
        <w:rPr>
          <w:rFonts w:ascii="Palatino Linotype" w:hAnsi="Palatino Linotype"/>
        </w:rPr>
        <w:t>Linotype</w:t>
      </w:r>
      <w:proofErr w:type="spellEnd"/>
      <w:r w:rsidRPr="005F3181">
        <w:rPr>
          <w:rFonts w:ascii="Palatino Linotype" w:hAnsi="Palatino Linotype"/>
        </w:rPr>
        <w:t xml:space="preserve">, 11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boşluk</w:t>
      </w:r>
      <w:r w:rsidRPr="005F3181">
        <w:rPr>
          <w:rFonts w:ascii="Palatino Linotype" w:hAnsi="Palatino Linotype"/>
        </w:rPr>
        <w:t xml:space="preserve">: 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önce</w:t>
      </w:r>
      <w:r w:rsidRPr="005F3181">
        <w:rPr>
          <w:rFonts w:ascii="Palatino Linotype" w:hAnsi="Palatino Linotype"/>
        </w:rPr>
        <w:t>/</w:t>
      </w:r>
      <w:r w:rsidR="00F66EEF" w:rsidRPr="005F3181">
        <w:rPr>
          <w:rFonts w:ascii="Palatino Linotype" w:hAnsi="Palatino Linotype"/>
        </w:rPr>
        <w:t>sonra</w:t>
      </w:r>
      <w:r w:rsidRPr="005F3181">
        <w:rPr>
          <w:rFonts w:ascii="Palatino Linotype" w:hAnsi="Palatino Linotype"/>
        </w:rPr>
        <w:t xml:space="preserve">, </w:t>
      </w:r>
      <w:proofErr w:type="spellStart"/>
      <w:r w:rsidRPr="005F3181">
        <w:rPr>
          <w:rFonts w:ascii="Palatino Linotype" w:hAnsi="Palatino Linotype"/>
        </w:rPr>
        <w:t>and</w:t>
      </w:r>
      <w:proofErr w:type="spellEnd"/>
      <w:r w:rsidRPr="005F3181">
        <w:rPr>
          <w:rFonts w:ascii="Palatino Linotype" w:hAnsi="Palatino Linotype"/>
        </w:rPr>
        <w:t xml:space="preserve"> 16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satır aralığı</w:t>
      </w:r>
      <w:r w:rsidRPr="005F3181">
        <w:rPr>
          <w:rFonts w:ascii="Palatino Linotype" w:hAnsi="Palatino Linotype"/>
        </w:rPr>
        <w:t xml:space="preserve">. </w:t>
      </w:r>
      <w:proofErr w:type="spellStart"/>
      <w:r w:rsidRPr="005F3181">
        <w:rPr>
          <w:rFonts w:ascii="Palatino Linotype" w:hAnsi="Palatino Linotype"/>
        </w:rPr>
        <w:t>In</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explanations</w:t>
      </w:r>
      <w:proofErr w:type="spellEnd"/>
      <w:r w:rsidRPr="005F3181">
        <w:rPr>
          <w:rFonts w:ascii="Palatino Linotype" w:hAnsi="Palatino Linotype"/>
        </w:rPr>
        <w:t xml:space="preserve"> </w:t>
      </w:r>
      <w:proofErr w:type="spellStart"/>
      <w:r w:rsidRPr="005F3181">
        <w:rPr>
          <w:rFonts w:ascii="Palatino Linotype" w:hAnsi="Palatino Linotype"/>
        </w:rPr>
        <w:t>about</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table</w:t>
      </w:r>
      <w:proofErr w:type="spellEnd"/>
      <w:r w:rsidRPr="005F3181">
        <w:rPr>
          <w:rFonts w:ascii="Palatino Linotype" w:hAnsi="Palatino Linotype"/>
        </w:rPr>
        <w:t xml:space="preserve"> </w:t>
      </w:r>
      <w:proofErr w:type="spellStart"/>
      <w:r w:rsidRPr="005F3181">
        <w:rPr>
          <w:rFonts w:ascii="Palatino Linotype" w:hAnsi="Palatino Linotype"/>
        </w:rPr>
        <w:t>above</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first</w:t>
      </w:r>
      <w:proofErr w:type="spellEnd"/>
      <w:r w:rsidRPr="005F3181">
        <w:rPr>
          <w:rFonts w:ascii="Palatino Linotype" w:hAnsi="Palatino Linotype"/>
        </w:rPr>
        <w:t xml:space="preserve"> </w:t>
      </w:r>
      <w:proofErr w:type="spellStart"/>
      <w:r w:rsidRPr="005F3181">
        <w:rPr>
          <w:rFonts w:ascii="Palatino Linotype" w:hAnsi="Palatino Linotype"/>
        </w:rPr>
        <w:t>line</w:t>
      </w:r>
      <w:proofErr w:type="spellEnd"/>
      <w:r w:rsidRPr="005F3181">
        <w:rPr>
          <w:rFonts w:ascii="Palatino Linotype" w:hAnsi="Palatino Linotype"/>
        </w:rPr>
        <w:t xml:space="preserve"> </w:t>
      </w:r>
      <w:proofErr w:type="spellStart"/>
      <w:r w:rsidRPr="005F3181">
        <w:rPr>
          <w:rFonts w:ascii="Palatino Linotype" w:hAnsi="Palatino Linotype"/>
        </w:rPr>
        <w:t>will</w:t>
      </w:r>
      <w:proofErr w:type="spellEnd"/>
      <w:r w:rsidRPr="005F3181">
        <w:rPr>
          <w:rFonts w:ascii="Palatino Linotype" w:hAnsi="Palatino Linotype"/>
        </w:rPr>
        <w:t xml:space="preserve"> be 1.25 cm, </w:t>
      </w:r>
      <w:proofErr w:type="spellStart"/>
      <w:r w:rsidR="005F3181" w:rsidRPr="005F3181">
        <w:rPr>
          <w:rFonts w:ascii="Palatino Linotype" w:hAnsi="Palatino Linotype"/>
        </w:rPr>
        <w:t>Palatino</w:t>
      </w:r>
      <w:proofErr w:type="spellEnd"/>
      <w:r w:rsidR="005F3181" w:rsidRPr="005F3181">
        <w:rPr>
          <w:rFonts w:ascii="Palatino Linotype" w:hAnsi="Palatino Linotype"/>
        </w:rPr>
        <w:t xml:space="preserve"> </w:t>
      </w:r>
      <w:proofErr w:type="spellStart"/>
      <w:r w:rsidR="005F3181" w:rsidRPr="005F3181">
        <w:rPr>
          <w:rFonts w:ascii="Palatino Linotype" w:hAnsi="Palatino Linotype"/>
        </w:rPr>
        <w:t>Linotype</w:t>
      </w:r>
      <w:proofErr w:type="spellEnd"/>
      <w:r w:rsidRPr="005F3181">
        <w:rPr>
          <w:rFonts w:ascii="Palatino Linotype" w:hAnsi="Palatino Linotype"/>
        </w:rPr>
        <w:t xml:space="preserve">, 11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boşluk</w:t>
      </w:r>
      <w:r w:rsidRPr="005F3181">
        <w:rPr>
          <w:rFonts w:ascii="Palatino Linotype" w:hAnsi="Palatino Linotype"/>
        </w:rPr>
        <w:t xml:space="preserve">: 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önce</w:t>
      </w:r>
      <w:r w:rsidRPr="005F3181">
        <w:rPr>
          <w:rFonts w:ascii="Palatino Linotype" w:hAnsi="Palatino Linotype"/>
        </w:rPr>
        <w:t>/</w:t>
      </w:r>
      <w:r w:rsidR="00F66EEF" w:rsidRPr="005F3181">
        <w:rPr>
          <w:rFonts w:ascii="Palatino Linotype" w:hAnsi="Palatino Linotype"/>
        </w:rPr>
        <w:t>sonra</w:t>
      </w:r>
      <w:r w:rsidRPr="005F3181">
        <w:rPr>
          <w:rFonts w:ascii="Palatino Linotype" w:hAnsi="Palatino Linotype"/>
        </w:rPr>
        <w:t xml:space="preserve">, </w:t>
      </w:r>
      <w:proofErr w:type="spellStart"/>
      <w:r w:rsidRPr="005F3181">
        <w:rPr>
          <w:rFonts w:ascii="Palatino Linotype" w:hAnsi="Palatino Linotype"/>
        </w:rPr>
        <w:t>and</w:t>
      </w:r>
      <w:proofErr w:type="spellEnd"/>
      <w:r w:rsidRPr="005F3181">
        <w:rPr>
          <w:rFonts w:ascii="Palatino Linotype" w:hAnsi="Palatino Linotype"/>
        </w:rPr>
        <w:t xml:space="preserve"> 16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satır aralığı</w:t>
      </w:r>
      <w:r w:rsidRPr="005F3181">
        <w:rPr>
          <w:rFonts w:ascii="Palatino Linotype" w:hAnsi="Palatino Linotype"/>
        </w:rPr>
        <w:t xml:space="preserve">. </w:t>
      </w:r>
      <w:proofErr w:type="spellStart"/>
      <w:r w:rsidRPr="005F3181">
        <w:rPr>
          <w:rFonts w:ascii="Palatino Linotype" w:hAnsi="Palatino Linotype"/>
        </w:rPr>
        <w:t>In</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explanations</w:t>
      </w:r>
      <w:proofErr w:type="spellEnd"/>
      <w:r w:rsidRPr="005F3181">
        <w:rPr>
          <w:rFonts w:ascii="Palatino Linotype" w:hAnsi="Palatino Linotype"/>
        </w:rPr>
        <w:t xml:space="preserve"> </w:t>
      </w:r>
      <w:proofErr w:type="spellStart"/>
      <w:r w:rsidRPr="005F3181">
        <w:rPr>
          <w:rFonts w:ascii="Palatino Linotype" w:hAnsi="Palatino Linotype"/>
        </w:rPr>
        <w:t>about</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table</w:t>
      </w:r>
      <w:proofErr w:type="spellEnd"/>
      <w:r w:rsidRPr="005F3181">
        <w:rPr>
          <w:rFonts w:ascii="Palatino Linotype" w:hAnsi="Palatino Linotype"/>
        </w:rPr>
        <w:t xml:space="preserve"> </w:t>
      </w:r>
      <w:proofErr w:type="spellStart"/>
      <w:r w:rsidRPr="005F3181">
        <w:rPr>
          <w:rFonts w:ascii="Palatino Linotype" w:hAnsi="Palatino Linotype"/>
        </w:rPr>
        <w:t>above</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first</w:t>
      </w:r>
      <w:proofErr w:type="spellEnd"/>
      <w:r w:rsidRPr="005F3181">
        <w:rPr>
          <w:rFonts w:ascii="Palatino Linotype" w:hAnsi="Palatino Linotype"/>
        </w:rPr>
        <w:t xml:space="preserve"> </w:t>
      </w:r>
      <w:proofErr w:type="spellStart"/>
      <w:r w:rsidRPr="005F3181">
        <w:rPr>
          <w:rFonts w:ascii="Palatino Linotype" w:hAnsi="Palatino Linotype"/>
        </w:rPr>
        <w:t>line</w:t>
      </w:r>
      <w:proofErr w:type="spellEnd"/>
      <w:r w:rsidRPr="005F3181">
        <w:rPr>
          <w:rFonts w:ascii="Palatino Linotype" w:hAnsi="Palatino Linotype"/>
        </w:rPr>
        <w:t xml:space="preserve"> </w:t>
      </w:r>
      <w:proofErr w:type="spellStart"/>
      <w:r w:rsidRPr="005F3181">
        <w:rPr>
          <w:rFonts w:ascii="Palatino Linotype" w:hAnsi="Palatino Linotype"/>
        </w:rPr>
        <w:t>will</w:t>
      </w:r>
      <w:proofErr w:type="spellEnd"/>
      <w:r w:rsidRPr="005F3181">
        <w:rPr>
          <w:rFonts w:ascii="Palatino Linotype" w:hAnsi="Palatino Linotype"/>
        </w:rPr>
        <w:t xml:space="preserve"> be 1.25 cm, </w:t>
      </w:r>
      <w:proofErr w:type="spellStart"/>
      <w:r w:rsidR="005F3181" w:rsidRPr="005F3181">
        <w:rPr>
          <w:rFonts w:ascii="Palatino Linotype" w:hAnsi="Palatino Linotype"/>
        </w:rPr>
        <w:t>Palatino</w:t>
      </w:r>
      <w:proofErr w:type="spellEnd"/>
      <w:r w:rsidR="005F3181" w:rsidRPr="005F3181">
        <w:rPr>
          <w:rFonts w:ascii="Palatino Linotype" w:hAnsi="Palatino Linotype"/>
        </w:rPr>
        <w:t xml:space="preserve"> </w:t>
      </w:r>
      <w:proofErr w:type="spellStart"/>
      <w:r w:rsidR="005F3181" w:rsidRPr="005F3181">
        <w:rPr>
          <w:rFonts w:ascii="Palatino Linotype" w:hAnsi="Palatino Linotype"/>
        </w:rPr>
        <w:t>Linotype</w:t>
      </w:r>
      <w:proofErr w:type="spellEnd"/>
      <w:r w:rsidRPr="005F3181">
        <w:rPr>
          <w:rFonts w:ascii="Palatino Linotype" w:hAnsi="Palatino Linotype"/>
        </w:rPr>
        <w:t xml:space="preserve">, 11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boşluk</w:t>
      </w:r>
      <w:r w:rsidRPr="005F3181">
        <w:rPr>
          <w:rFonts w:ascii="Palatino Linotype" w:hAnsi="Palatino Linotype"/>
        </w:rPr>
        <w:t xml:space="preserve">: 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önce</w:t>
      </w:r>
      <w:r w:rsidRPr="005F3181">
        <w:rPr>
          <w:rFonts w:ascii="Palatino Linotype" w:hAnsi="Palatino Linotype"/>
        </w:rPr>
        <w:t>/</w:t>
      </w:r>
      <w:r w:rsidR="00F66EEF" w:rsidRPr="005F3181">
        <w:rPr>
          <w:rFonts w:ascii="Palatino Linotype" w:hAnsi="Palatino Linotype"/>
        </w:rPr>
        <w:t>sonra</w:t>
      </w:r>
      <w:r w:rsidRPr="005F3181">
        <w:rPr>
          <w:rFonts w:ascii="Palatino Linotype" w:hAnsi="Palatino Linotype"/>
        </w:rPr>
        <w:t xml:space="preserve">, </w:t>
      </w:r>
      <w:proofErr w:type="spellStart"/>
      <w:r w:rsidRPr="005F3181">
        <w:rPr>
          <w:rFonts w:ascii="Palatino Linotype" w:hAnsi="Palatino Linotype"/>
        </w:rPr>
        <w:t>and</w:t>
      </w:r>
      <w:proofErr w:type="spellEnd"/>
      <w:r w:rsidRPr="005F3181">
        <w:rPr>
          <w:rFonts w:ascii="Palatino Linotype" w:hAnsi="Palatino Linotype"/>
        </w:rPr>
        <w:t xml:space="preserve"> 16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satır aralığı</w:t>
      </w:r>
      <w:r w:rsidRPr="005F3181">
        <w:rPr>
          <w:rFonts w:ascii="Palatino Linotype" w:hAnsi="Palatino Linotype"/>
        </w:rPr>
        <w:t xml:space="preserve">. </w:t>
      </w:r>
      <w:proofErr w:type="spellStart"/>
      <w:r w:rsidRPr="005F3181">
        <w:rPr>
          <w:rFonts w:ascii="Palatino Linotype" w:hAnsi="Palatino Linotype"/>
        </w:rPr>
        <w:t>In</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explanations</w:t>
      </w:r>
      <w:proofErr w:type="spellEnd"/>
      <w:r w:rsidRPr="005F3181">
        <w:rPr>
          <w:rFonts w:ascii="Palatino Linotype" w:hAnsi="Palatino Linotype"/>
        </w:rPr>
        <w:t xml:space="preserve"> </w:t>
      </w:r>
      <w:proofErr w:type="spellStart"/>
      <w:r w:rsidRPr="005F3181">
        <w:rPr>
          <w:rFonts w:ascii="Palatino Linotype" w:hAnsi="Palatino Linotype"/>
        </w:rPr>
        <w:t>about</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table</w:t>
      </w:r>
      <w:proofErr w:type="spellEnd"/>
      <w:r w:rsidRPr="005F3181">
        <w:rPr>
          <w:rFonts w:ascii="Palatino Linotype" w:hAnsi="Palatino Linotype"/>
        </w:rPr>
        <w:t xml:space="preserve"> </w:t>
      </w:r>
      <w:proofErr w:type="spellStart"/>
      <w:r w:rsidRPr="005F3181">
        <w:rPr>
          <w:rFonts w:ascii="Palatino Linotype" w:hAnsi="Palatino Linotype"/>
        </w:rPr>
        <w:t>above</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first</w:t>
      </w:r>
      <w:proofErr w:type="spellEnd"/>
      <w:r w:rsidRPr="005F3181">
        <w:rPr>
          <w:rFonts w:ascii="Palatino Linotype" w:hAnsi="Palatino Linotype"/>
        </w:rPr>
        <w:t xml:space="preserve"> </w:t>
      </w:r>
      <w:proofErr w:type="spellStart"/>
      <w:r w:rsidRPr="005F3181">
        <w:rPr>
          <w:rFonts w:ascii="Palatino Linotype" w:hAnsi="Palatino Linotype"/>
        </w:rPr>
        <w:t>line</w:t>
      </w:r>
      <w:proofErr w:type="spellEnd"/>
      <w:r w:rsidRPr="005F3181">
        <w:rPr>
          <w:rFonts w:ascii="Palatino Linotype" w:hAnsi="Palatino Linotype"/>
        </w:rPr>
        <w:t xml:space="preserve"> </w:t>
      </w:r>
      <w:proofErr w:type="spellStart"/>
      <w:r w:rsidRPr="005F3181">
        <w:rPr>
          <w:rFonts w:ascii="Palatino Linotype" w:hAnsi="Palatino Linotype"/>
        </w:rPr>
        <w:t>will</w:t>
      </w:r>
      <w:proofErr w:type="spellEnd"/>
      <w:r w:rsidRPr="005F3181">
        <w:rPr>
          <w:rFonts w:ascii="Palatino Linotype" w:hAnsi="Palatino Linotype"/>
        </w:rPr>
        <w:t xml:space="preserve"> be 1.25 cm, </w:t>
      </w:r>
      <w:proofErr w:type="spellStart"/>
      <w:r w:rsidR="005F3181" w:rsidRPr="005F3181">
        <w:rPr>
          <w:rFonts w:ascii="Palatino Linotype" w:hAnsi="Palatino Linotype"/>
        </w:rPr>
        <w:t>Palatino</w:t>
      </w:r>
      <w:proofErr w:type="spellEnd"/>
      <w:r w:rsidR="005F3181" w:rsidRPr="005F3181">
        <w:rPr>
          <w:rFonts w:ascii="Palatino Linotype" w:hAnsi="Palatino Linotype"/>
        </w:rPr>
        <w:t xml:space="preserve"> </w:t>
      </w:r>
      <w:proofErr w:type="spellStart"/>
      <w:r w:rsidR="005F3181" w:rsidRPr="005F3181">
        <w:rPr>
          <w:rFonts w:ascii="Palatino Linotype" w:hAnsi="Palatino Linotype"/>
        </w:rPr>
        <w:t>Linotype</w:t>
      </w:r>
      <w:proofErr w:type="spellEnd"/>
      <w:r w:rsidRPr="005F3181">
        <w:rPr>
          <w:rFonts w:ascii="Palatino Linotype" w:hAnsi="Palatino Linotype"/>
        </w:rPr>
        <w:t xml:space="preserve">, 11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boşluk</w:t>
      </w:r>
      <w:r w:rsidRPr="005F3181">
        <w:rPr>
          <w:rFonts w:ascii="Palatino Linotype" w:hAnsi="Palatino Linotype"/>
        </w:rPr>
        <w:t xml:space="preserve">: 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önce</w:t>
      </w:r>
      <w:r w:rsidRPr="005F3181">
        <w:rPr>
          <w:rFonts w:ascii="Palatino Linotype" w:hAnsi="Palatino Linotype"/>
        </w:rPr>
        <w:t>/</w:t>
      </w:r>
      <w:r w:rsidR="00F66EEF" w:rsidRPr="005F3181">
        <w:rPr>
          <w:rFonts w:ascii="Palatino Linotype" w:hAnsi="Palatino Linotype"/>
        </w:rPr>
        <w:t>sonra</w:t>
      </w:r>
      <w:r w:rsidRPr="005F3181">
        <w:rPr>
          <w:rFonts w:ascii="Palatino Linotype" w:hAnsi="Palatino Linotype"/>
        </w:rPr>
        <w:t xml:space="preserve">, </w:t>
      </w:r>
      <w:proofErr w:type="spellStart"/>
      <w:r w:rsidRPr="005F3181">
        <w:rPr>
          <w:rFonts w:ascii="Palatino Linotype" w:hAnsi="Palatino Linotype"/>
        </w:rPr>
        <w:t>and</w:t>
      </w:r>
      <w:proofErr w:type="spellEnd"/>
      <w:r w:rsidRPr="005F3181">
        <w:rPr>
          <w:rFonts w:ascii="Palatino Linotype" w:hAnsi="Palatino Linotype"/>
        </w:rPr>
        <w:t xml:space="preserve"> 16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satır aralığı</w:t>
      </w:r>
      <w:r w:rsidRPr="005F3181">
        <w:rPr>
          <w:rFonts w:ascii="Palatino Linotype" w:hAnsi="Palatino Linotype"/>
        </w:rPr>
        <w:t xml:space="preserve">. </w:t>
      </w:r>
      <w:proofErr w:type="spellStart"/>
      <w:r w:rsidRPr="005F3181">
        <w:rPr>
          <w:rFonts w:ascii="Palatino Linotype" w:hAnsi="Palatino Linotype"/>
        </w:rPr>
        <w:t>In</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explanations</w:t>
      </w:r>
      <w:proofErr w:type="spellEnd"/>
      <w:r w:rsidRPr="005F3181">
        <w:rPr>
          <w:rFonts w:ascii="Palatino Linotype" w:hAnsi="Palatino Linotype"/>
        </w:rPr>
        <w:t xml:space="preserve"> </w:t>
      </w:r>
      <w:proofErr w:type="spellStart"/>
      <w:r w:rsidRPr="005F3181">
        <w:rPr>
          <w:rFonts w:ascii="Palatino Linotype" w:hAnsi="Palatino Linotype"/>
        </w:rPr>
        <w:t>about</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table</w:t>
      </w:r>
      <w:proofErr w:type="spellEnd"/>
      <w:r w:rsidRPr="005F3181">
        <w:rPr>
          <w:rFonts w:ascii="Palatino Linotype" w:hAnsi="Palatino Linotype"/>
        </w:rPr>
        <w:t xml:space="preserve"> </w:t>
      </w:r>
      <w:proofErr w:type="spellStart"/>
      <w:r w:rsidRPr="005F3181">
        <w:rPr>
          <w:rFonts w:ascii="Palatino Linotype" w:hAnsi="Palatino Linotype"/>
        </w:rPr>
        <w:t>above</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first</w:t>
      </w:r>
      <w:proofErr w:type="spellEnd"/>
      <w:r w:rsidRPr="005F3181">
        <w:rPr>
          <w:rFonts w:ascii="Palatino Linotype" w:hAnsi="Palatino Linotype"/>
        </w:rPr>
        <w:t xml:space="preserve"> </w:t>
      </w:r>
      <w:proofErr w:type="spellStart"/>
      <w:r w:rsidRPr="005F3181">
        <w:rPr>
          <w:rFonts w:ascii="Palatino Linotype" w:hAnsi="Palatino Linotype"/>
        </w:rPr>
        <w:t>line</w:t>
      </w:r>
      <w:proofErr w:type="spellEnd"/>
      <w:r w:rsidRPr="005F3181">
        <w:rPr>
          <w:rFonts w:ascii="Palatino Linotype" w:hAnsi="Palatino Linotype"/>
        </w:rPr>
        <w:t xml:space="preserve"> </w:t>
      </w:r>
      <w:proofErr w:type="spellStart"/>
      <w:r w:rsidRPr="005F3181">
        <w:rPr>
          <w:rFonts w:ascii="Palatino Linotype" w:hAnsi="Palatino Linotype"/>
        </w:rPr>
        <w:t>will</w:t>
      </w:r>
      <w:proofErr w:type="spellEnd"/>
      <w:r w:rsidRPr="005F3181">
        <w:rPr>
          <w:rFonts w:ascii="Palatino Linotype" w:hAnsi="Palatino Linotype"/>
        </w:rPr>
        <w:t xml:space="preserve"> be 1.25 cm, </w:t>
      </w:r>
      <w:proofErr w:type="spellStart"/>
      <w:r w:rsidR="005F3181" w:rsidRPr="005F3181">
        <w:rPr>
          <w:rFonts w:ascii="Palatino Linotype" w:hAnsi="Palatino Linotype"/>
        </w:rPr>
        <w:t>Palatino</w:t>
      </w:r>
      <w:proofErr w:type="spellEnd"/>
      <w:r w:rsidR="005F3181" w:rsidRPr="005F3181">
        <w:rPr>
          <w:rFonts w:ascii="Palatino Linotype" w:hAnsi="Palatino Linotype"/>
        </w:rPr>
        <w:t xml:space="preserve"> </w:t>
      </w:r>
      <w:proofErr w:type="spellStart"/>
      <w:r w:rsidR="005F3181" w:rsidRPr="005F3181">
        <w:rPr>
          <w:rFonts w:ascii="Palatino Linotype" w:hAnsi="Palatino Linotype"/>
        </w:rPr>
        <w:t>Linotype</w:t>
      </w:r>
      <w:proofErr w:type="spellEnd"/>
      <w:r w:rsidRPr="005F3181">
        <w:rPr>
          <w:rFonts w:ascii="Palatino Linotype" w:hAnsi="Palatino Linotype"/>
        </w:rPr>
        <w:t xml:space="preserve">, 11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boşluk</w:t>
      </w:r>
      <w:r w:rsidRPr="005F3181">
        <w:rPr>
          <w:rFonts w:ascii="Palatino Linotype" w:hAnsi="Palatino Linotype"/>
        </w:rPr>
        <w:t xml:space="preserve">: 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önce</w:t>
      </w:r>
      <w:r w:rsidRPr="005F3181">
        <w:rPr>
          <w:rFonts w:ascii="Palatino Linotype" w:hAnsi="Palatino Linotype"/>
        </w:rPr>
        <w:t>/</w:t>
      </w:r>
      <w:r w:rsidR="00F66EEF" w:rsidRPr="005F3181">
        <w:rPr>
          <w:rFonts w:ascii="Palatino Linotype" w:hAnsi="Palatino Linotype"/>
        </w:rPr>
        <w:t>sonra</w:t>
      </w:r>
      <w:r w:rsidRPr="005F3181">
        <w:rPr>
          <w:rFonts w:ascii="Palatino Linotype" w:hAnsi="Palatino Linotype"/>
        </w:rPr>
        <w:t xml:space="preserve">, </w:t>
      </w:r>
      <w:proofErr w:type="spellStart"/>
      <w:r w:rsidRPr="005F3181">
        <w:rPr>
          <w:rFonts w:ascii="Palatino Linotype" w:hAnsi="Palatino Linotype"/>
        </w:rPr>
        <w:t>and</w:t>
      </w:r>
      <w:proofErr w:type="spellEnd"/>
      <w:r w:rsidRPr="005F3181">
        <w:rPr>
          <w:rFonts w:ascii="Palatino Linotype" w:hAnsi="Palatino Linotype"/>
        </w:rPr>
        <w:t xml:space="preserve"> 16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satır aralığı</w:t>
      </w:r>
      <w:r w:rsidRPr="005F3181">
        <w:rPr>
          <w:rFonts w:ascii="Palatino Linotype" w:hAnsi="Palatino Linotype"/>
        </w:rPr>
        <w:t xml:space="preserve">. </w:t>
      </w:r>
      <w:proofErr w:type="spellStart"/>
      <w:r w:rsidRPr="005F3181">
        <w:rPr>
          <w:rFonts w:ascii="Palatino Linotype" w:hAnsi="Palatino Linotype"/>
        </w:rPr>
        <w:t>In</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explanations</w:t>
      </w:r>
      <w:proofErr w:type="spellEnd"/>
      <w:r w:rsidRPr="005F3181">
        <w:rPr>
          <w:rFonts w:ascii="Palatino Linotype" w:hAnsi="Palatino Linotype"/>
        </w:rPr>
        <w:t xml:space="preserve"> </w:t>
      </w:r>
      <w:proofErr w:type="spellStart"/>
      <w:r w:rsidRPr="005F3181">
        <w:rPr>
          <w:rFonts w:ascii="Palatino Linotype" w:hAnsi="Palatino Linotype"/>
        </w:rPr>
        <w:t>about</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table</w:t>
      </w:r>
      <w:proofErr w:type="spellEnd"/>
      <w:r w:rsidRPr="005F3181">
        <w:rPr>
          <w:rFonts w:ascii="Palatino Linotype" w:hAnsi="Palatino Linotype"/>
        </w:rPr>
        <w:t xml:space="preserve"> </w:t>
      </w:r>
      <w:proofErr w:type="spellStart"/>
      <w:r w:rsidRPr="005F3181">
        <w:rPr>
          <w:rFonts w:ascii="Palatino Linotype" w:hAnsi="Palatino Linotype"/>
        </w:rPr>
        <w:t>above</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first</w:t>
      </w:r>
      <w:proofErr w:type="spellEnd"/>
      <w:r w:rsidRPr="005F3181">
        <w:rPr>
          <w:rFonts w:ascii="Palatino Linotype" w:hAnsi="Palatino Linotype"/>
        </w:rPr>
        <w:t xml:space="preserve"> </w:t>
      </w:r>
      <w:proofErr w:type="spellStart"/>
      <w:r w:rsidRPr="005F3181">
        <w:rPr>
          <w:rFonts w:ascii="Palatino Linotype" w:hAnsi="Palatino Linotype"/>
        </w:rPr>
        <w:t>line</w:t>
      </w:r>
      <w:proofErr w:type="spellEnd"/>
      <w:r w:rsidRPr="005F3181">
        <w:rPr>
          <w:rFonts w:ascii="Palatino Linotype" w:hAnsi="Palatino Linotype"/>
        </w:rPr>
        <w:t xml:space="preserve"> </w:t>
      </w:r>
      <w:proofErr w:type="spellStart"/>
      <w:r w:rsidRPr="005F3181">
        <w:rPr>
          <w:rFonts w:ascii="Palatino Linotype" w:hAnsi="Palatino Linotype"/>
        </w:rPr>
        <w:t>will</w:t>
      </w:r>
      <w:proofErr w:type="spellEnd"/>
      <w:r w:rsidRPr="005F3181">
        <w:rPr>
          <w:rFonts w:ascii="Palatino Linotype" w:hAnsi="Palatino Linotype"/>
        </w:rPr>
        <w:t xml:space="preserve"> be 1.25 cm, </w:t>
      </w:r>
      <w:proofErr w:type="spellStart"/>
      <w:r w:rsidR="005F3181" w:rsidRPr="005F3181">
        <w:rPr>
          <w:rFonts w:ascii="Palatino Linotype" w:hAnsi="Palatino Linotype"/>
        </w:rPr>
        <w:t>Palatino</w:t>
      </w:r>
      <w:proofErr w:type="spellEnd"/>
      <w:r w:rsidR="005F3181" w:rsidRPr="005F3181">
        <w:rPr>
          <w:rFonts w:ascii="Palatino Linotype" w:hAnsi="Palatino Linotype"/>
        </w:rPr>
        <w:t xml:space="preserve"> </w:t>
      </w:r>
      <w:proofErr w:type="spellStart"/>
      <w:r w:rsidR="005F3181" w:rsidRPr="005F3181">
        <w:rPr>
          <w:rFonts w:ascii="Palatino Linotype" w:hAnsi="Palatino Linotype"/>
        </w:rPr>
        <w:t>Linotype</w:t>
      </w:r>
      <w:proofErr w:type="spellEnd"/>
      <w:r w:rsidRPr="005F3181">
        <w:rPr>
          <w:rFonts w:ascii="Palatino Linotype" w:hAnsi="Palatino Linotype"/>
        </w:rPr>
        <w:t xml:space="preserve">, 11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boşluk</w:t>
      </w:r>
      <w:r w:rsidRPr="005F3181">
        <w:rPr>
          <w:rFonts w:ascii="Palatino Linotype" w:hAnsi="Palatino Linotype"/>
        </w:rPr>
        <w:t xml:space="preserve">: 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önce</w:t>
      </w:r>
      <w:r w:rsidRPr="005F3181">
        <w:rPr>
          <w:rFonts w:ascii="Palatino Linotype" w:hAnsi="Palatino Linotype"/>
        </w:rPr>
        <w:t>/</w:t>
      </w:r>
      <w:r w:rsidR="00F66EEF" w:rsidRPr="005F3181">
        <w:rPr>
          <w:rFonts w:ascii="Palatino Linotype" w:hAnsi="Palatino Linotype"/>
        </w:rPr>
        <w:t>sonra</w:t>
      </w:r>
      <w:r w:rsidRPr="005F3181">
        <w:rPr>
          <w:rFonts w:ascii="Palatino Linotype" w:hAnsi="Palatino Linotype"/>
        </w:rPr>
        <w:t xml:space="preserve">, </w:t>
      </w:r>
      <w:proofErr w:type="spellStart"/>
      <w:r w:rsidRPr="005F3181">
        <w:rPr>
          <w:rFonts w:ascii="Palatino Linotype" w:hAnsi="Palatino Linotype"/>
        </w:rPr>
        <w:t>and</w:t>
      </w:r>
      <w:proofErr w:type="spellEnd"/>
      <w:r w:rsidRPr="005F3181">
        <w:rPr>
          <w:rFonts w:ascii="Palatino Linotype" w:hAnsi="Palatino Linotype"/>
        </w:rPr>
        <w:t xml:space="preserve"> 16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satır aralığı</w:t>
      </w:r>
      <w:r w:rsidRPr="005F3181">
        <w:rPr>
          <w:rFonts w:ascii="Palatino Linotype" w:hAnsi="Palatino Linotype"/>
        </w:rPr>
        <w:t xml:space="preserve">. </w:t>
      </w:r>
      <w:proofErr w:type="spellStart"/>
      <w:r w:rsidRPr="005F3181">
        <w:rPr>
          <w:rFonts w:ascii="Palatino Linotype" w:hAnsi="Palatino Linotype"/>
        </w:rPr>
        <w:t>In</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explanations</w:t>
      </w:r>
      <w:proofErr w:type="spellEnd"/>
      <w:r w:rsidRPr="005F3181">
        <w:rPr>
          <w:rFonts w:ascii="Palatino Linotype" w:hAnsi="Palatino Linotype"/>
        </w:rPr>
        <w:t xml:space="preserve"> </w:t>
      </w:r>
      <w:proofErr w:type="spellStart"/>
      <w:r w:rsidRPr="005F3181">
        <w:rPr>
          <w:rFonts w:ascii="Palatino Linotype" w:hAnsi="Palatino Linotype"/>
        </w:rPr>
        <w:t>about</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table</w:t>
      </w:r>
      <w:proofErr w:type="spellEnd"/>
      <w:r w:rsidRPr="005F3181">
        <w:rPr>
          <w:rFonts w:ascii="Palatino Linotype" w:hAnsi="Palatino Linotype"/>
        </w:rPr>
        <w:t xml:space="preserve"> </w:t>
      </w:r>
      <w:proofErr w:type="spellStart"/>
      <w:r w:rsidRPr="005F3181">
        <w:rPr>
          <w:rFonts w:ascii="Palatino Linotype" w:hAnsi="Palatino Linotype"/>
        </w:rPr>
        <w:t>above</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first</w:t>
      </w:r>
      <w:proofErr w:type="spellEnd"/>
      <w:r w:rsidRPr="005F3181">
        <w:rPr>
          <w:rFonts w:ascii="Palatino Linotype" w:hAnsi="Palatino Linotype"/>
        </w:rPr>
        <w:t xml:space="preserve"> </w:t>
      </w:r>
      <w:proofErr w:type="spellStart"/>
      <w:r w:rsidRPr="005F3181">
        <w:rPr>
          <w:rFonts w:ascii="Palatino Linotype" w:hAnsi="Palatino Linotype"/>
        </w:rPr>
        <w:t>line</w:t>
      </w:r>
      <w:proofErr w:type="spellEnd"/>
      <w:r w:rsidRPr="005F3181">
        <w:rPr>
          <w:rFonts w:ascii="Palatino Linotype" w:hAnsi="Palatino Linotype"/>
        </w:rPr>
        <w:t xml:space="preserve"> </w:t>
      </w:r>
      <w:proofErr w:type="spellStart"/>
      <w:r w:rsidRPr="005F3181">
        <w:rPr>
          <w:rFonts w:ascii="Palatino Linotype" w:hAnsi="Palatino Linotype"/>
        </w:rPr>
        <w:t>will</w:t>
      </w:r>
      <w:proofErr w:type="spellEnd"/>
      <w:r w:rsidRPr="005F3181">
        <w:rPr>
          <w:rFonts w:ascii="Palatino Linotype" w:hAnsi="Palatino Linotype"/>
        </w:rPr>
        <w:t xml:space="preserve"> be 1.25 cm, </w:t>
      </w:r>
      <w:proofErr w:type="spellStart"/>
      <w:r w:rsidR="005F3181" w:rsidRPr="005F3181">
        <w:rPr>
          <w:rFonts w:ascii="Palatino Linotype" w:hAnsi="Palatino Linotype"/>
        </w:rPr>
        <w:t>Palatino</w:t>
      </w:r>
      <w:proofErr w:type="spellEnd"/>
      <w:r w:rsidR="005F3181" w:rsidRPr="005F3181">
        <w:rPr>
          <w:rFonts w:ascii="Palatino Linotype" w:hAnsi="Palatino Linotype"/>
        </w:rPr>
        <w:t xml:space="preserve"> </w:t>
      </w:r>
      <w:proofErr w:type="spellStart"/>
      <w:r w:rsidR="005F3181" w:rsidRPr="005F3181">
        <w:rPr>
          <w:rFonts w:ascii="Palatino Linotype" w:hAnsi="Palatino Linotype"/>
        </w:rPr>
        <w:t>Linotype</w:t>
      </w:r>
      <w:proofErr w:type="spellEnd"/>
      <w:r w:rsidRPr="005F3181">
        <w:rPr>
          <w:rFonts w:ascii="Palatino Linotype" w:hAnsi="Palatino Linotype"/>
        </w:rPr>
        <w:t xml:space="preserve">, 11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boşluk</w:t>
      </w:r>
      <w:r w:rsidRPr="005F3181">
        <w:rPr>
          <w:rFonts w:ascii="Palatino Linotype" w:hAnsi="Palatino Linotype"/>
        </w:rPr>
        <w:t xml:space="preserve">: 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önce</w:t>
      </w:r>
      <w:r w:rsidRPr="005F3181">
        <w:rPr>
          <w:rFonts w:ascii="Palatino Linotype" w:hAnsi="Palatino Linotype"/>
        </w:rPr>
        <w:t>/</w:t>
      </w:r>
      <w:r w:rsidR="00F66EEF" w:rsidRPr="005F3181">
        <w:rPr>
          <w:rFonts w:ascii="Palatino Linotype" w:hAnsi="Palatino Linotype"/>
        </w:rPr>
        <w:t>sonra</w:t>
      </w:r>
      <w:r w:rsidRPr="005F3181">
        <w:rPr>
          <w:rFonts w:ascii="Palatino Linotype" w:hAnsi="Palatino Linotype"/>
        </w:rPr>
        <w:t xml:space="preserve">, </w:t>
      </w:r>
      <w:proofErr w:type="spellStart"/>
      <w:r w:rsidRPr="005F3181">
        <w:rPr>
          <w:rFonts w:ascii="Palatino Linotype" w:hAnsi="Palatino Linotype"/>
        </w:rPr>
        <w:t>and</w:t>
      </w:r>
      <w:proofErr w:type="spellEnd"/>
      <w:r w:rsidRPr="005F3181">
        <w:rPr>
          <w:rFonts w:ascii="Palatino Linotype" w:hAnsi="Palatino Linotype"/>
        </w:rPr>
        <w:t xml:space="preserve"> 16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satır aralığı</w:t>
      </w:r>
      <w:r w:rsidRPr="005F3181">
        <w:rPr>
          <w:rFonts w:ascii="Palatino Linotype" w:hAnsi="Palatino Linotype"/>
        </w:rPr>
        <w:t xml:space="preserve">. </w:t>
      </w:r>
      <w:proofErr w:type="spellStart"/>
      <w:r w:rsidRPr="005F3181">
        <w:rPr>
          <w:rFonts w:ascii="Palatino Linotype" w:hAnsi="Palatino Linotype"/>
        </w:rPr>
        <w:t>In</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explanations</w:t>
      </w:r>
      <w:proofErr w:type="spellEnd"/>
      <w:r w:rsidRPr="005F3181">
        <w:rPr>
          <w:rFonts w:ascii="Palatino Linotype" w:hAnsi="Palatino Linotype"/>
        </w:rPr>
        <w:t xml:space="preserve"> </w:t>
      </w:r>
      <w:proofErr w:type="spellStart"/>
      <w:r w:rsidRPr="005F3181">
        <w:rPr>
          <w:rFonts w:ascii="Palatino Linotype" w:hAnsi="Palatino Linotype"/>
        </w:rPr>
        <w:t>about</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table</w:t>
      </w:r>
      <w:proofErr w:type="spellEnd"/>
      <w:r w:rsidRPr="005F3181">
        <w:rPr>
          <w:rFonts w:ascii="Palatino Linotype" w:hAnsi="Palatino Linotype"/>
        </w:rPr>
        <w:t xml:space="preserve"> </w:t>
      </w:r>
      <w:proofErr w:type="spellStart"/>
      <w:r w:rsidRPr="005F3181">
        <w:rPr>
          <w:rFonts w:ascii="Palatino Linotype" w:hAnsi="Palatino Linotype"/>
        </w:rPr>
        <w:t>above</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first</w:t>
      </w:r>
      <w:proofErr w:type="spellEnd"/>
      <w:r w:rsidRPr="005F3181">
        <w:rPr>
          <w:rFonts w:ascii="Palatino Linotype" w:hAnsi="Palatino Linotype"/>
        </w:rPr>
        <w:t xml:space="preserve"> </w:t>
      </w:r>
      <w:proofErr w:type="spellStart"/>
      <w:r w:rsidRPr="005F3181">
        <w:rPr>
          <w:rFonts w:ascii="Palatino Linotype" w:hAnsi="Palatino Linotype"/>
        </w:rPr>
        <w:t>line</w:t>
      </w:r>
      <w:proofErr w:type="spellEnd"/>
      <w:r w:rsidRPr="005F3181">
        <w:rPr>
          <w:rFonts w:ascii="Palatino Linotype" w:hAnsi="Palatino Linotype"/>
        </w:rPr>
        <w:t xml:space="preserve"> </w:t>
      </w:r>
      <w:proofErr w:type="spellStart"/>
      <w:r w:rsidRPr="005F3181">
        <w:rPr>
          <w:rFonts w:ascii="Palatino Linotype" w:hAnsi="Palatino Linotype"/>
        </w:rPr>
        <w:t>will</w:t>
      </w:r>
      <w:proofErr w:type="spellEnd"/>
      <w:r w:rsidRPr="005F3181">
        <w:rPr>
          <w:rFonts w:ascii="Palatino Linotype" w:hAnsi="Palatino Linotype"/>
        </w:rPr>
        <w:t xml:space="preserve"> be 1.25 cm, </w:t>
      </w:r>
      <w:proofErr w:type="spellStart"/>
      <w:r w:rsidR="005F3181" w:rsidRPr="005F3181">
        <w:rPr>
          <w:rFonts w:ascii="Palatino Linotype" w:hAnsi="Palatino Linotype"/>
        </w:rPr>
        <w:t>Palatino</w:t>
      </w:r>
      <w:proofErr w:type="spellEnd"/>
      <w:r w:rsidR="005F3181" w:rsidRPr="005F3181">
        <w:rPr>
          <w:rFonts w:ascii="Palatino Linotype" w:hAnsi="Palatino Linotype"/>
        </w:rPr>
        <w:t xml:space="preserve"> </w:t>
      </w:r>
      <w:proofErr w:type="spellStart"/>
      <w:r w:rsidR="005F3181" w:rsidRPr="005F3181">
        <w:rPr>
          <w:rFonts w:ascii="Palatino Linotype" w:hAnsi="Palatino Linotype"/>
        </w:rPr>
        <w:t>Linotype</w:t>
      </w:r>
      <w:proofErr w:type="spellEnd"/>
      <w:r w:rsidRPr="005F3181">
        <w:rPr>
          <w:rFonts w:ascii="Palatino Linotype" w:hAnsi="Palatino Linotype"/>
        </w:rPr>
        <w:t xml:space="preserve">, 11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boşluk</w:t>
      </w:r>
      <w:r w:rsidRPr="005F3181">
        <w:rPr>
          <w:rFonts w:ascii="Palatino Linotype" w:hAnsi="Palatino Linotype"/>
        </w:rPr>
        <w:t xml:space="preserve">: 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önce</w:t>
      </w:r>
      <w:r w:rsidRPr="005F3181">
        <w:rPr>
          <w:rFonts w:ascii="Palatino Linotype" w:hAnsi="Palatino Linotype"/>
        </w:rPr>
        <w:t>/</w:t>
      </w:r>
      <w:r w:rsidR="00F66EEF" w:rsidRPr="005F3181">
        <w:rPr>
          <w:rFonts w:ascii="Palatino Linotype" w:hAnsi="Palatino Linotype"/>
        </w:rPr>
        <w:t>sonra</w:t>
      </w:r>
      <w:r w:rsidRPr="005F3181">
        <w:rPr>
          <w:rFonts w:ascii="Palatino Linotype" w:hAnsi="Palatino Linotype"/>
        </w:rPr>
        <w:t xml:space="preserve">, </w:t>
      </w:r>
      <w:proofErr w:type="spellStart"/>
      <w:r w:rsidRPr="005F3181">
        <w:rPr>
          <w:rFonts w:ascii="Palatino Linotype" w:hAnsi="Palatino Linotype"/>
        </w:rPr>
        <w:t>and</w:t>
      </w:r>
      <w:proofErr w:type="spellEnd"/>
      <w:r w:rsidRPr="005F3181">
        <w:rPr>
          <w:rFonts w:ascii="Palatino Linotype" w:hAnsi="Palatino Linotype"/>
        </w:rPr>
        <w:t xml:space="preserve"> 16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satır aralığı</w:t>
      </w:r>
      <w:r w:rsidRPr="005F3181">
        <w:rPr>
          <w:rFonts w:ascii="Palatino Linotype" w:hAnsi="Palatino Linotype"/>
        </w:rPr>
        <w:t xml:space="preserve">. </w:t>
      </w:r>
      <w:proofErr w:type="spellStart"/>
      <w:r w:rsidRPr="005F3181">
        <w:rPr>
          <w:rFonts w:ascii="Palatino Linotype" w:hAnsi="Palatino Linotype"/>
        </w:rPr>
        <w:t>In</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explanations</w:t>
      </w:r>
      <w:proofErr w:type="spellEnd"/>
      <w:r w:rsidRPr="005F3181">
        <w:rPr>
          <w:rFonts w:ascii="Palatino Linotype" w:hAnsi="Palatino Linotype"/>
        </w:rPr>
        <w:t xml:space="preserve"> </w:t>
      </w:r>
      <w:proofErr w:type="spellStart"/>
      <w:r w:rsidRPr="005F3181">
        <w:rPr>
          <w:rFonts w:ascii="Palatino Linotype" w:hAnsi="Palatino Linotype"/>
        </w:rPr>
        <w:t>about</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table</w:t>
      </w:r>
      <w:proofErr w:type="spellEnd"/>
      <w:r w:rsidRPr="005F3181">
        <w:rPr>
          <w:rFonts w:ascii="Palatino Linotype" w:hAnsi="Palatino Linotype"/>
        </w:rPr>
        <w:t xml:space="preserve"> </w:t>
      </w:r>
      <w:proofErr w:type="spellStart"/>
      <w:r w:rsidRPr="005F3181">
        <w:rPr>
          <w:rFonts w:ascii="Palatino Linotype" w:hAnsi="Palatino Linotype"/>
        </w:rPr>
        <w:t>above</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first</w:t>
      </w:r>
      <w:proofErr w:type="spellEnd"/>
      <w:r w:rsidRPr="005F3181">
        <w:rPr>
          <w:rFonts w:ascii="Palatino Linotype" w:hAnsi="Palatino Linotype"/>
        </w:rPr>
        <w:t xml:space="preserve"> </w:t>
      </w:r>
      <w:proofErr w:type="spellStart"/>
      <w:r w:rsidRPr="005F3181">
        <w:rPr>
          <w:rFonts w:ascii="Palatino Linotype" w:hAnsi="Palatino Linotype"/>
        </w:rPr>
        <w:t>line</w:t>
      </w:r>
      <w:proofErr w:type="spellEnd"/>
      <w:r w:rsidRPr="005F3181">
        <w:rPr>
          <w:rFonts w:ascii="Palatino Linotype" w:hAnsi="Palatino Linotype"/>
        </w:rPr>
        <w:t xml:space="preserve"> </w:t>
      </w:r>
      <w:proofErr w:type="spellStart"/>
      <w:r w:rsidRPr="005F3181">
        <w:rPr>
          <w:rFonts w:ascii="Palatino Linotype" w:hAnsi="Palatino Linotype"/>
        </w:rPr>
        <w:t>will</w:t>
      </w:r>
      <w:proofErr w:type="spellEnd"/>
      <w:r w:rsidRPr="005F3181">
        <w:rPr>
          <w:rFonts w:ascii="Palatino Linotype" w:hAnsi="Palatino Linotype"/>
        </w:rPr>
        <w:t xml:space="preserve"> be 1.25 cm, </w:t>
      </w:r>
      <w:proofErr w:type="spellStart"/>
      <w:r w:rsidR="005F3181" w:rsidRPr="005F3181">
        <w:rPr>
          <w:rFonts w:ascii="Palatino Linotype" w:hAnsi="Palatino Linotype"/>
        </w:rPr>
        <w:t>Palatino</w:t>
      </w:r>
      <w:proofErr w:type="spellEnd"/>
      <w:r w:rsidR="005F3181" w:rsidRPr="005F3181">
        <w:rPr>
          <w:rFonts w:ascii="Palatino Linotype" w:hAnsi="Palatino Linotype"/>
        </w:rPr>
        <w:t xml:space="preserve"> </w:t>
      </w:r>
      <w:proofErr w:type="spellStart"/>
      <w:r w:rsidR="005F3181" w:rsidRPr="005F3181">
        <w:rPr>
          <w:rFonts w:ascii="Palatino Linotype" w:hAnsi="Palatino Linotype"/>
        </w:rPr>
        <w:t>Linotype</w:t>
      </w:r>
      <w:proofErr w:type="spellEnd"/>
      <w:r w:rsidRPr="005F3181">
        <w:rPr>
          <w:rFonts w:ascii="Palatino Linotype" w:hAnsi="Palatino Linotype"/>
        </w:rPr>
        <w:t xml:space="preserve">, 11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boşluk</w:t>
      </w:r>
      <w:r w:rsidRPr="005F3181">
        <w:rPr>
          <w:rFonts w:ascii="Palatino Linotype" w:hAnsi="Palatino Linotype"/>
        </w:rPr>
        <w:t xml:space="preserve">: 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önce</w:t>
      </w:r>
      <w:r w:rsidRPr="005F3181">
        <w:rPr>
          <w:rFonts w:ascii="Palatino Linotype" w:hAnsi="Palatino Linotype"/>
        </w:rPr>
        <w:t>/</w:t>
      </w:r>
      <w:r w:rsidR="00F66EEF" w:rsidRPr="005F3181">
        <w:rPr>
          <w:rFonts w:ascii="Palatino Linotype" w:hAnsi="Palatino Linotype"/>
        </w:rPr>
        <w:t>sonra</w:t>
      </w:r>
      <w:r w:rsidRPr="005F3181">
        <w:rPr>
          <w:rFonts w:ascii="Palatino Linotype" w:hAnsi="Palatino Linotype"/>
        </w:rPr>
        <w:t xml:space="preserve">, </w:t>
      </w:r>
      <w:proofErr w:type="spellStart"/>
      <w:r w:rsidRPr="005F3181">
        <w:rPr>
          <w:rFonts w:ascii="Palatino Linotype" w:hAnsi="Palatino Linotype"/>
        </w:rPr>
        <w:t>and</w:t>
      </w:r>
      <w:proofErr w:type="spellEnd"/>
      <w:r w:rsidRPr="005F3181">
        <w:rPr>
          <w:rFonts w:ascii="Palatino Linotype" w:hAnsi="Palatino Linotype"/>
        </w:rPr>
        <w:t xml:space="preserve"> 16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satır aralığı</w:t>
      </w:r>
      <w:r w:rsidRPr="005F3181">
        <w:rPr>
          <w:rFonts w:ascii="Palatino Linotype" w:hAnsi="Palatino Linotype"/>
        </w:rPr>
        <w:t>.</w:t>
      </w:r>
    </w:p>
    <w:p w14:paraId="6079B64D" w14:textId="77777777" w:rsidR="00551109" w:rsidRPr="005F3181" w:rsidRDefault="00551109" w:rsidP="00551109">
      <w:pPr>
        <w:spacing w:line="360" w:lineRule="auto"/>
        <w:rPr>
          <w:rFonts w:ascii="Palatino Linotype" w:hAnsi="Palatino Linotype"/>
          <w:b/>
          <w:sz w:val="20"/>
          <w:szCs w:val="20"/>
          <w:u w:val="single"/>
        </w:rPr>
      </w:pPr>
      <w:proofErr w:type="spellStart"/>
      <w:r w:rsidRPr="005F3181">
        <w:rPr>
          <w:rFonts w:ascii="Palatino Linotype" w:hAnsi="Palatino Linotype"/>
          <w:b/>
          <w:sz w:val="20"/>
          <w:szCs w:val="20"/>
          <w:u w:val="single"/>
        </w:rPr>
        <w:t>Figures</w:t>
      </w:r>
      <w:proofErr w:type="spellEnd"/>
      <w:r w:rsidRPr="005F3181">
        <w:rPr>
          <w:rFonts w:ascii="Palatino Linotype" w:hAnsi="Palatino Linotype"/>
          <w:b/>
          <w:sz w:val="20"/>
          <w:szCs w:val="20"/>
          <w:u w:val="single"/>
        </w:rPr>
        <w:t xml:space="preserve">, </w:t>
      </w:r>
      <w:proofErr w:type="spellStart"/>
      <w:r w:rsidRPr="005F3181">
        <w:rPr>
          <w:rFonts w:ascii="Palatino Linotype" w:hAnsi="Palatino Linotype"/>
          <w:b/>
          <w:sz w:val="20"/>
          <w:szCs w:val="20"/>
          <w:u w:val="single"/>
        </w:rPr>
        <w:t>diagrams</w:t>
      </w:r>
      <w:proofErr w:type="spellEnd"/>
      <w:r w:rsidRPr="005F3181">
        <w:rPr>
          <w:rFonts w:ascii="Palatino Linotype" w:hAnsi="Palatino Linotype"/>
          <w:b/>
          <w:sz w:val="20"/>
          <w:szCs w:val="20"/>
          <w:u w:val="single"/>
        </w:rPr>
        <w:t xml:space="preserve"> </w:t>
      </w:r>
      <w:proofErr w:type="spellStart"/>
      <w:r w:rsidRPr="005F3181">
        <w:rPr>
          <w:rFonts w:ascii="Palatino Linotype" w:hAnsi="Palatino Linotype"/>
          <w:b/>
          <w:sz w:val="20"/>
          <w:szCs w:val="20"/>
          <w:u w:val="single"/>
        </w:rPr>
        <w:t>or</w:t>
      </w:r>
      <w:proofErr w:type="spellEnd"/>
      <w:r w:rsidRPr="005F3181">
        <w:rPr>
          <w:rFonts w:ascii="Palatino Linotype" w:hAnsi="Palatino Linotype"/>
          <w:b/>
          <w:sz w:val="20"/>
          <w:szCs w:val="20"/>
          <w:u w:val="single"/>
        </w:rPr>
        <w:t xml:space="preserve"> </w:t>
      </w:r>
      <w:proofErr w:type="spellStart"/>
      <w:proofErr w:type="gramStart"/>
      <w:r w:rsidRPr="005F3181">
        <w:rPr>
          <w:rFonts w:ascii="Palatino Linotype" w:hAnsi="Palatino Linotype"/>
          <w:b/>
          <w:sz w:val="20"/>
          <w:szCs w:val="20"/>
          <w:u w:val="single"/>
        </w:rPr>
        <w:t>graphs</w:t>
      </w:r>
      <w:proofErr w:type="spellEnd"/>
      <w:r w:rsidRPr="005F3181">
        <w:rPr>
          <w:rFonts w:ascii="Palatino Linotype" w:hAnsi="Palatino Linotype"/>
          <w:b/>
          <w:sz w:val="20"/>
          <w:szCs w:val="20"/>
          <w:u w:val="single"/>
        </w:rPr>
        <w:t xml:space="preserve"> :</w:t>
      </w:r>
      <w:proofErr w:type="gramEnd"/>
    </w:p>
    <w:p w14:paraId="385381E3" w14:textId="77777777" w:rsidR="00551109" w:rsidRPr="005F3181" w:rsidRDefault="00551109" w:rsidP="00551109">
      <w:pPr>
        <w:jc w:val="center"/>
        <w:rPr>
          <w:rFonts w:ascii="Palatino Linotype" w:hAnsi="Palatino Linotype"/>
          <w:b/>
          <w:color w:val="FF0000"/>
          <w:sz w:val="20"/>
          <w:szCs w:val="20"/>
        </w:rPr>
      </w:pPr>
      <w:r w:rsidRPr="005F3181">
        <w:rPr>
          <w:rFonts w:ascii="Palatino Linotype" w:hAnsi="Palatino Linotype"/>
          <w:noProof/>
          <w:sz w:val="24"/>
          <w:szCs w:val="24"/>
          <w:lang w:eastAsia="tr-TR"/>
        </w:rPr>
        <w:lastRenderedPageBreak/>
        <w:drawing>
          <wp:inline distT="0" distB="0" distL="0" distR="0" wp14:anchorId="4794F6D5" wp14:editId="38CE26E4">
            <wp:extent cx="5038725" cy="659130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38725" cy="6591300"/>
                    </a:xfrm>
                    <a:prstGeom prst="rect">
                      <a:avLst/>
                    </a:prstGeom>
                    <a:noFill/>
                    <a:ln>
                      <a:noFill/>
                    </a:ln>
                  </pic:spPr>
                </pic:pic>
              </a:graphicData>
            </a:graphic>
          </wp:inline>
        </w:drawing>
      </w:r>
    </w:p>
    <w:p w14:paraId="76AABA1A" w14:textId="20939A5A" w:rsidR="00551109" w:rsidRPr="005F3181" w:rsidRDefault="00551109" w:rsidP="00551109">
      <w:pPr>
        <w:spacing w:before="60" w:after="60" w:line="240" w:lineRule="auto"/>
        <w:jc w:val="center"/>
        <w:rPr>
          <w:rFonts w:ascii="Palatino Linotype" w:hAnsi="Palatino Linotype" w:cs="Calibri"/>
          <w:i/>
          <w:sz w:val="20"/>
          <w:szCs w:val="20"/>
        </w:rPr>
      </w:pPr>
      <w:proofErr w:type="spellStart"/>
      <w:r w:rsidRPr="005F3181">
        <w:rPr>
          <w:rFonts w:ascii="Palatino Linotype" w:hAnsi="Palatino Linotype" w:cs="Calibri"/>
          <w:i/>
          <w:sz w:val="20"/>
          <w:szCs w:val="20"/>
        </w:rPr>
        <w:t>Figure</w:t>
      </w:r>
      <w:proofErr w:type="spellEnd"/>
      <w:r w:rsidRPr="005F3181">
        <w:rPr>
          <w:rFonts w:ascii="Palatino Linotype" w:hAnsi="Palatino Linotype" w:cs="Calibri"/>
          <w:i/>
          <w:sz w:val="20"/>
          <w:szCs w:val="20"/>
        </w:rPr>
        <w:t xml:space="preserve"> 1. </w:t>
      </w:r>
      <w:proofErr w:type="spellStart"/>
      <w:r w:rsidRPr="005F3181">
        <w:rPr>
          <w:rFonts w:ascii="Palatino Linotype" w:hAnsi="Palatino Linotype" w:cs="Calibri"/>
          <w:sz w:val="20"/>
          <w:szCs w:val="20"/>
        </w:rPr>
        <w:t>The</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title</w:t>
      </w:r>
      <w:proofErr w:type="spellEnd"/>
      <w:r w:rsidRPr="005F3181">
        <w:rPr>
          <w:rFonts w:ascii="Palatino Linotype" w:hAnsi="Palatino Linotype" w:cs="Calibri"/>
          <w:sz w:val="20"/>
          <w:szCs w:val="20"/>
        </w:rPr>
        <w:t xml:space="preserve"> of </w:t>
      </w:r>
      <w:proofErr w:type="spellStart"/>
      <w:r w:rsidRPr="005F3181">
        <w:rPr>
          <w:rFonts w:ascii="Palatino Linotype" w:hAnsi="Palatino Linotype" w:cs="Calibri"/>
          <w:sz w:val="20"/>
          <w:szCs w:val="20"/>
        </w:rPr>
        <w:t>the</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figure</w:t>
      </w:r>
      <w:proofErr w:type="spellEnd"/>
      <w:r w:rsidRPr="005F3181">
        <w:rPr>
          <w:rFonts w:ascii="Palatino Linotype" w:hAnsi="Palatino Linotype" w:cs="Calibri"/>
          <w:sz w:val="20"/>
          <w:szCs w:val="20"/>
        </w:rPr>
        <w:t xml:space="preserve"> is here (</w:t>
      </w:r>
      <w:proofErr w:type="spellStart"/>
      <w:r w:rsidRPr="005F3181">
        <w:rPr>
          <w:rFonts w:ascii="Palatino Linotype" w:hAnsi="Palatino Linotype" w:cs="Calibri"/>
          <w:sz w:val="20"/>
          <w:szCs w:val="20"/>
        </w:rPr>
        <w:t>It</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should</w:t>
      </w:r>
      <w:proofErr w:type="spellEnd"/>
      <w:r w:rsidRPr="005F3181">
        <w:rPr>
          <w:rFonts w:ascii="Palatino Linotype" w:hAnsi="Palatino Linotype" w:cs="Calibri"/>
          <w:sz w:val="20"/>
          <w:szCs w:val="20"/>
        </w:rPr>
        <w:t xml:space="preserve"> be </w:t>
      </w:r>
      <w:proofErr w:type="spellStart"/>
      <w:r w:rsidRPr="005F3181">
        <w:rPr>
          <w:rFonts w:ascii="Palatino Linotype" w:hAnsi="Palatino Linotype" w:cs="Calibri"/>
          <w:sz w:val="20"/>
          <w:szCs w:val="20"/>
        </w:rPr>
        <w:t>given</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with</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the</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bibliography</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if</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necessary</w:t>
      </w:r>
      <w:proofErr w:type="spellEnd"/>
      <w:r w:rsidRPr="005F3181">
        <w:rPr>
          <w:rFonts w:ascii="Palatino Linotype" w:hAnsi="Palatino Linotype" w:cs="Calibri"/>
          <w:sz w:val="20"/>
          <w:szCs w:val="20"/>
        </w:rPr>
        <w:t>) (</w:t>
      </w:r>
      <w:proofErr w:type="spellStart"/>
      <w:r w:rsidR="005F3181" w:rsidRPr="005F3181">
        <w:rPr>
          <w:rFonts w:ascii="Palatino Linotype" w:hAnsi="Palatino Linotype" w:cs="Calibri"/>
          <w:sz w:val="20"/>
          <w:szCs w:val="20"/>
        </w:rPr>
        <w:t>Palatino</w:t>
      </w:r>
      <w:proofErr w:type="spellEnd"/>
      <w:r w:rsidR="005F3181" w:rsidRPr="005F3181">
        <w:rPr>
          <w:rFonts w:ascii="Palatino Linotype" w:hAnsi="Palatino Linotype" w:cs="Calibri"/>
          <w:sz w:val="20"/>
          <w:szCs w:val="20"/>
        </w:rPr>
        <w:t xml:space="preserve"> </w:t>
      </w:r>
      <w:proofErr w:type="spellStart"/>
      <w:r w:rsidR="005F3181" w:rsidRPr="005F3181">
        <w:rPr>
          <w:rFonts w:ascii="Palatino Linotype" w:hAnsi="Palatino Linotype" w:cs="Calibri"/>
          <w:sz w:val="20"/>
          <w:szCs w:val="20"/>
        </w:rPr>
        <w:t>Linotype</w:t>
      </w:r>
      <w:proofErr w:type="spellEnd"/>
      <w:r w:rsidRPr="005F3181">
        <w:rPr>
          <w:rFonts w:ascii="Palatino Linotype" w:hAnsi="Palatino Linotype" w:cs="Calibri"/>
          <w:sz w:val="20"/>
          <w:szCs w:val="20"/>
        </w:rPr>
        <w:t xml:space="preserve">, 10 </w:t>
      </w:r>
      <w:proofErr w:type="spellStart"/>
      <w:r w:rsidRPr="005F3181">
        <w:rPr>
          <w:rFonts w:ascii="Palatino Linotype" w:hAnsi="Palatino Linotype" w:cs="Calibri"/>
          <w:sz w:val="20"/>
          <w:szCs w:val="20"/>
        </w:rPr>
        <w:t>pt</w:t>
      </w:r>
      <w:proofErr w:type="spellEnd"/>
      <w:r w:rsidRPr="005F3181">
        <w:rPr>
          <w:rFonts w:ascii="Palatino Linotype" w:hAnsi="Palatino Linotype" w:cs="Calibri"/>
          <w:sz w:val="20"/>
          <w:szCs w:val="20"/>
        </w:rPr>
        <w:t xml:space="preserve">, </w:t>
      </w:r>
      <w:r w:rsidR="00B92F06" w:rsidRPr="005F3181">
        <w:rPr>
          <w:rFonts w:ascii="Palatino Linotype" w:hAnsi="Palatino Linotype" w:cs="Calibri"/>
          <w:sz w:val="20"/>
          <w:szCs w:val="20"/>
        </w:rPr>
        <w:t>Ortalı</w:t>
      </w:r>
      <w:r w:rsidRPr="005F3181">
        <w:rPr>
          <w:rFonts w:ascii="Palatino Linotype" w:hAnsi="Palatino Linotype" w:cs="Calibri"/>
          <w:sz w:val="20"/>
          <w:szCs w:val="20"/>
        </w:rPr>
        <w:t xml:space="preserve">, 3 </w:t>
      </w:r>
      <w:proofErr w:type="spellStart"/>
      <w:r w:rsidRPr="005F3181">
        <w:rPr>
          <w:rFonts w:ascii="Palatino Linotype" w:hAnsi="Palatino Linotype" w:cs="Calibri"/>
          <w:sz w:val="20"/>
          <w:szCs w:val="20"/>
        </w:rPr>
        <w:t>pt</w:t>
      </w:r>
      <w:proofErr w:type="spellEnd"/>
      <w:r w:rsidRPr="005F3181">
        <w:rPr>
          <w:rFonts w:ascii="Palatino Linotype" w:hAnsi="Palatino Linotype" w:cs="Calibri"/>
          <w:sz w:val="20"/>
          <w:szCs w:val="20"/>
        </w:rPr>
        <w:t xml:space="preserve"> </w:t>
      </w:r>
      <w:r w:rsidR="00F66EEF" w:rsidRPr="005F3181">
        <w:rPr>
          <w:rFonts w:ascii="Palatino Linotype" w:hAnsi="Palatino Linotype" w:cs="Calibri"/>
          <w:sz w:val="20"/>
          <w:szCs w:val="20"/>
        </w:rPr>
        <w:t>önce</w:t>
      </w:r>
      <w:r w:rsidRPr="005F3181">
        <w:rPr>
          <w:rFonts w:ascii="Palatino Linotype" w:hAnsi="Palatino Linotype" w:cs="Calibri"/>
          <w:sz w:val="20"/>
          <w:szCs w:val="20"/>
        </w:rPr>
        <w:t>/</w:t>
      </w:r>
      <w:r w:rsidR="00F66EEF" w:rsidRPr="005F3181">
        <w:rPr>
          <w:rFonts w:ascii="Palatino Linotype" w:hAnsi="Palatino Linotype" w:cs="Calibri"/>
          <w:sz w:val="20"/>
          <w:szCs w:val="20"/>
        </w:rPr>
        <w:t>sonra</w:t>
      </w:r>
      <w:r w:rsidRPr="005F3181">
        <w:rPr>
          <w:rFonts w:ascii="Palatino Linotype" w:hAnsi="Palatino Linotype" w:cs="Calibri"/>
          <w:sz w:val="20"/>
          <w:szCs w:val="20"/>
        </w:rPr>
        <w:t>)</w:t>
      </w:r>
    </w:p>
    <w:p w14:paraId="0EB27315" w14:textId="4CA5E487" w:rsidR="00551109" w:rsidRPr="005F3181" w:rsidRDefault="00551109" w:rsidP="00551109">
      <w:pPr>
        <w:spacing w:before="120" w:after="120" w:line="320" w:lineRule="atLeast"/>
        <w:ind w:firstLine="709"/>
        <w:jc w:val="both"/>
        <w:rPr>
          <w:rFonts w:ascii="Palatino Linotype" w:hAnsi="Palatino Linotype"/>
        </w:rPr>
      </w:pPr>
      <w:proofErr w:type="spellStart"/>
      <w:r w:rsidRPr="005F3181">
        <w:rPr>
          <w:rFonts w:ascii="Palatino Linotype" w:hAnsi="Palatino Linotype"/>
        </w:rPr>
        <w:t>In</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explanations</w:t>
      </w:r>
      <w:proofErr w:type="spellEnd"/>
      <w:r w:rsidRPr="005F3181">
        <w:rPr>
          <w:rFonts w:ascii="Palatino Linotype" w:hAnsi="Palatino Linotype"/>
        </w:rPr>
        <w:t xml:space="preserve"> </w:t>
      </w:r>
      <w:proofErr w:type="spellStart"/>
      <w:r w:rsidRPr="005F3181">
        <w:rPr>
          <w:rFonts w:ascii="Palatino Linotype" w:hAnsi="Palatino Linotype"/>
        </w:rPr>
        <w:t>about</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table</w:t>
      </w:r>
      <w:proofErr w:type="spellEnd"/>
      <w:r w:rsidRPr="005F3181">
        <w:rPr>
          <w:rFonts w:ascii="Palatino Linotype" w:hAnsi="Palatino Linotype"/>
        </w:rPr>
        <w:t xml:space="preserve"> </w:t>
      </w:r>
      <w:proofErr w:type="spellStart"/>
      <w:r w:rsidRPr="005F3181">
        <w:rPr>
          <w:rFonts w:ascii="Palatino Linotype" w:hAnsi="Palatino Linotype"/>
        </w:rPr>
        <w:t>above</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first</w:t>
      </w:r>
      <w:proofErr w:type="spellEnd"/>
      <w:r w:rsidRPr="005F3181">
        <w:rPr>
          <w:rFonts w:ascii="Palatino Linotype" w:hAnsi="Palatino Linotype"/>
        </w:rPr>
        <w:t xml:space="preserve"> </w:t>
      </w:r>
      <w:proofErr w:type="spellStart"/>
      <w:r w:rsidRPr="005F3181">
        <w:rPr>
          <w:rFonts w:ascii="Palatino Linotype" w:hAnsi="Palatino Linotype"/>
        </w:rPr>
        <w:t>line</w:t>
      </w:r>
      <w:proofErr w:type="spellEnd"/>
      <w:r w:rsidRPr="005F3181">
        <w:rPr>
          <w:rFonts w:ascii="Palatino Linotype" w:hAnsi="Palatino Linotype"/>
        </w:rPr>
        <w:t xml:space="preserve"> </w:t>
      </w:r>
      <w:proofErr w:type="spellStart"/>
      <w:r w:rsidRPr="005F3181">
        <w:rPr>
          <w:rFonts w:ascii="Palatino Linotype" w:hAnsi="Palatino Linotype"/>
        </w:rPr>
        <w:t>will</w:t>
      </w:r>
      <w:proofErr w:type="spellEnd"/>
      <w:r w:rsidRPr="005F3181">
        <w:rPr>
          <w:rFonts w:ascii="Palatino Linotype" w:hAnsi="Palatino Linotype"/>
        </w:rPr>
        <w:t xml:space="preserve"> be 1.25 cm, </w:t>
      </w:r>
      <w:proofErr w:type="spellStart"/>
      <w:r w:rsidR="005F3181" w:rsidRPr="005F3181">
        <w:rPr>
          <w:rFonts w:ascii="Palatino Linotype" w:hAnsi="Palatino Linotype"/>
        </w:rPr>
        <w:t>Palatino</w:t>
      </w:r>
      <w:proofErr w:type="spellEnd"/>
      <w:r w:rsidR="005F3181" w:rsidRPr="005F3181">
        <w:rPr>
          <w:rFonts w:ascii="Palatino Linotype" w:hAnsi="Palatino Linotype"/>
        </w:rPr>
        <w:t xml:space="preserve"> </w:t>
      </w:r>
      <w:proofErr w:type="spellStart"/>
      <w:r w:rsidR="005F3181" w:rsidRPr="005F3181">
        <w:rPr>
          <w:rFonts w:ascii="Palatino Linotype" w:hAnsi="Palatino Linotype"/>
        </w:rPr>
        <w:t>Linotype</w:t>
      </w:r>
      <w:proofErr w:type="spellEnd"/>
      <w:r w:rsidRPr="005F3181">
        <w:rPr>
          <w:rFonts w:ascii="Palatino Linotype" w:hAnsi="Palatino Linotype"/>
        </w:rPr>
        <w:t xml:space="preserve">, 11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boşluk</w:t>
      </w:r>
      <w:r w:rsidRPr="005F3181">
        <w:rPr>
          <w:rFonts w:ascii="Palatino Linotype" w:hAnsi="Palatino Linotype"/>
        </w:rPr>
        <w:t xml:space="preserve">: 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önce</w:t>
      </w:r>
      <w:r w:rsidRPr="005F3181">
        <w:rPr>
          <w:rFonts w:ascii="Palatino Linotype" w:hAnsi="Palatino Linotype"/>
        </w:rPr>
        <w:t>/</w:t>
      </w:r>
      <w:r w:rsidR="00F66EEF" w:rsidRPr="005F3181">
        <w:rPr>
          <w:rFonts w:ascii="Palatino Linotype" w:hAnsi="Palatino Linotype"/>
        </w:rPr>
        <w:t>sonra</w:t>
      </w:r>
      <w:r w:rsidRPr="005F3181">
        <w:rPr>
          <w:rFonts w:ascii="Palatino Linotype" w:hAnsi="Palatino Linotype"/>
        </w:rPr>
        <w:t xml:space="preserve">, </w:t>
      </w:r>
      <w:proofErr w:type="spellStart"/>
      <w:r w:rsidRPr="005F3181">
        <w:rPr>
          <w:rFonts w:ascii="Palatino Linotype" w:hAnsi="Palatino Linotype"/>
        </w:rPr>
        <w:t>and</w:t>
      </w:r>
      <w:proofErr w:type="spellEnd"/>
      <w:r w:rsidRPr="005F3181">
        <w:rPr>
          <w:rFonts w:ascii="Palatino Linotype" w:hAnsi="Palatino Linotype"/>
        </w:rPr>
        <w:t xml:space="preserve"> 16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satır aralığı</w:t>
      </w:r>
      <w:r w:rsidRPr="005F3181">
        <w:rPr>
          <w:rFonts w:ascii="Palatino Linotype" w:hAnsi="Palatino Linotype"/>
        </w:rPr>
        <w:t xml:space="preserve">. </w:t>
      </w:r>
      <w:proofErr w:type="spellStart"/>
      <w:r w:rsidRPr="005F3181">
        <w:rPr>
          <w:rFonts w:ascii="Palatino Linotype" w:hAnsi="Palatino Linotype"/>
        </w:rPr>
        <w:t>In</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explanations</w:t>
      </w:r>
      <w:proofErr w:type="spellEnd"/>
      <w:r w:rsidRPr="005F3181">
        <w:rPr>
          <w:rFonts w:ascii="Palatino Linotype" w:hAnsi="Palatino Linotype"/>
        </w:rPr>
        <w:t xml:space="preserve"> </w:t>
      </w:r>
      <w:proofErr w:type="spellStart"/>
      <w:r w:rsidRPr="005F3181">
        <w:rPr>
          <w:rFonts w:ascii="Palatino Linotype" w:hAnsi="Palatino Linotype"/>
        </w:rPr>
        <w:t>about</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table</w:t>
      </w:r>
      <w:proofErr w:type="spellEnd"/>
      <w:r w:rsidRPr="005F3181">
        <w:rPr>
          <w:rFonts w:ascii="Palatino Linotype" w:hAnsi="Palatino Linotype"/>
        </w:rPr>
        <w:t xml:space="preserve"> </w:t>
      </w:r>
      <w:proofErr w:type="spellStart"/>
      <w:r w:rsidRPr="005F3181">
        <w:rPr>
          <w:rFonts w:ascii="Palatino Linotype" w:hAnsi="Palatino Linotype"/>
        </w:rPr>
        <w:t>above</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first</w:t>
      </w:r>
      <w:proofErr w:type="spellEnd"/>
      <w:r w:rsidRPr="005F3181">
        <w:rPr>
          <w:rFonts w:ascii="Palatino Linotype" w:hAnsi="Palatino Linotype"/>
        </w:rPr>
        <w:t xml:space="preserve"> </w:t>
      </w:r>
      <w:proofErr w:type="spellStart"/>
      <w:r w:rsidRPr="005F3181">
        <w:rPr>
          <w:rFonts w:ascii="Palatino Linotype" w:hAnsi="Palatino Linotype"/>
        </w:rPr>
        <w:t>line</w:t>
      </w:r>
      <w:proofErr w:type="spellEnd"/>
      <w:r w:rsidRPr="005F3181">
        <w:rPr>
          <w:rFonts w:ascii="Palatino Linotype" w:hAnsi="Palatino Linotype"/>
        </w:rPr>
        <w:t xml:space="preserve"> </w:t>
      </w:r>
      <w:proofErr w:type="spellStart"/>
      <w:r w:rsidRPr="005F3181">
        <w:rPr>
          <w:rFonts w:ascii="Palatino Linotype" w:hAnsi="Palatino Linotype"/>
        </w:rPr>
        <w:t>will</w:t>
      </w:r>
      <w:proofErr w:type="spellEnd"/>
      <w:r w:rsidRPr="005F3181">
        <w:rPr>
          <w:rFonts w:ascii="Palatino Linotype" w:hAnsi="Palatino Linotype"/>
        </w:rPr>
        <w:t xml:space="preserve"> be 1.25 cm, </w:t>
      </w:r>
      <w:proofErr w:type="spellStart"/>
      <w:r w:rsidR="005F3181" w:rsidRPr="005F3181">
        <w:rPr>
          <w:rFonts w:ascii="Palatino Linotype" w:hAnsi="Palatino Linotype"/>
        </w:rPr>
        <w:t>Palatino</w:t>
      </w:r>
      <w:proofErr w:type="spellEnd"/>
      <w:r w:rsidR="005F3181" w:rsidRPr="005F3181">
        <w:rPr>
          <w:rFonts w:ascii="Palatino Linotype" w:hAnsi="Palatino Linotype"/>
        </w:rPr>
        <w:t xml:space="preserve"> </w:t>
      </w:r>
      <w:proofErr w:type="spellStart"/>
      <w:r w:rsidR="005F3181" w:rsidRPr="005F3181">
        <w:rPr>
          <w:rFonts w:ascii="Palatino Linotype" w:hAnsi="Palatino Linotype"/>
        </w:rPr>
        <w:t>Linotype</w:t>
      </w:r>
      <w:proofErr w:type="spellEnd"/>
      <w:r w:rsidRPr="005F3181">
        <w:rPr>
          <w:rFonts w:ascii="Palatino Linotype" w:hAnsi="Palatino Linotype"/>
        </w:rPr>
        <w:t xml:space="preserve">, 11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boşluk</w:t>
      </w:r>
      <w:r w:rsidRPr="005F3181">
        <w:rPr>
          <w:rFonts w:ascii="Palatino Linotype" w:hAnsi="Palatino Linotype"/>
        </w:rPr>
        <w:t xml:space="preserve">: 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önce</w:t>
      </w:r>
      <w:r w:rsidRPr="005F3181">
        <w:rPr>
          <w:rFonts w:ascii="Palatino Linotype" w:hAnsi="Palatino Linotype"/>
        </w:rPr>
        <w:t>/</w:t>
      </w:r>
      <w:r w:rsidR="00F66EEF" w:rsidRPr="005F3181">
        <w:rPr>
          <w:rFonts w:ascii="Palatino Linotype" w:hAnsi="Palatino Linotype"/>
        </w:rPr>
        <w:t>sonra</w:t>
      </w:r>
      <w:r w:rsidRPr="005F3181">
        <w:rPr>
          <w:rFonts w:ascii="Palatino Linotype" w:hAnsi="Palatino Linotype"/>
        </w:rPr>
        <w:t xml:space="preserve">, </w:t>
      </w:r>
      <w:proofErr w:type="spellStart"/>
      <w:r w:rsidRPr="005F3181">
        <w:rPr>
          <w:rFonts w:ascii="Palatino Linotype" w:hAnsi="Palatino Linotype"/>
        </w:rPr>
        <w:t>and</w:t>
      </w:r>
      <w:proofErr w:type="spellEnd"/>
      <w:r w:rsidRPr="005F3181">
        <w:rPr>
          <w:rFonts w:ascii="Palatino Linotype" w:hAnsi="Palatino Linotype"/>
        </w:rPr>
        <w:t xml:space="preserve"> 16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satır aralığı</w:t>
      </w:r>
      <w:r w:rsidRPr="005F3181">
        <w:rPr>
          <w:rFonts w:ascii="Palatino Linotype" w:hAnsi="Palatino Linotype"/>
        </w:rPr>
        <w:t xml:space="preserve">. </w:t>
      </w:r>
      <w:proofErr w:type="spellStart"/>
      <w:r w:rsidRPr="005F3181">
        <w:rPr>
          <w:rFonts w:ascii="Palatino Linotype" w:hAnsi="Palatino Linotype"/>
        </w:rPr>
        <w:t>In</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explanations</w:t>
      </w:r>
      <w:proofErr w:type="spellEnd"/>
      <w:r w:rsidRPr="005F3181">
        <w:rPr>
          <w:rFonts w:ascii="Palatino Linotype" w:hAnsi="Palatino Linotype"/>
        </w:rPr>
        <w:t xml:space="preserve"> </w:t>
      </w:r>
      <w:proofErr w:type="spellStart"/>
      <w:r w:rsidRPr="005F3181">
        <w:rPr>
          <w:rFonts w:ascii="Palatino Linotype" w:hAnsi="Palatino Linotype"/>
        </w:rPr>
        <w:t>about</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table</w:t>
      </w:r>
      <w:proofErr w:type="spellEnd"/>
      <w:r w:rsidRPr="005F3181">
        <w:rPr>
          <w:rFonts w:ascii="Palatino Linotype" w:hAnsi="Palatino Linotype"/>
        </w:rPr>
        <w:t xml:space="preserve"> </w:t>
      </w:r>
      <w:proofErr w:type="spellStart"/>
      <w:r w:rsidRPr="005F3181">
        <w:rPr>
          <w:rFonts w:ascii="Palatino Linotype" w:hAnsi="Palatino Linotype"/>
        </w:rPr>
        <w:t>above</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first</w:t>
      </w:r>
      <w:proofErr w:type="spellEnd"/>
      <w:r w:rsidRPr="005F3181">
        <w:rPr>
          <w:rFonts w:ascii="Palatino Linotype" w:hAnsi="Palatino Linotype"/>
        </w:rPr>
        <w:t xml:space="preserve"> </w:t>
      </w:r>
      <w:proofErr w:type="spellStart"/>
      <w:r w:rsidRPr="005F3181">
        <w:rPr>
          <w:rFonts w:ascii="Palatino Linotype" w:hAnsi="Palatino Linotype"/>
        </w:rPr>
        <w:t>line</w:t>
      </w:r>
      <w:proofErr w:type="spellEnd"/>
      <w:r w:rsidRPr="005F3181">
        <w:rPr>
          <w:rFonts w:ascii="Palatino Linotype" w:hAnsi="Palatino Linotype"/>
        </w:rPr>
        <w:t xml:space="preserve"> </w:t>
      </w:r>
      <w:proofErr w:type="spellStart"/>
      <w:r w:rsidRPr="005F3181">
        <w:rPr>
          <w:rFonts w:ascii="Palatino Linotype" w:hAnsi="Palatino Linotype"/>
        </w:rPr>
        <w:t>will</w:t>
      </w:r>
      <w:proofErr w:type="spellEnd"/>
      <w:r w:rsidRPr="005F3181">
        <w:rPr>
          <w:rFonts w:ascii="Palatino Linotype" w:hAnsi="Palatino Linotype"/>
        </w:rPr>
        <w:t xml:space="preserve"> be 1.25 cm, </w:t>
      </w:r>
      <w:proofErr w:type="spellStart"/>
      <w:r w:rsidR="005F3181" w:rsidRPr="005F3181">
        <w:rPr>
          <w:rFonts w:ascii="Palatino Linotype" w:hAnsi="Palatino Linotype"/>
        </w:rPr>
        <w:t>Palatino</w:t>
      </w:r>
      <w:proofErr w:type="spellEnd"/>
      <w:r w:rsidR="005F3181" w:rsidRPr="005F3181">
        <w:rPr>
          <w:rFonts w:ascii="Palatino Linotype" w:hAnsi="Palatino Linotype"/>
        </w:rPr>
        <w:t xml:space="preserve"> </w:t>
      </w:r>
      <w:proofErr w:type="spellStart"/>
      <w:r w:rsidR="005F3181" w:rsidRPr="005F3181">
        <w:rPr>
          <w:rFonts w:ascii="Palatino Linotype" w:hAnsi="Palatino Linotype"/>
        </w:rPr>
        <w:t>Linotype</w:t>
      </w:r>
      <w:proofErr w:type="spellEnd"/>
      <w:r w:rsidRPr="005F3181">
        <w:rPr>
          <w:rFonts w:ascii="Palatino Linotype" w:hAnsi="Palatino Linotype"/>
        </w:rPr>
        <w:t xml:space="preserve">, 11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boşluk</w:t>
      </w:r>
      <w:r w:rsidRPr="005F3181">
        <w:rPr>
          <w:rFonts w:ascii="Palatino Linotype" w:hAnsi="Palatino Linotype"/>
        </w:rPr>
        <w:t xml:space="preserve">: 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önce</w:t>
      </w:r>
      <w:r w:rsidRPr="005F3181">
        <w:rPr>
          <w:rFonts w:ascii="Palatino Linotype" w:hAnsi="Palatino Linotype"/>
        </w:rPr>
        <w:t>/</w:t>
      </w:r>
      <w:r w:rsidR="00F66EEF" w:rsidRPr="005F3181">
        <w:rPr>
          <w:rFonts w:ascii="Palatino Linotype" w:hAnsi="Palatino Linotype"/>
        </w:rPr>
        <w:t>sonra</w:t>
      </w:r>
      <w:r w:rsidRPr="005F3181">
        <w:rPr>
          <w:rFonts w:ascii="Palatino Linotype" w:hAnsi="Palatino Linotype"/>
        </w:rPr>
        <w:t xml:space="preserve">, </w:t>
      </w:r>
      <w:proofErr w:type="spellStart"/>
      <w:r w:rsidRPr="005F3181">
        <w:rPr>
          <w:rFonts w:ascii="Palatino Linotype" w:hAnsi="Palatino Linotype"/>
        </w:rPr>
        <w:t>and</w:t>
      </w:r>
      <w:proofErr w:type="spellEnd"/>
      <w:r w:rsidRPr="005F3181">
        <w:rPr>
          <w:rFonts w:ascii="Palatino Linotype" w:hAnsi="Palatino Linotype"/>
        </w:rPr>
        <w:t xml:space="preserve"> 16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satır aralığı</w:t>
      </w:r>
      <w:r w:rsidRPr="005F3181">
        <w:rPr>
          <w:rFonts w:ascii="Palatino Linotype" w:hAnsi="Palatino Linotype"/>
        </w:rPr>
        <w:t xml:space="preserve">. </w:t>
      </w:r>
      <w:proofErr w:type="spellStart"/>
      <w:r w:rsidRPr="005F3181">
        <w:rPr>
          <w:rFonts w:ascii="Palatino Linotype" w:hAnsi="Palatino Linotype"/>
        </w:rPr>
        <w:t>In</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explanations</w:t>
      </w:r>
      <w:proofErr w:type="spellEnd"/>
      <w:r w:rsidRPr="005F3181">
        <w:rPr>
          <w:rFonts w:ascii="Palatino Linotype" w:hAnsi="Palatino Linotype"/>
        </w:rPr>
        <w:t xml:space="preserve"> </w:t>
      </w:r>
      <w:proofErr w:type="spellStart"/>
      <w:r w:rsidRPr="005F3181">
        <w:rPr>
          <w:rFonts w:ascii="Palatino Linotype" w:hAnsi="Palatino Linotype"/>
        </w:rPr>
        <w:t>about</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table</w:t>
      </w:r>
      <w:proofErr w:type="spellEnd"/>
      <w:r w:rsidRPr="005F3181">
        <w:rPr>
          <w:rFonts w:ascii="Palatino Linotype" w:hAnsi="Palatino Linotype"/>
        </w:rPr>
        <w:t xml:space="preserve"> </w:t>
      </w:r>
      <w:proofErr w:type="spellStart"/>
      <w:r w:rsidRPr="005F3181">
        <w:rPr>
          <w:rFonts w:ascii="Palatino Linotype" w:hAnsi="Palatino Linotype"/>
        </w:rPr>
        <w:t>above</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first</w:t>
      </w:r>
      <w:proofErr w:type="spellEnd"/>
      <w:r w:rsidRPr="005F3181">
        <w:rPr>
          <w:rFonts w:ascii="Palatino Linotype" w:hAnsi="Palatino Linotype"/>
        </w:rPr>
        <w:t xml:space="preserve"> </w:t>
      </w:r>
      <w:proofErr w:type="spellStart"/>
      <w:r w:rsidRPr="005F3181">
        <w:rPr>
          <w:rFonts w:ascii="Palatino Linotype" w:hAnsi="Palatino Linotype"/>
        </w:rPr>
        <w:t>line</w:t>
      </w:r>
      <w:proofErr w:type="spellEnd"/>
      <w:r w:rsidRPr="005F3181">
        <w:rPr>
          <w:rFonts w:ascii="Palatino Linotype" w:hAnsi="Palatino Linotype"/>
        </w:rPr>
        <w:t xml:space="preserve"> </w:t>
      </w:r>
      <w:proofErr w:type="spellStart"/>
      <w:r w:rsidRPr="005F3181">
        <w:rPr>
          <w:rFonts w:ascii="Palatino Linotype" w:hAnsi="Palatino Linotype"/>
        </w:rPr>
        <w:t>will</w:t>
      </w:r>
      <w:proofErr w:type="spellEnd"/>
      <w:r w:rsidRPr="005F3181">
        <w:rPr>
          <w:rFonts w:ascii="Palatino Linotype" w:hAnsi="Palatino Linotype"/>
        </w:rPr>
        <w:t xml:space="preserve"> be 1.25 cm, </w:t>
      </w:r>
      <w:proofErr w:type="spellStart"/>
      <w:r w:rsidR="005F3181" w:rsidRPr="005F3181">
        <w:rPr>
          <w:rFonts w:ascii="Palatino Linotype" w:hAnsi="Palatino Linotype"/>
        </w:rPr>
        <w:t>Palatino</w:t>
      </w:r>
      <w:proofErr w:type="spellEnd"/>
      <w:r w:rsidR="005F3181" w:rsidRPr="005F3181">
        <w:rPr>
          <w:rFonts w:ascii="Palatino Linotype" w:hAnsi="Palatino Linotype"/>
        </w:rPr>
        <w:t xml:space="preserve"> </w:t>
      </w:r>
      <w:proofErr w:type="spellStart"/>
      <w:r w:rsidR="005F3181" w:rsidRPr="005F3181">
        <w:rPr>
          <w:rFonts w:ascii="Palatino Linotype" w:hAnsi="Palatino Linotype"/>
        </w:rPr>
        <w:t>Linotype</w:t>
      </w:r>
      <w:proofErr w:type="spellEnd"/>
      <w:r w:rsidRPr="005F3181">
        <w:rPr>
          <w:rFonts w:ascii="Palatino Linotype" w:hAnsi="Palatino Linotype"/>
        </w:rPr>
        <w:t xml:space="preserve">, 11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boşluk</w:t>
      </w:r>
      <w:r w:rsidRPr="005F3181">
        <w:rPr>
          <w:rFonts w:ascii="Palatino Linotype" w:hAnsi="Palatino Linotype"/>
        </w:rPr>
        <w:t xml:space="preserve">: 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önce</w:t>
      </w:r>
      <w:r w:rsidRPr="005F3181">
        <w:rPr>
          <w:rFonts w:ascii="Palatino Linotype" w:hAnsi="Palatino Linotype"/>
        </w:rPr>
        <w:t>/</w:t>
      </w:r>
      <w:r w:rsidR="00F66EEF" w:rsidRPr="005F3181">
        <w:rPr>
          <w:rFonts w:ascii="Palatino Linotype" w:hAnsi="Palatino Linotype"/>
        </w:rPr>
        <w:t>sonra</w:t>
      </w:r>
      <w:r w:rsidRPr="005F3181">
        <w:rPr>
          <w:rFonts w:ascii="Palatino Linotype" w:hAnsi="Palatino Linotype"/>
        </w:rPr>
        <w:t xml:space="preserve">, </w:t>
      </w:r>
      <w:proofErr w:type="spellStart"/>
      <w:r w:rsidRPr="005F3181">
        <w:rPr>
          <w:rFonts w:ascii="Palatino Linotype" w:hAnsi="Palatino Linotype"/>
        </w:rPr>
        <w:t>and</w:t>
      </w:r>
      <w:proofErr w:type="spellEnd"/>
      <w:r w:rsidRPr="005F3181">
        <w:rPr>
          <w:rFonts w:ascii="Palatino Linotype" w:hAnsi="Palatino Linotype"/>
        </w:rPr>
        <w:t xml:space="preserve"> 16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satır aralığı</w:t>
      </w:r>
      <w:r w:rsidRPr="005F3181">
        <w:rPr>
          <w:rFonts w:ascii="Palatino Linotype" w:hAnsi="Palatino Linotype"/>
        </w:rPr>
        <w:t xml:space="preserve">. </w:t>
      </w:r>
      <w:proofErr w:type="spellStart"/>
      <w:r w:rsidRPr="005F3181">
        <w:rPr>
          <w:rFonts w:ascii="Palatino Linotype" w:hAnsi="Palatino Linotype"/>
        </w:rPr>
        <w:t>In</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explanations</w:t>
      </w:r>
      <w:proofErr w:type="spellEnd"/>
      <w:r w:rsidRPr="005F3181">
        <w:rPr>
          <w:rFonts w:ascii="Palatino Linotype" w:hAnsi="Palatino Linotype"/>
        </w:rPr>
        <w:t xml:space="preserve"> </w:t>
      </w:r>
      <w:proofErr w:type="spellStart"/>
      <w:r w:rsidRPr="005F3181">
        <w:rPr>
          <w:rFonts w:ascii="Palatino Linotype" w:hAnsi="Palatino Linotype"/>
        </w:rPr>
        <w:t>about</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table</w:t>
      </w:r>
      <w:proofErr w:type="spellEnd"/>
      <w:r w:rsidRPr="005F3181">
        <w:rPr>
          <w:rFonts w:ascii="Palatino Linotype" w:hAnsi="Palatino Linotype"/>
        </w:rPr>
        <w:t xml:space="preserve"> </w:t>
      </w:r>
      <w:proofErr w:type="spellStart"/>
      <w:r w:rsidRPr="005F3181">
        <w:rPr>
          <w:rFonts w:ascii="Palatino Linotype" w:hAnsi="Palatino Linotype"/>
        </w:rPr>
        <w:t>above</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first</w:t>
      </w:r>
      <w:proofErr w:type="spellEnd"/>
      <w:r w:rsidRPr="005F3181">
        <w:rPr>
          <w:rFonts w:ascii="Palatino Linotype" w:hAnsi="Palatino Linotype"/>
        </w:rPr>
        <w:t xml:space="preserve"> </w:t>
      </w:r>
      <w:proofErr w:type="spellStart"/>
      <w:r w:rsidRPr="005F3181">
        <w:rPr>
          <w:rFonts w:ascii="Palatino Linotype" w:hAnsi="Palatino Linotype"/>
        </w:rPr>
        <w:t>line</w:t>
      </w:r>
      <w:proofErr w:type="spellEnd"/>
      <w:r w:rsidRPr="005F3181">
        <w:rPr>
          <w:rFonts w:ascii="Palatino Linotype" w:hAnsi="Palatino Linotype"/>
        </w:rPr>
        <w:t xml:space="preserve"> </w:t>
      </w:r>
      <w:proofErr w:type="spellStart"/>
      <w:r w:rsidRPr="005F3181">
        <w:rPr>
          <w:rFonts w:ascii="Palatino Linotype" w:hAnsi="Palatino Linotype"/>
        </w:rPr>
        <w:t>will</w:t>
      </w:r>
      <w:proofErr w:type="spellEnd"/>
      <w:r w:rsidRPr="005F3181">
        <w:rPr>
          <w:rFonts w:ascii="Palatino Linotype" w:hAnsi="Palatino Linotype"/>
        </w:rPr>
        <w:t xml:space="preserve"> be 1.25 cm, </w:t>
      </w:r>
      <w:proofErr w:type="spellStart"/>
      <w:r w:rsidR="005F3181" w:rsidRPr="005F3181">
        <w:rPr>
          <w:rFonts w:ascii="Palatino Linotype" w:hAnsi="Palatino Linotype"/>
        </w:rPr>
        <w:t>Palatino</w:t>
      </w:r>
      <w:proofErr w:type="spellEnd"/>
      <w:r w:rsidR="005F3181" w:rsidRPr="005F3181">
        <w:rPr>
          <w:rFonts w:ascii="Palatino Linotype" w:hAnsi="Palatino Linotype"/>
        </w:rPr>
        <w:t xml:space="preserve"> </w:t>
      </w:r>
      <w:proofErr w:type="spellStart"/>
      <w:r w:rsidR="005F3181" w:rsidRPr="005F3181">
        <w:rPr>
          <w:rFonts w:ascii="Palatino Linotype" w:hAnsi="Palatino Linotype"/>
        </w:rPr>
        <w:t>Linotype</w:t>
      </w:r>
      <w:proofErr w:type="spellEnd"/>
      <w:r w:rsidRPr="005F3181">
        <w:rPr>
          <w:rFonts w:ascii="Palatino Linotype" w:hAnsi="Palatino Linotype"/>
        </w:rPr>
        <w:t xml:space="preserve">, 11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boşluk</w:t>
      </w:r>
      <w:r w:rsidRPr="005F3181">
        <w:rPr>
          <w:rFonts w:ascii="Palatino Linotype" w:hAnsi="Palatino Linotype"/>
        </w:rPr>
        <w:t xml:space="preserve">: 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önce</w:t>
      </w:r>
      <w:r w:rsidRPr="005F3181">
        <w:rPr>
          <w:rFonts w:ascii="Palatino Linotype" w:hAnsi="Palatino Linotype"/>
        </w:rPr>
        <w:t>/</w:t>
      </w:r>
      <w:r w:rsidR="00F66EEF" w:rsidRPr="005F3181">
        <w:rPr>
          <w:rFonts w:ascii="Palatino Linotype" w:hAnsi="Palatino Linotype"/>
        </w:rPr>
        <w:t>sonra</w:t>
      </w:r>
      <w:r w:rsidRPr="005F3181">
        <w:rPr>
          <w:rFonts w:ascii="Palatino Linotype" w:hAnsi="Palatino Linotype"/>
        </w:rPr>
        <w:t xml:space="preserve">, </w:t>
      </w:r>
      <w:proofErr w:type="spellStart"/>
      <w:r w:rsidRPr="005F3181">
        <w:rPr>
          <w:rFonts w:ascii="Palatino Linotype" w:hAnsi="Palatino Linotype"/>
        </w:rPr>
        <w:lastRenderedPageBreak/>
        <w:t>and</w:t>
      </w:r>
      <w:proofErr w:type="spellEnd"/>
      <w:r w:rsidRPr="005F3181">
        <w:rPr>
          <w:rFonts w:ascii="Palatino Linotype" w:hAnsi="Palatino Linotype"/>
        </w:rPr>
        <w:t xml:space="preserve"> 16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satır aralığı</w:t>
      </w:r>
      <w:r w:rsidRPr="005F3181">
        <w:rPr>
          <w:rFonts w:ascii="Palatino Linotype" w:hAnsi="Palatino Linotype"/>
        </w:rPr>
        <w:t xml:space="preserve">. </w:t>
      </w:r>
      <w:proofErr w:type="spellStart"/>
      <w:r w:rsidRPr="005F3181">
        <w:rPr>
          <w:rFonts w:ascii="Palatino Linotype" w:hAnsi="Palatino Linotype"/>
        </w:rPr>
        <w:t>In</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explanations</w:t>
      </w:r>
      <w:proofErr w:type="spellEnd"/>
      <w:r w:rsidRPr="005F3181">
        <w:rPr>
          <w:rFonts w:ascii="Palatino Linotype" w:hAnsi="Palatino Linotype"/>
        </w:rPr>
        <w:t xml:space="preserve"> </w:t>
      </w:r>
      <w:proofErr w:type="spellStart"/>
      <w:r w:rsidRPr="005F3181">
        <w:rPr>
          <w:rFonts w:ascii="Palatino Linotype" w:hAnsi="Palatino Linotype"/>
        </w:rPr>
        <w:t>about</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table</w:t>
      </w:r>
      <w:proofErr w:type="spellEnd"/>
      <w:r w:rsidRPr="005F3181">
        <w:rPr>
          <w:rFonts w:ascii="Palatino Linotype" w:hAnsi="Palatino Linotype"/>
        </w:rPr>
        <w:t xml:space="preserve"> </w:t>
      </w:r>
      <w:proofErr w:type="spellStart"/>
      <w:r w:rsidRPr="005F3181">
        <w:rPr>
          <w:rFonts w:ascii="Palatino Linotype" w:hAnsi="Palatino Linotype"/>
        </w:rPr>
        <w:t>above</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first</w:t>
      </w:r>
      <w:proofErr w:type="spellEnd"/>
      <w:r w:rsidRPr="005F3181">
        <w:rPr>
          <w:rFonts w:ascii="Palatino Linotype" w:hAnsi="Palatino Linotype"/>
        </w:rPr>
        <w:t xml:space="preserve"> </w:t>
      </w:r>
      <w:proofErr w:type="spellStart"/>
      <w:r w:rsidRPr="005F3181">
        <w:rPr>
          <w:rFonts w:ascii="Palatino Linotype" w:hAnsi="Palatino Linotype"/>
        </w:rPr>
        <w:t>line</w:t>
      </w:r>
      <w:proofErr w:type="spellEnd"/>
      <w:r w:rsidRPr="005F3181">
        <w:rPr>
          <w:rFonts w:ascii="Palatino Linotype" w:hAnsi="Palatino Linotype"/>
        </w:rPr>
        <w:t xml:space="preserve"> </w:t>
      </w:r>
      <w:proofErr w:type="spellStart"/>
      <w:r w:rsidRPr="005F3181">
        <w:rPr>
          <w:rFonts w:ascii="Palatino Linotype" w:hAnsi="Palatino Linotype"/>
        </w:rPr>
        <w:t>will</w:t>
      </w:r>
      <w:proofErr w:type="spellEnd"/>
      <w:r w:rsidRPr="005F3181">
        <w:rPr>
          <w:rFonts w:ascii="Palatino Linotype" w:hAnsi="Palatino Linotype"/>
        </w:rPr>
        <w:t xml:space="preserve"> be 1.25 cm, </w:t>
      </w:r>
      <w:proofErr w:type="spellStart"/>
      <w:r w:rsidR="005F3181" w:rsidRPr="005F3181">
        <w:rPr>
          <w:rFonts w:ascii="Palatino Linotype" w:hAnsi="Palatino Linotype"/>
        </w:rPr>
        <w:t>Palatino</w:t>
      </w:r>
      <w:proofErr w:type="spellEnd"/>
      <w:r w:rsidR="005F3181" w:rsidRPr="005F3181">
        <w:rPr>
          <w:rFonts w:ascii="Palatino Linotype" w:hAnsi="Palatino Linotype"/>
        </w:rPr>
        <w:t xml:space="preserve"> </w:t>
      </w:r>
      <w:proofErr w:type="spellStart"/>
      <w:r w:rsidR="005F3181" w:rsidRPr="005F3181">
        <w:rPr>
          <w:rFonts w:ascii="Palatino Linotype" w:hAnsi="Palatino Linotype"/>
        </w:rPr>
        <w:t>Linotype</w:t>
      </w:r>
      <w:proofErr w:type="spellEnd"/>
      <w:r w:rsidRPr="005F3181">
        <w:rPr>
          <w:rFonts w:ascii="Palatino Linotype" w:hAnsi="Palatino Linotype"/>
        </w:rPr>
        <w:t xml:space="preserve">, 11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boşluk</w:t>
      </w:r>
      <w:r w:rsidRPr="005F3181">
        <w:rPr>
          <w:rFonts w:ascii="Palatino Linotype" w:hAnsi="Palatino Linotype"/>
        </w:rPr>
        <w:t xml:space="preserve">: 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önce</w:t>
      </w:r>
      <w:r w:rsidRPr="005F3181">
        <w:rPr>
          <w:rFonts w:ascii="Palatino Linotype" w:hAnsi="Palatino Linotype"/>
        </w:rPr>
        <w:t>/</w:t>
      </w:r>
      <w:r w:rsidR="00F66EEF" w:rsidRPr="005F3181">
        <w:rPr>
          <w:rFonts w:ascii="Palatino Linotype" w:hAnsi="Palatino Linotype"/>
        </w:rPr>
        <w:t>sonra</w:t>
      </w:r>
      <w:r w:rsidRPr="005F3181">
        <w:rPr>
          <w:rFonts w:ascii="Palatino Linotype" w:hAnsi="Palatino Linotype"/>
        </w:rPr>
        <w:t xml:space="preserve">, </w:t>
      </w:r>
      <w:proofErr w:type="spellStart"/>
      <w:r w:rsidRPr="005F3181">
        <w:rPr>
          <w:rFonts w:ascii="Palatino Linotype" w:hAnsi="Palatino Linotype"/>
        </w:rPr>
        <w:t>and</w:t>
      </w:r>
      <w:proofErr w:type="spellEnd"/>
      <w:r w:rsidRPr="005F3181">
        <w:rPr>
          <w:rFonts w:ascii="Palatino Linotype" w:hAnsi="Palatino Linotype"/>
        </w:rPr>
        <w:t xml:space="preserve"> 16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satır aralığı</w:t>
      </w:r>
      <w:r w:rsidRPr="005F3181">
        <w:rPr>
          <w:rFonts w:ascii="Palatino Linotype" w:hAnsi="Palatino Linotype"/>
        </w:rPr>
        <w:t>.</w:t>
      </w:r>
    </w:p>
    <w:p w14:paraId="6EF59503" w14:textId="33CE9F72" w:rsidR="00551109" w:rsidRPr="005F3181" w:rsidRDefault="00551109" w:rsidP="00551109">
      <w:pPr>
        <w:jc w:val="both"/>
        <w:rPr>
          <w:rFonts w:ascii="Palatino Linotype" w:hAnsi="Palatino Linotype"/>
        </w:rPr>
      </w:pPr>
      <w:proofErr w:type="spellStart"/>
      <w:r w:rsidRPr="005F3181">
        <w:rPr>
          <w:rFonts w:ascii="Palatino Linotype" w:hAnsi="Palatino Linotype"/>
        </w:rPr>
        <w:t>In</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explanations</w:t>
      </w:r>
      <w:proofErr w:type="spellEnd"/>
      <w:r w:rsidRPr="005F3181">
        <w:rPr>
          <w:rFonts w:ascii="Palatino Linotype" w:hAnsi="Palatino Linotype"/>
        </w:rPr>
        <w:t xml:space="preserve"> </w:t>
      </w:r>
      <w:proofErr w:type="spellStart"/>
      <w:r w:rsidRPr="005F3181">
        <w:rPr>
          <w:rFonts w:ascii="Palatino Linotype" w:hAnsi="Palatino Linotype"/>
        </w:rPr>
        <w:t>about</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table</w:t>
      </w:r>
      <w:proofErr w:type="spellEnd"/>
      <w:r w:rsidRPr="005F3181">
        <w:rPr>
          <w:rFonts w:ascii="Palatino Linotype" w:hAnsi="Palatino Linotype"/>
        </w:rPr>
        <w:t xml:space="preserve"> </w:t>
      </w:r>
      <w:proofErr w:type="spellStart"/>
      <w:r w:rsidRPr="005F3181">
        <w:rPr>
          <w:rFonts w:ascii="Palatino Linotype" w:hAnsi="Palatino Linotype"/>
        </w:rPr>
        <w:t>above</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first</w:t>
      </w:r>
      <w:proofErr w:type="spellEnd"/>
      <w:r w:rsidRPr="005F3181">
        <w:rPr>
          <w:rFonts w:ascii="Palatino Linotype" w:hAnsi="Palatino Linotype"/>
        </w:rPr>
        <w:t xml:space="preserve"> </w:t>
      </w:r>
      <w:proofErr w:type="spellStart"/>
      <w:r w:rsidRPr="005F3181">
        <w:rPr>
          <w:rFonts w:ascii="Palatino Linotype" w:hAnsi="Palatino Linotype"/>
        </w:rPr>
        <w:t>line</w:t>
      </w:r>
      <w:proofErr w:type="spellEnd"/>
      <w:r w:rsidRPr="005F3181">
        <w:rPr>
          <w:rFonts w:ascii="Palatino Linotype" w:hAnsi="Palatino Linotype"/>
        </w:rPr>
        <w:t xml:space="preserve"> </w:t>
      </w:r>
      <w:proofErr w:type="spellStart"/>
      <w:r w:rsidRPr="005F3181">
        <w:rPr>
          <w:rFonts w:ascii="Palatino Linotype" w:hAnsi="Palatino Linotype"/>
        </w:rPr>
        <w:t>will</w:t>
      </w:r>
      <w:proofErr w:type="spellEnd"/>
      <w:r w:rsidRPr="005F3181">
        <w:rPr>
          <w:rFonts w:ascii="Palatino Linotype" w:hAnsi="Palatino Linotype"/>
        </w:rPr>
        <w:t xml:space="preserve"> be 1.25 cm, </w:t>
      </w:r>
      <w:proofErr w:type="spellStart"/>
      <w:r w:rsidR="005F3181" w:rsidRPr="005F3181">
        <w:rPr>
          <w:rFonts w:ascii="Palatino Linotype" w:hAnsi="Palatino Linotype"/>
        </w:rPr>
        <w:t>Palatino</w:t>
      </w:r>
      <w:proofErr w:type="spellEnd"/>
      <w:r w:rsidR="005F3181" w:rsidRPr="005F3181">
        <w:rPr>
          <w:rFonts w:ascii="Palatino Linotype" w:hAnsi="Palatino Linotype"/>
        </w:rPr>
        <w:t xml:space="preserve"> </w:t>
      </w:r>
      <w:proofErr w:type="spellStart"/>
      <w:r w:rsidR="005F3181" w:rsidRPr="005F3181">
        <w:rPr>
          <w:rFonts w:ascii="Palatino Linotype" w:hAnsi="Palatino Linotype"/>
        </w:rPr>
        <w:t>Linotype</w:t>
      </w:r>
      <w:proofErr w:type="spellEnd"/>
      <w:r w:rsidRPr="005F3181">
        <w:rPr>
          <w:rFonts w:ascii="Palatino Linotype" w:hAnsi="Palatino Linotype"/>
        </w:rPr>
        <w:t xml:space="preserve">, 11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boşluk</w:t>
      </w:r>
      <w:r w:rsidRPr="005F3181">
        <w:rPr>
          <w:rFonts w:ascii="Palatino Linotype" w:hAnsi="Palatino Linotype"/>
        </w:rPr>
        <w:t xml:space="preserve">: 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önce</w:t>
      </w:r>
      <w:r w:rsidRPr="005F3181">
        <w:rPr>
          <w:rFonts w:ascii="Palatino Linotype" w:hAnsi="Palatino Linotype"/>
        </w:rPr>
        <w:t>/</w:t>
      </w:r>
      <w:r w:rsidR="00F66EEF" w:rsidRPr="005F3181">
        <w:rPr>
          <w:rFonts w:ascii="Palatino Linotype" w:hAnsi="Palatino Linotype"/>
        </w:rPr>
        <w:t>sonra</w:t>
      </w:r>
      <w:r w:rsidRPr="005F3181">
        <w:rPr>
          <w:rFonts w:ascii="Palatino Linotype" w:hAnsi="Palatino Linotype"/>
        </w:rPr>
        <w:t xml:space="preserve">, </w:t>
      </w:r>
      <w:proofErr w:type="spellStart"/>
      <w:r w:rsidRPr="005F3181">
        <w:rPr>
          <w:rFonts w:ascii="Palatino Linotype" w:hAnsi="Palatino Linotype"/>
        </w:rPr>
        <w:t>and</w:t>
      </w:r>
      <w:proofErr w:type="spellEnd"/>
      <w:r w:rsidRPr="005F3181">
        <w:rPr>
          <w:rFonts w:ascii="Palatino Linotype" w:hAnsi="Palatino Linotype"/>
        </w:rPr>
        <w:t xml:space="preserve"> 16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satır aralığı</w:t>
      </w:r>
      <w:r w:rsidRPr="005F3181">
        <w:rPr>
          <w:rFonts w:ascii="Palatino Linotype" w:hAnsi="Palatino Linotype"/>
        </w:rPr>
        <w:t xml:space="preserve">. </w:t>
      </w:r>
      <w:proofErr w:type="spellStart"/>
      <w:r w:rsidRPr="005F3181">
        <w:rPr>
          <w:rFonts w:ascii="Palatino Linotype" w:hAnsi="Palatino Linotype"/>
        </w:rPr>
        <w:t>In</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explanations</w:t>
      </w:r>
      <w:proofErr w:type="spellEnd"/>
      <w:r w:rsidRPr="005F3181">
        <w:rPr>
          <w:rFonts w:ascii="Palatino Linotype" w:hAnsi="Palatino Linotype"/>
        </w:rPr>
        <w:t xml:space="preserve"> </w:t>
      </w:r>
      <w:proofErr w:type="spellStart"/>
      <w:r w:rsidRPr="005F3181">
        <w:rPr>
          <w:rFonts w:ascii="Palatino Linotype" w:hAnsi="Palatino Linotype"/>
        </w:rPr>
        <w:t>about</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table</w:t>
      </w:r>
      <w:proofErr w:type="spellEnd"/>
      <w:r w:rsidRPr="005F3181">
        <w:rPr>
          <w:rFonts w:ascii="Palatino Linotype" w:hAnsi="Palatino Linotype"/>
        </w:rPr>
        <w:t xml:space="preserve"> </w:t>
      </w:r>
      <w:proofErr w:type="spellStart"/>
      <w:r w:rsidRPr="005F3181">
        <w:rPr>
          <w:rFonts w:ascii="Palatino Linotype" w:hAnsi="Palatino Linotype"/>
        </w:rPr>
        <w:t>above</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first</w:t>
      </w:r>
      <w:proofErr w:type="spellEnd"/>
      <w:r w:rsidRPr="005F3181">
        <w:rPr>
          <w:rFonts w:ascii="Palatino Linotype" w:hAnsi="Palatino Linotype"/>
        </w:rPr>
        <w:t xml:space="preserve"> </w:t>
      </w:r>
      <w:proofErr w:type="spellStart"/>
      <w:r w:rsidRPr="005F3181">
        <w:rPr>
          <w:rFonts w:ascii="Palatino Linotype" w:hAnsi="Palatino Linotype"/>
        </w:rPr>
        <w:t>line</w:t>
      </w:r>
      <w:proofErr w:type="spellEnd"/>
      <w:r w:rsidRPr="005F3181">
        <w:rPr>
          <w:rFonts w:ascii="Palatino Linotype" w:hAnsi="Palatino Linotype"/>
        </w:rPr>
        <w:t xml:space="preserve"> </w:t>
      </w:r>
      <w:proofErr w:type="spellStart"/>
      <w:r w:rsidRPr="005F3181">
        <w:rPr>
          <w:rFonts w:ascii="Palatino Linotype" w:hAnsi="Palatino Linotype"/>
        </w:rPr>
        <w:t>will</w:t>
      </w:r>
      <w:proofErr w:type="spellEnd"/>
      <w:r w:rsidRPr="005F3181">
        <w:rPr>
          <w:rFonts w:ascii="Palatino Linotype" w:hAnsi="Palatino Linotype"/>
        </w:rPr>
        <w:t xml:space="preserve"> be 1.25 cm, </w:t>
      </w:r>
      <w:proofErr w:type="spellStart"/>
      <w:r w:rsidR="005F3181" w:rsidRPr="005F3181">
        <w:rPr>
          <w:rFonts w:ascii="Palatino Linotype" w:hAnsi="Palatino Linotype"/>
        </w:rPr>
        <w:t>Palatino</w:t>
      </w:r>
      <w:proofErr w:type="spellEnd"/>
      <w:r w:rsidR="005F3181" w:rsidRPr="005F3181">
        <w:rPr>
          <w:rFonts w:ascii="Palatino Linotype" w:hAnsi="Palatino Linotype"/>
        </w:rPr>
        <w:t xml:space="preserve"> </w:t>
      </w:r>
      <w:proofErr w:type="spellStart"/>
      <w:r w:rsidR="005F3181" w:rsidRPr="005F3181">
        <w:rPr>
          <w:rFonts w:ascii="Palatino Linotype" w:hAnsi="Palatino Linotype"/>
        </w:rPr>
        <w:t>Linotype</w:t>
      </w:r>
      <w:proofErr w:type="spellEnd"/>
      <w:r w:rsidRPr="005F3181">
        <w:rPr>
          <w:rFonts w:ascii="Palatino Linotype" w:hAnsi="Palatino Linotype"/>
        </w:rPr>
        <w:t xml:space="preserve">, 11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boşluk</w:t>
      </w:r>
      <w:r w:rsidRPr="005F3181">
        <w:rPr>
          <w:rFonts w:ascii="Palatino Linotype" w:hAnsi="Palatino Linotype"/>
        </w:rPr>
        <w:t xml:space="preserve">: 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önce</w:t>
      </w:r>
      <w:r w:rsidRPr="005F3181">
        <w:rPr>
          <w:rFonts w:ascii="Palatino Linotype" w:hAnsi="Palatino Linotype"/>
        </w:rPr>
        <w:t>/</w:t>
      </w:r>
      <w:r w:rsidR="00F66EEF" w:rsidRPr="005F3181">
        <w:rPr>
          <w:rFonts w:ascii="Palatino Linotype" w:hAnsi="Palatino Linotype"/>
        </w:rPr>
        <w:t>sonra</w:t>
      </w:r>
      <w:r w:rsidRPr="005F3181">
        <w:rPr>
          <w:rFonts w:ascii="Palatino Linotype" w:hAnsi="Palatino Linotype"/>
        </w:rPr>
        <w:t xml:space="preserve">, </w:t>
      </w:r>
      <w:proofErr w:type="spellStart"/>
      <w:r w:rsidRPr="005F3181">
        <w:rPr>
          <w:rFonts w:ascii="Palatino Linotype" w:hAnsi="Palatino Linotype"/>
        </w:rPr>
        <w:t>and</w:t>
      </w:r>
      <w:proofErr w:type="spellEnd"/>
      <w:r w:rsidRPr="005F3181">
        <w:rPr>
          <w:rFonts w:ascii="Palatino Linotype" w:hAnsi="Palatino Linotype"/>
        </w:rPr>
        <w:t xml:space="preserve"> 16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satır aralığı</w:t>
      </w:r>
      <w:r w:rsidRPr="005F3181">
        <w:rPr>
          <w:rFonts w:ascii="Palatino Linotype" w:hAnsi="Palatino Linotype"/>
        </w:rPr>
        <w:t xml:space="preserve">. </w:t>
      </w:r>
      <w:proofErr w:type="spellStart"/>
      <w:r w:rsidRPr="005F3181">
        <w:rPr>
          <w:rFonts w:ascii="Palatino Linotype" w:hAnsi="Palatino Linotype"/>
        </w:rPr>
        <w:t>In</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explanations</w:t>
      </w:r>
      <w:proofErr w:type="spellEnd"/>
      <w:r w:rsidRPr="005F3181">
        <w:rPr>
          <w:rFonts w:ascii="Palatino Linotype" w:hAnsi="Palatino Linotype"/>
        </w:rPr>
        <w:t xml:space="preserve"> </w:t>
      </w:r>
      <w:proofErr w:type="spellStart"/>
      <w:r w:rsidRPr="005F3181">
        <w:rPr>
          <w:rFonts w:ascii="Palatino Linotype" w:hAnsi="Palatino Linotype"/>
        </w:rPr>
        <w:t>about</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table</w:t>
      </w:r>
      <w:proofErr w:type="spellEnd"/>
      <w:r w:rsidRPr="005F3181">
        <w:rPr>
          <w:rFonts w:ascii="Palatino Linotype" w:hAnsi="Palatino Linotype"/>
        </w:rPr>
        <w:t xml:space="preserve"> </w:t>
      </w:r>
      <w:proofErr w:type="spellStart"/>
      <w:r w:rsidRPr="005F3181">
        <w:rPr>
          <w:rFonts w:ascii="Palatino Linotype" w:hAnsi="Palatino Linotype"/>
        </w:rPr>
        <w:t>above</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first</w:t>
      </w:r>
      <w:proofErr w:type="spellEnd"/>
      <w:r w:rsidRPr="005F3181">
        <w:rPr>
          <w:rFonts w:ascii="Palatino Linotype" w:hAnsi="Palatino Linotype"/>
        </w:rPr>
        <w:t xml:space="preserve"> </w:t>
      </w:r>
      <w:proofErr w:type="spellStart"/>
      <w:r w:rsidRPr="005F3181">
        <w:rPr>
          <w:rFonts w:ascii="Palatino Linotype" w:hAnsi="Palatino Linotype"/>
        </w:rPr>
        <w:t>line</w:t>
      </w:r>
      <w:proofErr w:type="spellEnd"/>
      <w:r w:rsidRPr="005F3181">
        <w:rPr>
          <w:rFonts w:ascii="Palatino Linotype" w:hAnsi="Palatino Linotype"/>
        </w:rPr>
        <w:t xml:space="preserve"> </w:t>
      </w:r>
      <w:proofErr w:type="spellStart"/>
      <w:r w:rsidRPr="005F3181">
        <w:rPr>
          <w:rFonts w:ascii="Palatino Linotype" w:hAnsi="Palatino Linotype"/>
        </w:rPr>
        <w:t>will</w:t>
      </w:r>
      <w:proofErr w:type="spellEnd"/>
      <w:r w:rsidRPr="005F3181">
        <w:rPr>
          <w:rFonts w:ascii="Palatino Linotype" w:hAnsi="Palatino Linotype"/>
        </w:rPr>
        <w:t xml:space="preserve"> be 1.25 cm, </w:t>
      </w:r>
      <w:proofErr w:type="spellStart"/>
      <w:r w:rsidR="005F3181" w:rsidRPr="005F3181">
        <w:rPr>
          <w:rFonts w:ascii="Palatino Linotype" w:hAnsi="Palatino Linotype"/>
        </w:rPr>
        <w:t>Palatino</w:t>
      </w:r>
      <w:proofErr w:type="spellEnd"/>
      <w:r w:rsidR="005F3181" w:rsidRPr="005F3181">
        <w:rPr>
          <w:rFonts w:ascii="Palatino Linotype" w:hAnsi="Palatino Linotype"/>
        </w:rPr>
        <w:t xml:space="preserve"> </w:t>
      </w:r>
      <w:proofErr w:type="spellStart"/>
      <w:r w:rsidR="005F3181" w:rsidRPr="005F3181">
        <w:rPr>
          <w:rFonts w:ascii="Palatino Linotype" w:hAnsi="Palatino Linotype"/>
        </w:rPr>
        <w:t>Linotype</w:t>
      </w:r>
      <w:proofErr w:type="spellEnd"/>
      <w:r w:rsidRPr="005F3181">
        <w:rPr>
          <w:rFonts w:ascii="Palatino Linotype" w:hAnsi="Palatino Linotype"/>
        </w:rPr>
        <w:t xml:space="preserve">, 11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boşluk</w:t>
      </w:r>
      <w:r w:rsidRPr="005F3181">
        <w:rPr>
          <w:rFonts w:ascii="Palatino Linotype" w:hAnsi="Palatino Linotype"/>
        </w:rPr>
        <w:t xml:space="preserve">: 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önce</w:t>
      </w:r>
      <w:r w:rsidRPr="005F3181">
        <w:rPr>
          <w:rFonts w:ascii="Palatino Linotype" w:hAnsi="Palatino Linotype"/>
        </w:rPr>
        <w:t>/</w:t>
      </w:r>
      <w:r w:rsidR="00F66EEF" w:rsidRPr="005F3181">
        <w:rPr>
          <w:rFonts w:ascii="Palatino Linotype" w:hAnsi="Palatino Linotype"/>
        </w:rPr>
        <w:t>sonra</w:t>
      </w:r>
      <w:r w:rsidRPr="005F3181">
        <w:rPr>
          <w:rFonts w:ascii="Palatino Linotype" w:hAnsi="Palatino Linotype"/>
        </w:rPr>
        <w:t xml:space="preserve">, </w:t>
      </w:r>
      <w:proofErr w:type="spellStart"/>
      <w:r w:rsidRPr="005F3181">
        <w:rPr>
          <w:rFonts w:ascii="Palatino Linotype" w:hAnsi="Palatino Linotype"/>
        </w:rPr>
        <w:t>and</w:t>
      </w:r>
      <w:proofErr w:type="spellEnd"/>
      <w:r w:rsidRPr="005F3181">
        <w:rPr>
          <w:rFonts w:ascii="Palatino Linotype" w:hAnsi="Palatino Linotype"/>
        </w:rPr>
        <w:t xml:space="preserve"> 16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satır aralığı</w:t>
      </w:r>
      <w:r w:rsidRPr="005F3181">
        <w:rPr>
          <w:rFonts w:ascii="Palatino Linotype" w:hAnsi="Palatino Linotype"/>
        </w:rPr>
        <w:t xml:space="preserve">. </w:t>
      </w:r>
      <w:proofErr w:type="spellStart"/>
      <w:r w:rsidRPr="005F3181">
        <w:rPr>
          <w:rFonts w:ascii="Palatino Linotype" w:hAnsi="Palatino Linotype"/>
        </w:rPr>
        <w:t>In</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explanations</w:t>
      </w:r>
      <w:proofErr w:type="spellEnd"/>
      <w:r w:rsidRPr="005F3181">
        <w:rPr>
          <w:rFonts w:ascii="Palatino Linotype" w:hAnsi="Palatino Linotype"/>
        </w:rPr>
        <w:t xml:space="preserve"> </w:t>
      </w:r>
      <w:proofErr w:type="spellStart"/>
      <w:r w:rsidRPr="005F3181">
        <w:rPr>
          <w:rFonts w:ascii="Palatino Linotype" w:hAnsi="Palatino Linotype"/>
        </w:rPr>
        <w:t>about</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table</w:t>
      </w:r>
      <w:proofErr w:type="spellEnd"/>
      <w:r w:rsidRPr="005F3181">
        <w:rPr>
          <w:rFonts w:ascii="Palatino Linotype" w:hAnsi="Palatino Linotype"/>
        </w:rPr>
        <w:t xml:space="preserve"> </w:t>
      </w:r>
      <w:proofErr w:type="spellStart"/>
      <w:r w:rsidRPr="005F3181">
        <w:rPr>
          <w:rFonts w:ascii="Palatino Linotype" w:hAnsi="Palatino Linotype"/>
        </w:rPr>
        <w:t>above</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first</w:t>
      </w:r>
      <w:proofErr w:type="spellEnd"/>
      <w:r w:rsidRPr="005F3181">
        <w:rPr>
          <w:rFonts w:ascii="Palatino Linotype" w:hAnsi="Palatino Linotype"/>
        </w:rPr>
        <w:t xml:space="preserve"> </w:t>
      </w:r>
      <w:proofErr w:type="spellStart"/>
      <w:r w:rsidRPr="005F3181">
        <w:rPr>
          <w:rFonts w:ascii="Palatino Linotype" w:hAnsi="Palatino Linotype"/>
        </w:rPr>
        <w:t>line</w:t>
      </w:r>
      <w:proofErr w:type="spellEnd"/>
      <w:r w:rsidRPr="005F3181">
        <w:rPr>
          <w:rFonts w:ascii="Palatino Linotype" w:hAnsi="Palatino Linotype"/>
        </w:rPr>
        <w:t xml:space="preserve"> </w:t>
      </w:r>
      <w:proofErr w:type="spellStart"/>
      <w:r w:rsidRPr="005F3181">
        <w:rPr>
          <w:rFonts w:ascii="Palatino Linotype" w:hAnsi="Palatino Linotype"/>
        </w:rPr>
        <w:t>will</w:t>
      </w:r>
      <w:proofErr w:type="spellEnd"/>
      <w:r w:rsidRPr="005F3181">
        <w:rPr>
          <w:rFonts w:ascii="Palatino Linotype" w:hAnsi="Palatino Linotype"/>
        </w:rPr>
        <w:t xml:space="preserve"> be 1.25 cm, </w:t>
      </w:r>
      <w:proofErr w:type="spellStart"/>
      <w:r w:rsidR="005F3181" w:rsidRPr="005F3181">
        <w:rPr>
          <w:rFonts w:ascii="Palatino Linotype" w:hAnsi="Palatino Linotype"/>
        </w:rPr>
        <w:t>Palatino</w:t>
      </w:r>
      <w:proofErr w:type="spellEnd"/>
      <w:r w:rsidR="005F3181" w:rsidRPr="005F3181">
        <w:rPr>
          <w:rFonts w:ascii="Palatino Linotype" w:hAnsi="Palatino Linotype"/>
        </w:rPr>
        <w:t xml:space="preserve"> </w:t>
      </w:r>
      <w:proofErr w:type="spellStart"/>
      <w:r w:rsidR="005F3181" w:rsidRPr="005F3181">
        <w:rPr>
          <w:rFonts w:ascii="Palatino Linotype" w:hAnsi="Palatino Linotype"/>
        </w:rPr>
        <w:t>Linotype</w:t>
      </w:r>
      <w:proofErr w:type="spellEnd"/>
      <w:r w:rsidRPr="005F3181">
        <w:rPr>
          <w:rFonts w:ascii="Palatino Linotype" w:hAnsi="Palatino Linotype"/>
        </w:rPr>
        <w:t xml:space="preserve">, 11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boşluk</w:t>
      </w:r>
      <w:r w:rsidRPr="005F3181">
        <w:rPr>
          <w:rFonts w:ascii="Palatino Linotype" w:hAnsi="Palatino Linotype"/>
        </w:rPr>
        <w:t xml:space="preserve">: 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önce</w:t>
      </w:r>
      <w:r w:rsidRPr="005F3181">
        <w:rPr>
          <w:rFonts w:ascii="Palatino Linotype" w:hAnsi="Palatino Linotype"/>
        </w:rPr>
        <w:t>/</w:t>
      </w:r>
      <w:r w:rsidR="00F66EEF" w:rsidRPr="005F3181">
        <w:rPr>
          <w:rFonts w:ascii="Palatino Linotype" w:hAnsi="Palatino Linotype"/>
        </w:rPr>
        <w:t>sonra</w:t>
      </w:r>
      <w:r w:rsidRPr="005F3181">
        <w:rPr>
          <w:rFonts w:ascii="Palatino Linotype" w:hAnsi="Palatino Linotype"/>
        </w:rPr>
        <w:t xml:space="preserve">, </w:t>
      </w:r>
      <w:proofErr w:type="spellStart"/>
      <w:r w:rsidRPr="005F3181">
        <w:rPr>
          <w:rFonts w:ascii="Palatino Linotype" w:hAnsi="Palatino Linotype"/>
        </w:rPr>
        <w:t>and</w:t>
      </w:r>
      <w:proofErr w:type="spellEnd"/>
      <w:r w:rsidRPr="005F3181">
        <w:rPr>
          <w:rFonts w:ascii="Palatino Linotype" w:hAnsi="Palatino Linotype"/>
        </w:rPr>
        <w:t xml:space="preserve"> 16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satır aralığı</w:t>
      </w:r>
      <w:r w:rsidRPr="005F3181">
        <w:rPr>
          <w:rFonts w:ascii="Palatino Linotype" w:hAnsi="Palatino Linotype"/>
        </w:rPr>
        <w:t xml:space="preserve">. </w:t>
      </w:r>
      <w:proofErr w:type="spellStart"/>
      <w:r w:rsidRPr="005F3181">
        <w:rPr>
          <w:rFonts w:ascii="Palatino Linotype" w:hAnsi="Palatino Linotype"/>
        </w:rPr>
        <w:t>In</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explanations</w:t>
      </w:r>
      <w:proofErr w:type="spellEnd"/>
      <w:r w:rsidRPr="005F3181">
        <w:rPr>
          <w:rFonts w:ascii="Palatino Linotype" w:hAnsi="Palatino Linotype"/>
        </w:rPr>
        <w:t xml:space="preserve"> </w:t>
      </w:r>
      <w:proofErr w:type="spellStart"/>
      <w:r w:rsidRPr="005F3181">
        <w:rPr>
          <w:rFonts w:ascii="Palatino Linotype" w:hAnsi="Palatino Linotype"/>
        </w:rPr>
        <w:t>about</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table</w:t>
      </w:r>
      <w:proofErr w:type="spellEnd"/>
      <w:r w:rsidRPr="005F3181">
        <w:rPr>
          <w:rFonts w:ascii="Palatino Linotype" w:hAnsi="Palatino Linotype"/>
        </w:rPr>
        <w:t xml:space="preserve"> </w:t>
      </w:r>
      <w:proofErr w:type="spellStart"/>
      <w:r w:rsidRPr="005F3181">
        <w:rPr>
          <w:rFonts w:ascii="Palatino Linotype" w:hAnsi="Palatino Linotype"/>
        </w:rPr>
        <w:t>above</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first</w:t>
      </w:r>
      <w:proofErr w:type="spellEnd"/>
      <w:r w:rsidRPr="005F3181">
        <w:rPr>
          <w:rFonts w:ascii="Palatino Linotype" w:hAnsi="Palatino Linotype"/>
        </w:rPr>
        <w:t xml:space="preserve"> </w:t>
      </w:r>
      <w:proofErr w:type="spellStart"/>
      <w:r w:rsidRPr="005F3181">
        <w:rPr>
          <w:rFonts w:ascii="Palatino Linotype" w:hAnsi="Palatino Linotype"/>
        </w:rPr>
        <w:t>line</w:t>
      </w:r>
      <w:proofErr w:type="spellEnd"/>
      <w:r w:rsidRPr="005F3181">
        <w:rPr>
          <w:rFonts w:ascii="Palatino Linotype" w:hAnsi="Palatino Linotype"/>
        </w:rPr>
        <w:t xml:space="preserve"> </w:t>
      </w:r>
      <w:proofErr w:type="spellStart"/>
      <w:r w:rsidRPr="005F3181">
        <w:rPr>
          <w:rFonts w:ascii="Palatino Linotype" w:hAnsi="Palatino Linotype"/>
        </w:rPr>
        <w:t>will</w:t>
      </w:r>
      <w:proofErr w:type="spellEnd"/>
      <w:r w:rsidRPr="005F3181">
        <w:rPr>
          <w:rFonts w:ascii="Palatino Linotype" w:hAnsi="Palatino Linotype"/>
        </w:rPr>
        <w:t xml:space="preserve"> be 1.25 cm, </w:t>
      </w:r>
      <w:proofErr w:type="spellStart"/>
      <w:r w:rsidR="005F3181" w:rsidRPr="005F3181">
        <w:rPr>
          <w:rFonts w:ascii="Palatino Linotype" w:hAnsi="Palatino Linotype"/>
        </w:rPr>
        <w:t>Palatino</w:t>
      </w:r>
      <w:proofErr w:type="spellEnd"/>
      <w:r w:rsidR="005F3181" w:rsidRPr="005F3181">
        <w:rPr>
          <w:rFonts w:ascii="Palatino Linotype" w:hAnsi="Palatino Linotype"/>
        </w:rPr>
        <w:t xml:space="preserve"> </w:t>
      </w:r>
      <w:proofErr w:type="spellStart"/>
      <w:r w:rsidR="005F3181" w:rsidRPr="005F3181">
        <w:rPr>
          <w:rFonts w:ascii="Palatino Linotype" w:hAnsi="Palatino Linotype"/>
        </w:rPr>
        <w:t>Linotype</w:t>
      </w:r>
      <w:proofErr w:type="spellEnd"/>
      <w:r w:rsidRPr="005F3181">
        <w:rPr>
          <w:rFonts w:ascii="Palatino Linotype" w:hAnsi="Palatino Linotype"/>
        </w:rPr>
        <w:t xml:space="preserve">, 11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boşluk</w:t>
      </w:r>
      <w:r w:rsidRPr="005F3181">
        <w:rPr>
          <w:rFonts w:ascii="Palatino Linotype" w:hAnsi="Palatino Linotype"/>
        </w:rPr>
        <w:t xml:space="preserve">: 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önce</w:t>
      </w:r>
      <w:r w:rsidRPr="005F3181">
        <w:rPr>
          <w:rFonts w:ascii="Palatino Linotype" w:hAnsi="Palatino Linotype"/>
        </w:rPr>
        <w:t>/</w:t>
      </w:r>
      <w:r w:rsidR="00F66EEF" w:rsidRPr="005F3181">
        <w:rPr>
          <w:rFonts w:ascii="Palatino Linotype" w:hAnsi="Palatino Linotype"/>
        </w:rPr>
        <w:t>sonra</w:t>
      </w:r>
      <w:r w:rsidRPr="005F3181">
        <w:rPr>
          <w:rFonts w:ascii="Palatino Linotype" w:hAnsi="Palatino Linotype"/>
        </w:rPr>
        <w:t xml:space="preserve">, </w:t>
      </w:r>
      <w:proofErr w:type="spellStart"/>
      <w:r w:rsidRPr="005F3181">
        <w:rPr>
          <w:rFonts w:ascii="Palatino Linotype" w:hAnsi="Palatino Linotype"/>
        </w:rPr>
        <w:t>and</w:t>
      </w:r>
      <w:proofErr w:type="spellEnd"/>
      <w:r w:rsidRPr="005F3181">
        <w:rPr>
          <w:rFonts w:ascii="Palatino Linotype" w:hAnsi="Palatino Linotype"/>
        </w:rPr>
        <w:t xml:space="preserve"> 16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satır aralığı</w:t>
      </w:r>
      <w:r w:rsidRPr="005F3181">
        <w:rPr>
          <w:rFonts w:ascii="Palatino Linotype" w:hAnsi="Palatino Linotype"/>
        </w:rPr>
        <w:t xml:space="preserve">. </w:t>
      </w:r>
      <w:proofErr w:type="spellStart"/>
      <w:r w:rsidRPr="005F3181">
        <w:rPr>
          <w:rFonts w:ascii="Palatino Linotype" w:hAnsi="Palatino Linotype"/>
        </w:rPr>
        <w:t>In</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explanations</w:t>
      </w:r>
      <w:proofErr w:type="spellEnd"/>
      <w:r w:rsidRPr="005F3181">
        <w:rPr>
          <w:rFonts w:ascii="Palatino Linotype" w:hAnsi="Palatino Linotype"/>
        </w:rPr>
        <w:t xml:space="preserve"> </w:t>
      </w:r>
      <w:proofErr w:type="spellStart"/>
      <w:r w:rsidRPr="005F3181">
        <w:rPr>
          <w:rFonts w:ascii="Palatino Linotype" w:hAnsi="Palatino Linotype"/>
        </w:rPr>
        <w:t>about</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table</w:t>
      </w:r>
      <w:proofErr w:type="spellEnd"/>
      <w:r w:rsidRPr="005F3181">
        <w:rPr>
          <w:rFonts w:ascii="Palatino Linotype" w:hAnsi="Palatino Linotype"/>
        </w:rPr>
        <w:t xml:space="preserve"> </w:t>
      </w:r>
      <w:proofErr w:type="spellStart"/>
      <w:r w:rsidRPr="005F3181">
        <w:rPr>
          <w:rFonts w:ascii="Palatino Linotype" w:hAnsi="Palatino Linotype"/>
        </w:rPr>
        <w:t>above</w:t>
      </w:r>
      <w:proofErr w:type="spellEnd"/>
      <w:r w:rsidRPr="005F3181">
        <w:rPr>
          <w:rFonts w:ascii="Palatino Linotype" w:hAnsi="Palatino Linotype"/>
        </w:rPr>
        <w:t xml:space="preserve">, </w:t>
      </w:r>
      <w:proofErr w:type="spellStart"/>
      <w:r w:rsidRPr="005F3181">
        <w:rPr>
          <w:rFonts w:ascii="Palatino Linotype" w:hAnsi="Palatino Linotype"/>
        </w:rPr>
        <w:t>the</w:t>
      </w:r>
      <w:proofErr w:type="spellEnd"/>
      <w:r w:rsidRPr="005F3181">
        <w:rPr>
          <w:rFonts w:ascii="Palatino Linotype" w:hAnsi="Palatino Linotype"/>
        </w:rPr>
        <w:t xml:space="preserve"> </w:t>
      </w:r>
      <w:proofErr w:type="spellStart"/>
      <w:r w:rsidRPr="005F3181">
        <w:rPr>
          <w:rFonts w:ascii="Palatino Linotype" w:hAnsi="Palatino Linotype"/>
        </w:rPr>
        <w:t>first</w:t>
      </w:r>
      <w:proofErr w:type="spellEnd"/>
      <w:r w:rsidRPr="005F3181">
        <w:rPr>
          <w:rFonts w:ascii="Palatino Linotype" w:hAnsi="Palatino Linotype"/>
        </w:rPr>
        <w:t xml:space="preserve"> </w:t>
      </w:r>
      <w:proofErr w:type="spellStart"/>
      <w:r w:rsidRPr="005F3181">
        <w:rPr>
          <w:rFonts w:ascii="Palatino Linotype" w:hAnsi="Palatino Linotype"/>
        </w:rPr>
        <w:t>line</w:t>
      </w:r>
      <w:proofErr w:type="spellEnd"/>
      <w:r w:rsidRPr="005F3181">
        <w:rPr>
          <w:rFonts w:ascii="Palatino Linotype" w:hAnsi="Palatino Linotype"/>
        </w:rPr>
        <w:t xml:space="preserve"> </w:t>
      </w:r>
      <w:proofErr w:type="spellStart"/>
      <w:r w:rsidRPr="005F3181">
        <w:rPr>
          <w:rFonts w:ascii="Palatino Linotype" w:hAnsi="Palatino Linotype"/>
        </w:rPr>
        <w:t>will</w:t>
      </w:r>
      <w:proofErr w:type="spellEnd"/>
      <w:r w:rsidRPr="005F3181">
        <w:rPr>
          <w:rFonts w:ascii="Palatino Linotype" w:hAnsi="Palatino Linotype"/>
        </w:rPr>
        <w:t xml:space="preserve"> be 1.25 cm, </w:t>
      </w:r>
      <w:proofErr w:type="spellStart"/>
      <w:r w:rsidR="005F3181" w:rsidRPr="005F3181">
        <w:rPr>
          <w:rFonts w:ascii="Palatino Linotype" w:hAnsi="Palatino Linotype"/>
        </w:rPr>
        <w:t>Palatino</w:t>
      </w:r>
      <w:proofErr w:type="spellEnd"/>
      <w:r w:rsidR="005F3181" w:rsidRPr="005F3181">
        <w:rPr>
          <w:rFonts w:ascii="Palatino Linotype" w:hAnsi="Palatino Linotype"/>
        </w:rPr>
        <w:t xml:space="preserve"> </w:t>
      </w:r>
      <w:proofErr w:type="spellStart"/>
      <w:r w:rsidR="005F3181" w:rsidRPr="005F3181">
        <w:rPr>
          <w:rFonts w:ascii="Palatino Linotype" w:hAnsi="Palatino Linotype"/>
        </w:rPr>
        <w:t>Linotype</w:t>
      </w:r>
      <w:proofErr w:type="spellEnd"/>
      <w:r w:rsidRPr="005F3181">
        <w:rPr>
          <w:rFonts w:ascii="Palatino Linotype" w:hAnsi="Palatino Linotype"/>
        </w:rPr>
        <w:t xml:space="preserve">, 11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boşluk</w:t>
      </w:r>
      <w:r w:rsidRPr="005F3181">
        <w:rPr>
          <w:rFonts w:ascii="Palatino Linotype" w:hAnsi="Palatino Linotype"/>
        </w:rPr>
        <w:t xml:space="preserve">: 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önce</w:t>
      </w:r>
      <w:r w:rsidRPr="005F3181">
        <w:rPr>
          <w:rFonts w:ascii="Palatino Linotype" w:hAnsi="Palatino Linotype"/>
        </w:rPr>
        <w:t>/</w:t>
      </w:r>
      <w:r w:rsidR="00F66EEF" w:rsidRPr="005F3181">
        <w:rPr>
          <w:rFonts w:ascii="Palatino Linotype" w:hAnsi="Palatino Linotype"/>
        </w:rPr>
        <w:t>sonra</w:t>
      </w:r>
      <w:r w:rsidRPr="005F3181">
        <w:rPr>
          <w:rFonts w:ascii="Palatino Linotype" w:hAnsi="Palatino Linotype"/>
        </w:rPr>
        <w:t xml:space="preserve">, </w:t>
      </w:r>
      <w:proofErr w:type="spellStart"/>
      <w:r w:rsidRPr="005F3181">
        <w:rPr>
          <w:rFonts w:ascii="Palatino Linotype" w:hAnsi="Palatino Linotype"/>
        </w:rPr>
        <w:t>and</w:t>
      </w:r>
      <w:proofErr w:type="spellEnd"/>
      <w:r w:rsidRPr="005F3181">
        <w:rPr>
          <w:rFonts w:ascii="Palatino Linotype" w:hAnsi="Palatino Linotype"/>
        </w:rPr>
        <w:t xml:space="preserve"> 16 </w:t>
      </w:r>
      <w:proofErr w:type="spellStart"/>
      <w:r w:rsidRPr="005F3181">
        <w:rPr>
          <w:rFonts w:ascii="Palatino Linotype" w:hAnsi="Palatino Linotype"/>
        </w:rPr>
        <w:t>pt</w:t>
      </w:r>
      <w:proofErr w:type="spellEnd"/>
      <w:r w:rsidRPr="005F3181">
        <w:rPr>
          <w:rFonts w:ascii="Palatino Linotype" w:hAnsi="Palatino Linotype"/>
        </w:rPr>
        <w:t xml:space="preserve"> </w:t>
      </w:r>
      <w:r w:rsidR="00F66EEF" w:rsidRPr="005F3181">
        <w:rPr>
          <w:rFonts w:ascii="Palatino Linotype" w:hAnsi="Palatino Linotype"/>
        </w:rPr>
        <w:t>satır aralığı</w:t>
      </w:r>
      <w:r w:rsidRPr="005F3181">
        <w:rPr>
          <w:rFonts w:ascii="Palatino Linotype" w:hAnsi="Palatino Linotype"/>
        </w:rPr>
        <w:t>.</w:t>
      </w:r>
    </w:p>
    <w:p w14:paraId="5E62909F" w14:textId="77777777" w:rsidR="00551109" w:rsidRPr="005F3181" w:rsidRDefault="00551109">
      <w:pPr>
        <w:rPr>
          <w:rFonts w:ascii="Palatino Linotype" w:hAnsi="Palatino Linotype"/>
        </w:rPr>
      </w:pPr>
    </w:p>
    <w:p w14:paraId="0652F969" w14:textId="77777777" w:rsidR="00551109" w:rsidRPr="005F3181" w:rsidRDefault="00551109">
      <w:pPr>
        <w:rPr>
          <w:rFonts w:ascii="Palatino Linotype" w:hAnsi="Palatino Linotype"/>
        </w:rPr>
      </w:pPr>
    </w:p>
    <w:p w14:paraId="3836D5DC" w14:textId="77777777" w:rsidR="00551109" w:rsidRPr="005F3181" w:rsidRDefault="00551109">
      <w:pPr>
        <w:rPr>
          <w:rFonts w:ascii="Palatino Linotype" w:hAnsi="Palatino Linotype"/>
        </w:rPr>
      </w:pPr>
      <w:r w:rsidRPr="005F3181">
        <w:rPr>
          <w:rFonts w:ascii="Palatino Linotype" w:hAnsi="Palatino Linotype"/>
        </w:rPr>
        <w:br w:type="page"/>
      </w:r>
    </w:p>
    <w:p w14:paraId="2AB732EA" w14:textId="3C4864BD" w:rsidR="00551109" w:rsidRPr="005F3181" w:rsidRDefault="00551109" w:rsidP="00551109">
      <w:pPr>
        <w:spacing w:before="120" w:after="120" w:line="240" w:lineRule="atLeast"/>
        <w:jc w:val="center"/>
        <w:rPr>
          <w:rFonts w:ascii="Palatino Linotype" w:hAnsi="Palatino Linotype"/>
          <w:b/>
          <w:sz w:val="28"/>
          <w:szCs w:val="24"/>
        </w:rPr>
      </w:pPr>
      <w:proofErr w:type="spellStart"/>
      <w:r w:rsidRPr="005F3181">
        <w:rPr>
          <w:rFonts w:ascii="Palatino Linotype" w:hAnsi="Palatino Linotype"/>
          <w:b/>
          <w:sz w:val="28"/>
          <w:szCs w:val="24"/>
        </w:rPr>
        <w:lastRenderedPageBreak/>
        <w:t>References</w:t>
      </w:r>
      <w:proofErr w:type="spellEnd"/>
      <w:r w:rsidRPr="005F3181">
        <w:rPr>
          <w:rFonts w:ascii="Palatino Linotype" w:hAnsi="Palatino Linotype"/>
          <w:b/>
          <w:sz w:val="28"/>
          <w:szCs w:val="24"/>
        </w:rPr>
        <w:t xml:space="preserve"> </w:t>
      </w:r>
      <w:r w:rsidRPr="005F3181">
        <w:rPr>
          <w:rFonts w:ascii="Palatino Linotype" w:hAnsi="Palatino Linotype"/>
          <w:b/>
          <w:sz w:val="28"/>
          <w:szCs w:val="24"/>
          <w:lang w:val="en-US"/>
        </w:rPr>
        <w:t>(</w:t>
      </w:r>
      <w:proofErr w:type="spellStart"/>
      <w:r w:rsidR="00B92F06" w:rsidRPr="005F3181">
        <w:rPr>
          <w:rFonts w:ascii="Palatino Linotype" w:hAnsi="Palatino Linotype"/>
          <w:b/>
          <w:sz w:val="28"/>
          <w:szCs w:val="24"/>
          <w:lang w:val="en-US"/>
        </w:rPr>
        <w:t>Ortalı</w:t>
      </w:r>
      <w:proofErr w:type="spellEnd"/>
      <w:r w:rsidRPr="005F3181">
        <w:rPr>
          <w:rFonts w:ascii="Palatino Linotype" w:hAnsi="Palatino Linotype"/>
          <w:b/>
          <w:sz w:val="28"/>
          <w:szCs w:val="24"/>
          <w:lang w:val="en-US"/>
        </w:rPr>
        <w:t xml:space="preserve">, </w:t>
      </w:r>
      <w:r w:rsidR="005F3181" w:rsidRPr="005F3181">
        <w:rPr>
          <w:rFonts w:ascii="Palatino Linotype" w:hAnsi="Palatino Linotype"/>
          <w:b/>
          <w:sz w:val="28"/>
          <w:szCs w:val="24"/>
          <w:lang w:val="en-US"/>
        </w:rPr>
        <w:t>Palatino Linotype</w:t>
      </w:r>
      <w:r w:rsidRPr="005F3181">
        <w:rPr>
          <w:rFonts w:ascii="Palatino Linotype" w:hAnsi="Palatino Linotype"/>
          <w:b/>
          <w:sz w:val="28"/>
          <w:szCs w:val="24"/>
          <w:lang w:val="en-US"/>
        </w:rPr>
        <w:t xml:space="preserve">, </w:t>
      </w:r>
      <w:proofErr w:type="spellStart"/>
      <w:r w:rsidR="00F66EEF" w:rsidRPr="005F3181">
        <w:rPr>
          <w:rFonts w:ascii="Palatino Linotype" w:hAnsi="Palatino Linotype"/>
          <w:b/>
          <w:sz w:val="28"/>
          <w:szCs w:val="24"/>
          <w:lang w:val="en-US"/>
        </w:rPr>
        <w:t>Koyu</w:t>
      </w:r>
      <w:proofErr w:type="spellEnd"/>
      <w:r w:rsidRPr="005F3181">
        <w:rPr>
          <w:rFonts w:ascii="Palatino Linotype" w:hAnsi="Palatino Linotype"/>
          <w:b/>
          <w:sz w:val="28"/>
          <w:szCs w:val="24"/>
          <w:lang w:val="en-US"/>
        </w:rPr>
        <w:t xml:space="preserve"> 14 </w:t>
      </w:r>
      <w:r w:rsidR="00AA407C" w:rsidRPr="005F3181">
        <w:rPr>
          <w:rFonts w:ascii="Palatino Linotype" w:hAnsi="Palatino Linotype"/>
          <w:b/>
          <w:sz w:val="28"/>
          <w:szCs w:val="24"/>
          <w:lang w:val="en-US"/>
        </w:rPr>
        <w:t>punto</w:t>
      </w:r>
      <w:r w:rsidRPr="005F3181">
        <w:rPr>
          <w:rFonts w:ascii="Palatino Linotype" w:hAnsi="Palatino Linotype"/>
          <w:b/>
          <w:sz w:val="28"/>
          <w:szCs w:val="24"/>
          <w:lang w:val="en-US"/>
        </w:rPr>
        <w:t xml:space="preserve">, </w:t>
      </w:r>
      <w:proofErr w:type="spellStart"/>
      <w:r w:rsidR="00F66EEF" w:rsidRPr="005F3181">
        <w:rPr>
          <w:rFonts w:ascii="Palatino Linotype" w:hAnsi="Palatino Linotype"/>
          <w:b/>
          <w:sz w:val="28"/>
          <w:szCs w:val="24"/>
          <w:lang w:val="en-US"/>
        </w:rPr>
        <w:t>Boşluk</w:t>
      </w:r>
      <w:proofErr w:type="spellEnd"/>
      <w:r w:rsidRPr="005F3181">
        <w:rPr>
          <w:rFonts w:ascii="Palatino Linotype" w:hAnsi="Palatino Linotype"/>
          <w:b/>
          <w:sz w:val="28"/>
          <w:szCs w:val="24"/>
          <w:lang w:val="en-US"/>
        </w:rPr>
        <w:t xml:space="preserve">: 6 pt </w:t>
      </w:r>
      <w:proofErr w:type="spellStart"/>
      <w:r w:rsidR="00F66EEF" w:rsidRPr="005F3181">
        <w:rPr>
          <w:rFonts w:ascii="Palatino Linotype" w:hAnsi="Palatino Linotype"/>
          <w:b/>
          <w:sz w:val="28"/>
          <w:szCs w:val="24"/>
          <w:lang w:val="en-US"/>
        </w:rPr>
        <w:t>önce</w:t>
      </w:r>
      <w:proofErr w:type="spellEnd"/>
      <w:r w:rsidRPr="005F3181">
        <w:rPr>
          <w:rFonts w:ascii="Palatino Linotype" w:hAnsi="Palatino Linotype"/>
          <w:b/>
          <w:sz w:val="28"/>
          <w:szCs w:val="24"/>
          <w:lang w:val="en-US"/>
        </w:rPr>
        <w:t xml:space="preserve"> / </w:t>
      </w:r>
      <w:proofErr w:type="spellStart"/>
      <w:r w:rsidR="00F66EEF" w:rsidRPr="005F3181">
        <w:rPr>
          <w:rFonts w:ascii="Palatino Linotype" w:hAnsi="Palatino Linotype"/>
          <w:b/>
          <w:sz w:val="28"/>
          <w:szCs w:val="24"/>
          <w:lang w:val="en-US"/>
        </w:rPr>
        <w:t>sonra</w:t>
      </w:r>
      <w:proofErr w:type="spellEnd"/>
      <w:r w:rsidRPr="005F3181">
        <w:rPr>
          <w:rFonts w:ascii="Palatino Linotype" w:hAnsi="Palatino Linotype"/>
          <w:b/>
          <w:sz w:val="28"/>
          <w:szCs w:val="24"/>
          <w:lang w:val="en-US"/>
        </w:rPr>
        <w:t xml:space="preserve">, </w:t>
      </w:r>
      <w:proofErr w:type="spellStart"/>
      <w:r w:rsidR="00F66EEF" w:rsidRPr="005F3181">
        <w:rPr>
          <w:rFonts w:ascii="Palatino Linotype" w:hAnsi="Palatino Linotype"/>
          <w:b/>
          <w:sz w:val="28"/>
          <w:szCs w:val="24"/>
          <w:lang w:val="en-US"/>
        </w:rPr>
        <w:t>satır</w:t>
      </w:r>
      <w:proofErr w:type="spellEnd"/>
      <w:r w:rsidR="00F66EEF" w:rsidRPr="005F3181">
        <w:rPr>
          <w:rFonts w:ascii="Palatino Linotype" w:hAnsi="Palatino Linotype"/>
          <w:b/>
          <w:sz w:val="28"/>
          <w:szCs w:val="24"/>
          <w:lang w:val="en-US"/>
        </w:rPr>
        <w:t xml:space="preserve"> </w:t>
      </w:r>
      <w:proofErr w:type="spellStart"/>
      <w:r w:rsidR="00F66EEF" w:rsidRPr="005F3181">
        <w:rPr>
          <w:rFonts w:ascii="Palatino Linotype" w:hAnsi="Palatino Linotype"/>
          <w:b/>
          <w:sz w:val="28"/>
          <w:szCs w:val="24"/>
          <w:lang w:val="en-US"/>
        </w:rPr>
        <w:t>aralığı</w:t>
      </w:r>
      <w:proofErr w:type="spellEnd"/>
      <w:r w:rsidRPr="005F3181">
        <w:rPr>
          <w:rFonts w:ascii="Palatino Linotype" w:hAnsi="Palatino Linotype"/>
          <w:b/>
          <w:sz w:val="28"/>
          <w:szCs w:val="24"/>
          <w:lang w:val="en-US"/>
        </w:rPr>
        <w:t xml:space="preserve"> 12 pt)</w:t>
      </w:r>
    </w:p>
    <w:p w14:paraId="5128F441" w14:textId="78C03ABD" w:rsidR="00551109" w:rsidRPr="005F3181" w:rsidRDefault="00551109" w:rsidP="00551109">
      <w:pPr>
        <w:spacing w:before="60" w:after="60" w:line="240" w:lineRule="atLeast"/>
        <w:ind w:left="709" w:hanging="709"/>
        <w:jc w:val="both"/>
        <w:rPr>
          <w:rFonts w:ascii="Palatino Linotype" w:hAnsi="Palatino Linotype" w:cs="Calibri"/>
          <w:sz w:val="20"/>
          <w:szCs w:val="20"/>
        </w:rPr>
      </w:pPr>
      <w:proofErr w:type="spellStart"/>
      <w:r w:rsidRPr="005F3181">
        <w:rPr>
          <w:rFonts w:ascii="Palatino Linotype" w:hAnsi="Palatino Linotype" w:cs="Calibri"/>
          <w:sz w:val="20"/>
          <w:szCs w:val="20"/>
        </w:rPr>
        <w:t>All</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sources</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included</w:t>
      </w:r>
      <w:proofErr w:type="spellEnd"/>
      <w:r w:rsidRPr="005F3181">
        <w:rPr>
          <w:rFonts w:ascii="Palatino Linotype" w:hAnsi="Palatino Linotype" w:cs="Calibri"/>
          <w:sz w:val="20"/>
          <w:szCs w:val="20"/>
        </w:rPr>
        <w:t xml:space="preserve"> in </w:t>
      </w:r>
      <w:proofErr w:type="spellStart"/>
      <w:r w:rsidRPr="005F3181">
        <w:rPr>
          <w:rFonts w:ascii="Palatino Linotype" w:hAnsi="Palatino Linotype" w:cs="Calibri"/>
          <w:sz w:val="20"/>
          <w:szCs w:val="20"/>
        </w:rPr>
        <w:t>the</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text</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should</w:t>
      </w:r>
      <w:proofErr w:type="spellEnd"/>
      <w:r w:rsidRPr="005F3181">
        <w:rPr>
          <w:rFonts w:ascii="Palatino Linotype" w:hAnsi="Palatino Linotype" w:cs="Calibri"/>
          <w:sz w:val="20"/>
          <w:szCs w:val="20"/>
        </w:rPr>
        <w:t xml:space="preserve"> be </w:t>
      </w:r>
      <w:proofErr w:type="spellStart"/>
      <w:r w:rsidRPr="005F3181">
        <w:rPr>
          <w:rFonts w:ascii="Palatino Linotype" w:hAnsi="Palatino Linotype" w:cs="Calibri"/>
          <w:sz w:val="20"/>
          <w:szCs w:val="20"/>
        </w:rPr>
        <w:t>included</w:t>
      </w:r>
      <w:proofErr w:type="spellEnd"/>
      <w:r w:rsidRPr="005F3181">
        <w:rPr>
          <w:rFonts w:ascii="Palatino Linotype" w:hAnsi="Palatino Linotype" w:cs="Calibri"/>
          <w:sz w:val="20"/>
          <w:szCs w:val="20"/>
        </w:rPr>
        <w:t xml:space="preserve"> in </w:t>
      </w:r>
      <w:proofErr w:type="spellStart"/>
      <w:r w:rsidRPr="005F3181">
        <w:rPr>
          <w:rFonts w:ascii="Palatino Linotype" w:hAnsi="Palatino Linotype" w:cs="Calibri"/>
          <w:sz w:val="20"/>
          <w:szCs w:val="20"/>
        </w:rPr>
        <w:t>the</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references</w:t>
      </w:r>
      <w:proofErr w:type="spellEnd"/>
      <w:r w:rsidRPr="005F3181">
        <w:rPr>
          <w:rFonts w:ascii="Palatino Linotype" w:hAnsi="Palatino Linotype" w:cs="Calibri"/>
          <w:sz w:val="20"/>
          <w:szCs w:val="20"/>
        </w:rPr>
        <w:t xml:space="preserve">. APA 7 </w:t>
      </w:r>
      <w:proofErr w:type="spellStart"/>
      <w:r w:rsidRPr="005F3181">
        <w:rPr>
          <w:rFonts w:ascii="Palatino Linotype" w:hAnsi="Palatino Linotype" w:cs="Calibri"/>
          <w:sz w:val="20"/>
          <w:szCs w:val="20"/>
        </w:rPr>
        <w:t>style</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should</w:t>
      </w:r>
      <w:proofErr w:type="spellEnd"/>
      <w:r w:rsidRPr="005F3181">
        <w:rPr>
          <w:rFonts w:ascii="Palatino Linotype" w:hAnsi="Palatino Linotype" w:cs="Calibri"/>
          <w:sz w:val="20"/>
          <w:szCs w:val="20"/>
        </w:rPr>
        <w:t xml:space="preserve"> be </w:t>
      </w:r>
      <w:proofErr w:type="spellStart"/>
      <w:r w:rsidRPr="005F3181">
        <w:rPr>
          <w:rFonts w:ascii="Palatino Linotype" w:hAnsi="Palatino Linotype" w:cs="Calibri"/>
          <w:sz w:val="20"/>
          <w:szCs w:val="20"/>
        </w:rPr>
        <w:t>used</w:t>
      </w:r>
      <w:proofErr w:type="spellEnd"/>
      <w:r w:rsidRPr="005F3181">
        <w:rPr>
          <w:rFonts w:ascii="Palatino Linotype" w:hAnsi="Palatino Linotype" w:cs="Calibri"/>
          <w:sz w:val="20"/>
          <w:szCs w:val="20"/>
        </w:rPr>
        <w:t xml:space="preserve"> in </w:t>
      </w:r>
      <w:proofErr w:type="spellStart"/>
      <w:r w:rsidRPr="005F3181">
        <w:rPr>
          <w:rFonts w:ascii="Palatino Linotype" w:hAnsi="Palatino Linotype" w:cs="Calibri"/>
          <w:sz w:val="20"/>
          <w:szCs w:val="20"/>
        </w:rPr>
        <w:t>the</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references</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and</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the</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following</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examples</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should</w:t>
      </w:r>
      <w:proofErr w:type="spellEnd"/>
      <w:r w:rsidRPr="005F3181">
        <w:rPr>
          <w:rFonts w:ascii="Palatino Linotype" w:hAnsi="Palatino Linotype" w:cs="Calibri"/>
          <w:sz w:val="20"/>
          <w:szCs w:val="20"/>
        </w:rPr>
        <w:t xml:space="preserve"> be </w:t>
      </w:r>
      <w:proofErr w:type="spellStart"/>
      <w:r w:rsidRPr="005F3181">
        <w:rPr>
          <w:rFonts w:ascii="Palatino Linotype" w:hAnsi="Palatino Linotype" w:cs="Calibri"/>
          <w:sz w:val="20"/>
          <w:szCs w:val="20"/>
        </w:rPr>
        <w:t>taken</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into</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account</w:t>
      </w:r>
      <w:proofErr w:type="spellEnd"/>
      <w:r w:rsidRPr="005F3181">
        <w:rPr>
          <w:rFonts w:ascii="Palatino Linotype" w:hAnsi="Palatino Linotype" w:cs="Calibri"/>
          <w:sz w:val="20"/>
          <w:szCs w:val="20"/>
        </w:rPr>
        <w:t xml:space="preserve"> (</w:t>
      </w:r>
      <w:proofErr w:type="spellStart"/>
      <w:r w:rsidR="005F3181" w:rsidRPr="005F3181">
        <w:rPr>
          <w:rFonts w:ascii="Palatino Linotype" w:hAnsi="Palatino Linotype" w:cs="Calibri"/>
          <w:sz w:val="20"/>
          <w:szCs w:val="20"/>
        </w:rPr>
        <w:t>Palatino</w:t>
      </w:r>
      <w:proofErr w:type="spellEnd"/>
      <w:r w:rsidR="005F3181" w:rsidRPr="005F3181">
        <w:rPr>
          <w:rFonts w:ascii="Palatino Linotype" w:hAnsi="Palatino Linotype" w:cs="Calibri"/>
          <w:sz w:val="20"/>
          <w:szCs w:val="20"/>
        </w:rPr>
        <w:t xml:space="preserve"> </w:t>
      </w:r>
      <w:proofErr w:type="spellStart"/>
      <w:r w:rsidR="005F3181" w:rsidRPr="005F3181">
        <w:rPr>
          <w:rFonts w:ascii="Palatino Linotype" w:hAnsi="Palatino Linotype" w:cs="Calibri"/>
          <w:sz w:val="20"/>
          <w:szCs w:val="20"/>
        </w:rPr>
        <w:t>Linotype</w:t>
      </w:r>
      <w:proofErr w:type="spellEnd"/>
      <w:r w:rsidRPr="005F3181">
        <w:rPr>
          <w:rFonts w:ascii="Palatino Linotype" w:hAnsi="Palatino Linotype" w:cs="Calibri"/>
          <w:sz w:val="20"/>
          <w:szCs w:val="20"/>
        </w:rPr>
        <w:t xml:space="preserve">, 10 </w:t>
      </w:r>
      <w:proofErr w:type="spellStart"/>
      <w:r w:rsidRPr="005F3181">
        <w:rPr>
          <w:rFonts w:ascii="Palatino Linotype" w:hAnsi="Palatino Linotype" w:cs="Calibri"/>
          <w:sz w:val="20"/>
          <w:szCs w:val="20"/>
        </w:rPr>
        <w:t>pt</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justified</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hanging</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indent</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value</w:t>
      </w:r>
      <w:proofErr w:type="spellEnd"/>
      <w:r w:rsidRPr="005F3181">
        <w:rPr>
          <w:rFonts w:ascii="Palatino Linotype" w:hAnsi="Palatino Linotype" w:cs="Calibri"/>
          <w:sz w:val="20"/>
          <w:szCs w:val="20"/>
        </w:rPr>
        <w:t xml:space="preserve">: </w:t>
      </w:r>
      <w:proofErr w:type="gramStart"/>
      <w:r w:rsidRPr="005F3181">
        <w:rPr>
          <w:rFonts w:ascii="Palatino Linotype" w:hAnsi="Palatino Linotype" w:cs="Calibri"/>
          <w:sz w:val="20"/>
          <w:szCs w:val="20"/>
        </w:rPr>
        <w:t>1.25</w:t>
      </w:r>
      <w:proofErr w:type="gramEnd"/>
      <w:r w:rsidRPr="005F3181">
        <w:rPr>
          <w:rFonts w:ascii="Palatino Linotype" w:hAnsi="Palatino Linotype" w:cs="Calibri"/>
          <w:sz w:val="20"/>
          <w:szCs w:val="20"/>
        </w:rPr>
        <w:t xml:space="preserve"> cm, </w:t>
      </w:r>
      <w:r w:rsidR="00F66EEF" w:rsidRPr="005F3181">
        <w:rPr>
          <w:rFonts w:ascii="Palatino Linotype" w:hAnsi="Palatino Linotype" w:cs="Calibri"/>
          <w:sz w:val="20"/>
          <w:szCs w:val="20"/>
        </w:rPr>
        <w:t>önce</w:t>
      </w:r>
      <w:r w:rsidRPr="005F3181">
        <w:rPr>
          <w:rFonts w:ascii="Palatino Linotype" w:hAnsi="Palatino Linotype" w:cs="Calibri"/>
          <w:sz w:val="20"/>
          <w:szCs w:val="20"/>
        </w:rPr>
        <w:t>/</w:t>
      </w:r>
      <w:r w:rsidR="00F66EEF" w:rsidRPr="005F3181">
        <w:rPr>
          <w:rFonts w:ascii="Palatino Linotype" w:hAnsi="Palatino Linotype" w:cs="Calibri"/>
          <w:sz w:val="20"/>
          <w:szCs w:val="20"/>
        </w:rPr>
        <w:t>sonra</w:t>
      </w:r>
      <w:r w:rsidRPr="005F3181">
        <w:rPr>
          <w:rFonts w:ascii="Palatino Linotype" w:hAnsi="Palatino Linotype" w:cs="Calibri"/>
          <w:sz w:val="20"/>
          <w:szCs w:val="20"/>
        </w:rPr>
        <w:t xml:space="preserve"> 3 </w:t>
      </w:r>
      <w:proofErr w:type="spellStart"/>
      <w:r w:rsidRPr="005F3181">
        <w:rPr>
          <w:rFonts w:ascii="Palatino Linotype" w:hAnsi="Palatino Linotype" w:cs="Calibri"/>
          <w:sz w:val="20"/>
          <w:szCs w:val="20"/>
        </w:rPr>
        <w:t>pt</w:t>
      </w:r>
      <w:proofErr w:type="spellEnd"/>
      <w:r w:rsidRPr="005F3181">
        <w:rPr>
          <w:rFonts w:ascii="Palatino Linotype" w:hAnsi="Palatino Linotype" w:cs="Calibri"/>
          <w:sz w:val="20"/>
          <w:szCs w:val="20"/>
        </w:rPr>
        <w:t xml:space="preserve">, </w:t>
      </w:r>
      <w:r w:rsidR="00F66EEF" w:rsidRPr="005F3181">
        <w:rPr>
          <w:rFonts w:ascii="Palatino Linotype" w:hAnsi="Palatino Linotype" w:cs="Calibri"/>
          <w:sz w:val="20"/>
          <w:szCs w:val="20"/>
        </w:rPr>
        <w:t>satır aralığı</w:t>
      </w:r>
      <w:r w:rsidRPr="005F3181">
        <w:rPr>
          <w:rFonts w:ascii="Palatino Linotype" w:hAnsi="Palatino Linotype" w:cs="Calibri"/>
          <w:sz w:val="20"/>
          <w:szCs w:val="20"/>
        </w:rPr>
        <w:t xml:space="preserve"> 12 </w:t>
      </w:r>
      <w:proofErr w:type="spellStart"/>
      <w:r w:rsidRPr="005F3181">
        <w:rPr>
          <w:rFonts w:ascii="Palatino Linotype" w:hAnsi="Palatino Linotype" w:cs="Calibri"/>
          <w:sz w:val="20"/>
          <w:szCs w:val="20"/>
        </w:rPr>
        <w:t>pt</w:t>
      </w:r>
      <w:proofErr w:type="spellEnd"/>
      <w:r w:rsidRPr="005F3181">
        <w:rPr>
          <w:rFonts w:ascii="Palatino Linotype" w:hAnsi="Palatino Linotype" w:cs="Calibri"/>
          <w:sz w:val="20"/>
          <w:szCs w:val="20"/>
        </w:rPr>
        <w:t>).</w:t>
      </w:r>
    </w:p>
    <w:p w14:paraId="2B2F32C3" w14:textId="1819E6B2" w:rsidR="00551109" w:rsidRPr="005F3181" w:rsidRDefault="00551109" w:rsidP="00551109">
      <w:pPr>
        <w:spacing w:before="60" w:after="60" w:line="240" w:lineRule="atLeast"/>
        <w:ind w:left="709" w:hanging="709"/>
        <w:jc w:val="both"/>
        <w:rPr>
          <w:rFonts w:ascii="Palatino Linotype" w:hAnsi="Palatino Linotype" w:cs="Calibri"/>
          <w:sz w:val="20"/>
          <w:szCs w:val="20"/>
        </w:rPr>
      </w:pPr>
      <w:proofErr w:type="spellStart"/>
      <w:r w:rsidRPr="005F3181">
        <w:rPr>
          <w:rFonts w:ascii="Palatino Linotype" w:hAnsi="Palatino Linotype" w:cs="Calibri"/>
          <w:sz w:val="20"/>
          <w:szCs w:val="20"/>
        </w:rPr>
        <w:t>When</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creating</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the</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references</w:t>
      </w:r>
      <w:proofErr w:type="spellEnd"/>
      <w:r w:rsidRPr="005F3181">
        <w:rPr>
          <w:rFonts w:ascii="Palatino Linotype" w:hAnsi="Palatino Linotype" w:cs="Calibri"/>
          <w:sz w:val="20"/>
          <w:szCs w:val="20"/>
        </w:rPr>
        <w:t xml:space="preserve">, it </w:t>
      </w:r>
      <w:proofErr w:type="spellStart"/>
      <w:r w:rsidRPr="005F3181">
        <w:rPr>
          <w:rFonts w:ascii="Palatino Linotype" w:hAnsi="Palatino Linotype" w:cs="Calibri"/>
          <w:sz w:val="20"/>
          <w:szCs w:val="20"/>
        </w:rPr>
        <w:t>should</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first</w:t>
      </w:r>
      <w:proofErr w:type="spellEnd"/>
      <w:r w:rsidRPr="005F3181">
        <w:rPr>
          <w:rFonts w:ascii="Palatino Linotype" w:hAnsi="Palatino Linotype" w:cs="Calibri"/>
          <w:sz w:val="20"/>
          <w:szCs w:val="20"/>
        </w:rPr>
        <w:t xml:space="preserve"> be </w:t>
      </w:r>
      <w:proofErr w:type="spellStart"/>
      <w:r w:rsidRPr="005F3181">
        <w:rPr>
          <w:rFonts w:ascii="Palatino Linotype" w:hAnsi="Palatino Linotype" w:cs="Calibri"/>
          <w:sz w:val="20"/>
          <w:szCs w:val="20"/>
        </w:rPr>
        <w:t>sorted</w:t>
      </w:r>
      <w:proofErr w:type="spellEnd"/>
      <w:r w:rsidRPr="005F3181">
        <w:rPr>
          <w:rFonts w:ascii="Palatino Linotype" w:hAnsi="Palatino Linotype" w:cs="Calibri"/>
          <w:sz w:val="20"/>
          <w:szCs w:val="20"/>
        </w:rPr>
        <w:t xml:space="preserve"> in </w:t>
      </w:r>
      <w:proofErr w:type="spellStart"/>
      <w:r w:rsidRPr="005F3181">
        <w:rPr>
          <w:rFonts w:ascii="Palatino Linotype" w:hAnsi="Palatino Linotype" w:cs="Calibri"/>
          <w:sz w:val="20"/>
          <w:szCs w:val="20"/>
        </w:rPr>
        <w:t>alphabetical</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order</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If</w:t>
      </w:r>
      <w:proofErr w:type="spellEnd"/>
      <w:r w:rsidRPr="005F3181">
        <w:rPr>
          <w:rFonts w:ascii="Palatino Linotype" w:hAnsi="Palatino Linotype" w:cs="Calibri"/>
          <w:sz w:val="20"/>
          <w:szCs w:val="20"/>
        </w:rPr>
        <w:t xml:space="preserve"> multiple </w:t>
      </w:r>
      <w:proofErr w:type="spellStart"/>
      <w:r w:rsidRPr="005F3181">
        <w:rPr>
          <w:rFonts w:ascii="Palatino Linotype" w:hAnsi="Palatino Linotype" w:cs="Calibri"/>
          <w:sz w:val="20"/>
          <w:szCs w:val="20"/>
        </w:rPr>
        <w:t>references</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by</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the</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same</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author</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are</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to</w:t>
      </w:r>
      <w:proofErr w:type="spellEnd"/>
      <w:r w:rsidRPr="005F3181">
        <w:rPr>
          <w:rFonts w:ascii="Palatino Linotype" w:hAnsi="Palatino Linotype" w:cs="Calibri"/>
          <w:sz w:val="20"/>
          <w:szCs w:val="20"/>
        </w:rPr>
        <w:t xml:space="preserve"> be </w:t>
      </w:r>
      <w:proofErr w:type="spellStart"/>
      <w:r w:rsidRPr="005F3181">
        <w:rPr>
          <w:rFonts w:ascii="Palatino Linotype" w:hAnsi="Palatino Linotype" w:cs="Calibri"/>
          <w:sz w:val="20"/>
          <w:szCs w:val="20"/>
        </w:rPr>
        <w:t>cited</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chronological</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order</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should</w:t>
      </w:r>
      <w:proofErr w:type="spellEnd"/>
      <w:r w:rsidRPr="005F3181">
        <w:rPr>
          <w:rFonts w:ascii="Palatino Linotype" w:hAnsi="Palatino Linotype" w:cs="Calibri"/>
          <w:sz w:val="20"/>
          <w:szCs w:val="20"/>
        </w:rPr>
        <w:t xml:space="preserve"> be </w:t>
      </w:r>
      <w:proofErr w:type="spellStart"/>
      <w:r w:rsidRPr="005F3181">
        <w:rPr>
          <w:rFonts w:ascii="Palatino Linotype" w:hAnsi="Palatino Linotype" w:cs="Calibri"/>
          <w:sz w:val="20"/>
          <w:szCs w:val="20"/>
        </w:rPr>
        <w:t>made</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according</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to</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the</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year</w:t>
      </w:r>
      <w:proofErr w:type="spellEnd"/>
      <w:r w:rsidRPr="005F3181">
        <w:rPr>
          <w:rFonts w:ascii="Palatino Linotype" w:hAnsi="Palatino Linotype" w:cs="Calibri"/>
          <w:sz w:val="20"/>
          <w:szCs w:val="20"/>
        </w:rPr>
        <w:t xml:space="preserve"> of </w:t>
      </w:r>
      <w:proofErr w:type="spellStart"/>
      <w:r w:rsidRPr="005F3181">
        <w:rPr>
          <w:rFonts w:ascii="Palatino Linotype" w:hAnsi="Palatino Linotype" w:cs="Calibri"/>
          <w:sz w:val="20"/>
          <w:szCs w:val="20"/>
        </w:rPr>
        <w:t>publication</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If</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there</w:t>
      </w:r>
      <w:proofErr w:type="spellEnd"/>
      <w:r w:rsidRPr="005F3181">
        <w:rPr>
          <w:rFonts w:ascii="Palatino Linotype" w:hAnsi="Palatino Linotype" w:cs="Calibri"/>
          <w:sz w:val="20"/>
          <w:szCs w:val="20"/>
        </w:rPr>
        <w:t xml:space="preserve"> is a DOI </w:t>
      </w:r>
      <w:proofErr w:type="spellStart"/>
      <w:r w:rsidRPr="005F3181">
        <w:rPr>
          <w:rFonts w:ascii="Palatino Linotype" w:hAnsi="Palatino Linotype" w:cs="Calibri"/>
          <w:sz w:val="20"/>
          <w:szCs w:val="20"/>
        </w:rPr>
        <w:t>number</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or</w:t>
      </w:r>
      <w:proofErr w:type="spellEnd"/>
      <w:r w:rsidRPr="005F3181">
        <w:rPr>
          <w:rFonts w:ascii="Palatino Linotype" w:hAnsi="Palatino Linotype" w:cs="Calibri"/>
          <w:sz w:val="20"/>
          <w:szCs w:val="20"/>
        </w:rPr>
        <w:t xml:space="preserve"> internet </w:t>
      </w:r>
      <w:proofErr w:type="spellStart"/>
      <w:r w:rsidRPr="005F3181">
        <w:rPr>
          <w:rFonts w:ascii="Palatino Linotype" w:hAnsi="Palatino Linotype" w:cs="Calibri"/>
          <w:sz w:val="20"/>
          <w:szCs w:val="20"/>
        </w:rPr>
        <w:t>address</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for</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open</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access</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journal</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articles</w:t>
      </w:r>
      <w:proofErr w:type="spellEnd"/>
      <w:r w:rsidRPr="005F3181">
        <w:rPr>
          <w:rFonts w:ascii="Palatino Linotype" w:hAnsi="Palatino Linotype" w:cs="Calibri"/>
          <w:sz w:val="20"/>
          <w:szCs w:val="20"/>
        </w:rPr>
        <w:t xml:space="preserve">, it </w:t>
      </w:r>
      <w:proofErr w:type="spellStart"/>
      <w:r w:rsidRPr="005F3181">
        <w:rPr>
          <w:rFonts w:ascii="Palatino Linotype" w:hAnsi="Palatino Linotype" w:cs="Calibri"/>
          <w:sz w:val="20"/>
          <w:szCs w:val="20"/>
        </w:rPr>
        <w:t>should</w:t>
      </w:r>
      <w:proofErr w:type="spellEnd"/>
      <w:r w:rsidRPr="005F3181">
        <w:rPr>
          <w:rFonts w:ascii="Palatino Linotype" w:hAnsi="Palatino Linotype" w:cs="Calibri"/>
          <w:sz w:val="20"/>
          <w:szCs w:val="20"/>
        </w:rPr>
        <w:t xml:space="preserve"> be </w:t>
      </w:r>
      <w:proofErr w:type="spellStart"/>
      <w:r w:rsidRPr="005F3181">
        <w:rPr>
          <w:rFonts w:ascii="Palatino Linotype" w:hAnsi="Palatino Linotype" w:cs="Calibri"/>
          <w:sz w:val="20"/>
          <w:szCs w:val="20"/>
        </w:rPr>
        <w:t>added</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directly</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to</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the</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bibliography</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without</w:t>
      </w:r>
      <w:proofErr w:type="spellEnd"/>
      <w:r w:rsidRPr="005F3181">
        <w:rPr>
          <w:rFonts w:ascii="Palatino Linotype" w:hAnsi="Palatino Linotype" w:cs="Calibri"/>
          <w:sz w:val="20"/>
          <w:szCs w:val="20"/>
        </w:rPr>
        <w:t xml:space="preserve"> a </w:t>
      </w:r>
      <w:proofErr w:type="spellStart"/>
      <w:r w:rsidRPr="005F3181">
        <w:rPr>
          <w:rFonts w:ascii="Palatino Linotype" w:hAnsi="Palatino Linotype" w:cs="Calibri"/>
          <w:sz w:val="20"/>
          <w:szCs w:val="20"/>
        </w:rPr>
        <w:t>pre-title</w:t>
      </w:r>
      <w:proofErr w:type="spellEnd"/>
      <w:r w:rsidRPr="005F3181">
        <w:rPr>
          <w:rFonts w:ascii="Palatino Linotype" w:hAnsi="Palatino Linotype" w:cs="Calibri"/>
          <w:sz w:val="20"/>
          <w:szCs w:val="20"/>
        </w:rPr>
        <w:t xml:space="preserve"> (</w:t>
      </w:r>
      <w:proofErr w:type="spellStart"/>
      <w:r w:rsidR="005F3181" w:rsidRPr="005F3181">
        <w:rPr>
          <w:rFonts w:ascii="Palatino Linotype" w:hAnsi="Palatino Linotype" w:cs="Calibri"/>
          <w:sz w:val="20"/>
          <w:szCs w:val="20"/>
        </w:rPr>
        <w:t>Palatino</w:t>
      </w:r>
      <w:proofErr w:type="spellEnd"/>
      <w:r w:rsidR="005F3181" w:rsidRPr="005F3181">
        <w:rPr>
          <w:rFonts w:ascii="Palatino Linotype" w:hAnsi="Palatino Linotype" w:cs="Calibri"/>
          <w:sz w:val="20"/>
          <w:szCs w:val="20"/>
        </w:rPr>
        <w:t xml:space="preserve"> </w:t>
      </w:r>
      <w:proofErr w:type="spellStart"/>
      <w:r w:rsidR="005F3181" w:rsidRPr="005F3181">
        <w:rPr>
          <w:rFonts w:ascii="Palatino Linotype" w:hAnsi="Palatino Linotype" w:cs="Calibri"/>
          <w:sz w:val="20"/>
          <w:szCs w:val="20"/>
        </w:rPr>
        <w:t>Linotype</w:t>
      </w:r>
      <w:proofErr w:type="spellEnd"/>
      <w:r w:rsidRPr="005F3181">
        <w:rPr>
          <w:rFonts w:ascii="Palatino Linotype" w:hAnsi="Palatino Linotype" w:cs="Calibri"/>
          <w:sz w:val="20"/>
          <w:szCs w:val="20"/>
        </w:rPr>
        <w:t xml:space="preserve">, 10 </w:t>
      </w:r>
      <w:proofErr w:type="spellStart"/>
      <w:r w:rsidRPr="005F3181">
        <w:rPr>
          <w:rFonts w:ascii="Palatino Linotype" w:hAnsi="Palatino Linotype" w:cs="Calibri"/>
          <w:sz w:val="20"/>
          <w:szCs w:val="20"/>
        </w:rPr>
        <w:t>pt</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justified</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hanging</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indent</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value</w:t>
      </w:r>
      <w:proofErr w:type="spellEnd"/>
      <w:r w:rsidRPr="005F3181">
        <w:rPr>
          <w:rFonts w:ascii="Palatino Linotype" w:hAnsi="Palatino Linotype" w:cs="Calibri"/>
          <w:sz w:val="20"/>
          <w:szCs w:val="20"/>
        </w:rPr>
        <w:t xml:space="preserve">: </w:t>
      </w:r>
      <w:proofErr w:type="gramStart"/>
      <w:r w:rsidRPr="005F3181">
        <w:rPr>
          <w:rFonts w:ascii="Palatino Linotype" w:hAnsi="Palatino Linotype" w:cs="Calibri"/>
          <w:sz w:val="20"/>
          <w:szCs w:val="20"/>
        </w:rPr>
        <w:t>1.25</w:t>
      </w:r>
      <w:proofErr w:type="gramEnd"/>
      <w:r w:rsidRPr="005F3181">
        <w:rPr>
          <w:rFonts w:ascii="Palatino Linotype" w:hAnsi="Palatino Linotype" w:cs="Calibri"/>
          <w:sz w:val="20"/>
          <w:szCs w:val="20"/>
        </w:rPr>
        <w:t xml:space="preserve"> cm, </w:t>
      </w:r>
      <w:r w:rsidR="00F66EEF" w:rsidRPr="005F3181">
        <w:rPr>
          <w:rFonts w:ascii="Palatino Linotype" w:hAnsi="Palatino Linotype" w:cs="Calibri"/>
          <w:sz w:val="20"/>
          <w:szCs w:val="20"/>
        </w:rPr>
        <w:t>önce</w:t>
      </w:r>
      <w:r w:rsidRPr="005F3181">
        <w:rPr>
          <w:rFonts w:ascii="Palatino Linotype" w:hAnsi="Palatino Linotype" w:cs="Calibri"/>
          <w:sz w:val="20"/>
          <w:szCs w:val="20"/>
        </w:rPr>
        <w:t>/</w:t>
      </w:r>
      <w:r w:rsidR="00F66EEF" w:rsidRPr="005F3181">
        <w:rPr>
          <w:rFonts w:ascii="Palatino Linotype" w:hAnsi="Palatino Linotype" w:cs="Calibri"/>
          <w:sz w:val="20"/>
          <w:szCs w:val="20"/>
        </w:rPr>
        <w:t>sonra</w:t>
      </w:r>
      <w:r w:rsidRPr="005F3181">
        <w:rPr>
          <w:rFonts w:ascii="Palatino Linotype" w:hAnsi="Palatino Linotype" w:cs="Calibri"/>
          <w:sz w:val="20"/>
          <w:szCs w:val="20"/>
        </w:rPr>
        <w:t xml:space="preserve"> 3 </w:t>
      </w:r>
      <w:proofErr w:type="spellStart"/>
      <w:r w:rsidRPr="005F3181">
        <w:rPr>
          <w:rFonts w:ascii="Palatino Linotype" w:hAnsi="Palatino Linotype" w:cs="Calibri"/>
          <w:sz w:val="20"/>
          <w:szCs w:val="20"/>
        </w:rPr>
        <w:t>pt</w:t>
      </w:r>
      <w:proofErr w:type="spellEnd"/>
      <w:r w:rsidRPr="005F3181">
        <w:rPr>
          <w:rFonts w:ascii="Palatino Linotype" w:hAnsi="Palatino Linotype" w:cs="Calibri"/>
          <w:sz w:val="20"/>
          <w:szCs w:val="20"/>
        </w:rPr>
        <w:t xml:space="preserve">, </w:t>
      </w:r>
      <w:r w:rsidR="00F66EEF" w:rsidRPr="005F3181">
        <w:rPr>
          <w:rFonts w:ascii="Palatino Linotype" w:hAnsi="Palatino Linotype" w:cs="Calibri"/>
          <w:sz w:val="20"/>
          <w:szCs w:val="20"/>
        </w:rPr>
        <w:t>satır aralığı</w:t>
      </w:r>
      <w:r w:rsidRPr="005F3181">
        <w:rPr>
          <w:rFonts w:ascii="Palatino Linotype" w:hAnsi="Palatino Linotype" w:cs="Calibri"/>
          <w:sz w:val="20"/>
          <w:szCs w:val="20"/>
        </w:rPr>
        <w:t xml:space="preserve"> 12 </w:t>
      </w:r>
      <w:proofErr w:type="spellStart"/>
      <w:r w:rsidRPr="005F3181">
        <w:rPr>
          <w:rFonts w:ascii="Palatino Linotype" w:hAnsi="Palatino Linotype" w:cs="Calibri"/>
          <w:sz w:val="20"/>
          <w:szCs w:val="20"/>
        </w:rPr>
        <w:t>pt</w:t>
      </w:r>
      <w:proofErr w:type="spellEnd"/>
      <w:r w:rsidRPr="005F3181">
        <w:rPr>
          <w:rFonts w:ascii="Palatino Linotype" w:hAnsi="Palatino Linotype" w:cs="Calibri"/>
          <w:sz w:val="20"/>
          <w:szCs w:val="20"/>
        </w:rPr>
        <w:t>).</w:t>
      </w:r>
    </w:p>
    <w:p w14:paraId="4CBB31D0" w14:textId="77777777" w:rsidR="00551109" w:rsidRPr="005F3181" w:rsidRDefault="00551109" w:rsidP="00551109">
      <w:pPr>
        <w:spacing w:before="60" w:after="60" w:line="240" w:lineRule="atLeast"/>
        <w:rPr>
          <w:rFonts w:ascii="Palatino Linotype" w:hAnsi="Palatino Linotype" w:cs="Calibri"/>
          <w:b/>
          <w:sz w:val="20"/>
          <w:szCs w:val="20"/>
          <w:u w:val="single"/>
        </w:rPr>
      </w:pPr>
    </w:p>
    <w:p w14:paraId="4472E3A3" w14:textId="77777777" w:rsidR="00551109" w:rsidRPr="005F3181" w:rsidRDefault="00551109" w:rsidP="00551109">
      <w:pPr>
        <w:spacing w:before="60" w:after="60" w:line="240" w:lineRule="atLeast"/>
        <w:rPr>
          <w:rFonts w:ascii="Palatino Linotype" w:hAnsi="Palatino Linotype" w:cs="Calibri"/>
          <w:b/>
          <w:sz w:val="20"/>
          <w:szCs w:val="20"/>
          <w:u w:val="single"/>
        </w:rPr>
      </w:pPr>
      <w:proofErr w:type="spellStart"/>
      <w:r w:rsidRPr="005F3181">
        <w:rPr>
          <w:rFonts w:ascii="Palatino Linotype" w:hAnsi="Palatino Linotype" w:cs="Calibri"/>
          <w:b/>
          <w:sz w:val="20"/>
          <w:szCs w:val="20"/>
          <w:u w:val="single"/>
        </w:rPr>
        <w:t>Secondary</w:t>
      </w:r>
      <w:proofErr w:type="spellEnd"/>
      <w:r w:rsidRPr="005F3181">
        <w:rPr>
          <w:rFonts w:ascii="Palatino Linotype" w:hAnsi="Palatino Linotype" w:cs="Calibri"/>
          <w:b/>
          <w:sz w:val="20"/>
          <w:szCs w:val="20"/>
          <w:u w:val="single"/>
        </w:rPr>
        <w:t xml:space="preserve"> </w:t>
      </w:r>
      <w:proofErr w:type="spellStart"/>
      <w:r w:rsidRPr="005F3181">
        <w:rPr>
          <w:rFonts w:ascii="Palatino Linotype" w:hAnsi="Palatino Linotype" w:cs="Calibri"/>
          <w:b/>
          <w:sz w:val="20"/>
          <w:szCs w:val="20"/>
          <w:u w:val="single"/>
        </w:rPr>
        <w:t>sources</w:t>
      </w:r>
      <w:proofErr w:type="spellEnd"/>
      <w:r w:rsidRPr="005F3181">
        <w:rPr>
          <w:rFonts w:ascii="Palatino Linotype" w:hAnsi="Palatino Linotype" w:cs="Calibri"/>
          <w:b/>
          <w:sz w:val="20"/>
          <w:szCs w:val="20"/>
          <w:u w:val="single"/>
        </w:rPr>
        <w:t>:</w:t>
      </w:r>
    </w:p>
    <w:p w14:paraId="0693AD59" w14:textId="77777777" w:rsidR="00551109" w:rsidRPr="005F3181" w:rsidRDefault="00551109" w:rsidP="00551109">
      <w:pPr>
        <w:spacing w:before="60" w:after="60" w:line="240" w:lineRule="atLeast"/>
        <w:rPr>
          <w:rFonts w:ascii="Palatino Linotype" w:hAnsi="Palatino Linotype" w:cs="Calibri"/>
          <w:b/>
          <w:sz w:val="20"/>
          <w:szCs w:val="20"/>
          <w:u w:val="single"/>
        </w:rPr>
      </w:pPr>
      <w:r w:rsidRPr="005F3181">
        <w:rPr>
          <w:rFonts w:ascii="Palatino Linotype" w:hAnsi="Palatino Linotype" w:cs="Calibri"/>
          <w:b/>
          <w:sz w:val="20"/>
          <w:szCs w:val="20"/>
          <w:u w:val="single"/>
        </w:rPr>
        <w:t xml:space="preserve">A </w:t>
      </w:r>
      <w:proofErr w:type="spellStart"/>
      <w:r w:rsidRPr="005F3181">
        <w:rPr>
          <w:rFonts w:ascii="Palatino Linotype" w:hAnsi="Palatino Linotype" w:cs="Calibri"/>
          <w:b/>
          <w:sz w:val="20"/>
          <w:szCs w:val="20"/>
          <w:u w:val="single"/>
        </w:rPr>
        <w:t>secondary</w:t>
      </w:r>
      <w:proofErr w:type="spellEnd"/>
      <w:r w:rsidRPr="005F3181">
        <w:rPr>
          <w:rFonts w:ascii="Palatino Linotype" w:hAnsi="Palatino Linotype" w:cs="Calibri"/>
          <w:b/>
          <w:sz w:val="20"/>
          <w:szCs w:val="20"/>
          <w:u w:val="single"/>
        </w:rPr>
        <w:t xml:space="preserve"> </w:t>
      </w:r>
      <w:proofErr w:type="spellStart"/>
      <w:r w:rsidRPr="005F3181">
        <w:rPr>
          <w:rFonts w:ascii="Palatino Linotype" w:hAnsi="Palatino Linotype" w:cs="Calibri"/>
          <w:b/>
          <w:sz w:val="20"/>
          <w:szCs w:val="20"/>
          <w:u w:val="single"/>
        </w:rPr>
        <w:t>source</w:t>
      </w:r>
      <w:proofErr w:type="spellEnd"/>
      <w:r w:rsidRPr="005F3181">
        <w:rPr>
          <w:rFonts w:ascii="Palatino Linotype" w:hAnsi="Palatino Linotype" w:cs="Calibri"/>
          <w:b/>
          <w:sz w:val="20"/>
          <w:szCs w:val="20"/>
          <w:u w:val="single"/>
        </w:rPr>
        <w:t xml:space="preserve"> (</w:t>
      </w:r>
      <w:proofErr w:type="spellStart"/>
      <w:r w:rsidRPr="005F3181">
        <w:rPr>
          <w:rFonts w:ascii="Palatino Linotype" w:hAnsi="Palatino Linotype" w:cs="Calibri"/>
          <w:b/>
          <w:sz w:val="20"/>
          <w:szCs w:val="20"/>
          <w:u w:val="single"/>
        </w:rPr>
        <w:t>quoted</w:t>
      </w:r>
      <w:proofErr w:type="spellEnd"/>
      <w:r w:rsidRPr="005F3181">
        <w:rPr>
          <w:rFonts w:ascii="Palatino Linotype" w:hAnsi="Palatino Linotype" w:cs="Calibri"/>
          <w:b/>
          <w:sz w:val="20"/>
          <w:szCs w:val="20"/>
          <w:u w:val="single"/>
        </w:rPr>
        <w:t xml:space="preserve"> </w:t>
      </w:r>
      <w:proofErr w:type="spellStart"/>
      <w:r w:rsidRPr="005F3181">
        <w:rPr>
          <w:rFonts w:ascii="Palatino Linotype" w:hAnsi="Palatino Linotype" w:cs="Calibri"/>
          <w:b/>
          <w:sz w:val="20"/>
          <w:szCs w:val="20"/>
          <w:u w:val="single"/>
        </w:rPr>
        <w:t>from</w:t>
      </w:r>
      <w:proofErr w:type="spellEnd"/>
      <w:r w:rsidRPr="005F3181">
        <w:rPr>
          <w:rFonts w:ascii="Palatino Linotype" w:hAnsi="Palatino Linotype" w:cs="Calibri"/>
          <w:b/>
          <w:sz w:val="20"/>
          <w:szCs w:val="20"/>
          <w:u w:val="single"/>
        </w:rPr>
        <w:t xml:space="preserve"> </w:t>
      </w:r>
      <w:proofErr w:type="spellStart"/>
      <w:r w:rsidRPr="005F3181">
        <w:rPr>
          <w:rFonts w:ascii="Palatino Linotype" w:hAnsi="Palatino Linotype" w:cs="Calibri"/>
          <w:b/>
          <w:sz w:val="20"/>
          <w:szCs w:val="20"/>
          <w:u w:val="single"/>
        </w:rPr>
        <w:t>another</w:t>
      </w:r>
      <w:proofErr w:type="spellEnd"/>
      <w:r w:rsidRPr="005F3181">
        <w:rPr>
          <w:rFonts w:ascii="Palatino Linotype" w:hAnsi="Palatino Linotype" w:cs="Calibri"/>
          <w:b/>
          <w:sz w:val="20"/>
          <w:szCs w:val="20"/>
          <w:u w:val="single"/>
        </w:rPr>
        <w:t xml:space="preserve"> </w:t>
      </w:r>
      <w:proofErr w:type="spellStart"/>
      <w:r w:rsidRPr="005F3181">
        <w:rPr>
          <w:rFonts w:ascii="Palatino Linotype" w:hAnsi="Palatino Linotype" w:cs="Calibri"/>
          <w:b/>
          <w:sz w:val="20"/>
          <w:szCs w:val="20"/>
          <w:u w:val="single"/>
        </w:rPr>
        <w:t>source</w:t>
      </w:r>
      <w:proofErr w:type="spellEnd"/>
      <w:r w:rsidRPr="005F3181">
        <w:rPr>
          <w:rFonts w:ascii="Palatino Linotype" w:hAnsi="Palatino Linotype" w:cs="Calibri"/>
          <w:b/>
          <w:sz w:val="20"/>
          <w:szCs w:val="20"/>
          <w:u w:val="single"/>
        </w:rPr>
        <w:t xml:space="preserve">) </w:t>
      </w:r>
      <w:proofErr w:type="spellStart"/>
      <w:r w:rsidRPr="005F3181">
        <w:rPr>
          <w:rFonts w:ascii="Palatino Linotype" w:hAnsi="Palatino Linotype" w:cs="Calibri"/>
          <w:b/>
          <w:sz w:val="20"/>
          <w:szCs w:val="20"/>
          <w:u w:val="single"/>
        </w:rPr>
        <w:t>should</w:t>
      </w:r>
      <w:proofErr w:type="spellEnd"/>
      <w:r w:rsidRPr="005F3181">
        <w:rPr>
          <w:rFonts w:ascii="Palatino Linotype" w:hAnsi="Palatino Linotype" w:cs="Calibri"/>
          <w:b/>
          <w:sz w:val="20"/>
          <w:szCs w:val="20"/>
          <w:u w:val="single"/>
        </w:rPr>
        <w:t xml:space="preserve"> be </w:t>
      </w:r>
      <w:proofErr w:type="spellStart"/>
      <w:r w:rsidRPr="005F3181">
        <w:rPr>
          <w:rFonts w:ascii="Palatino Linotype" w:hAnsi="Palatino Linotype" w:cs="Calibri"/>
          <w:b/>
          <w:sz w:val="20"/>
          <w:szCs w:val="20"/>
          <w:u w:val="single"/>
        </w:rPr>
        <w:t>cited</w:t>
      </w:r>
      <w:proofErr w:type="spellEnd"/>
      <w:r w:rsidRPr="005F3181">
        <w:rPr>
          <w:rFonts w:ascii="Palatino Linotype" w:hAnsi="Palatino Linotype" w:cs="Calibri"/>
          <w:b/>
          <w:sz w:val="20"/>
          <w:szCs w:val="20"/>
          <w:u w:val="single"/>
        </w:rPr>
        <w:t xml:space="preserve"> as </w:t>
      </w:r>
      <w:proofErr w:type="spellStart"/>
      <w:r w:rsidRPr="005F3181">
        <w:rPr>
          <w:rFonts w:ascii="Palatino Linotype" w:hAnsi="Palatino Linotype" w:cs="Calibri"/>
          <w:b/>
          <w:sz w:val="20"/>
          <w:szCs w:val="20"/>
          <w:u w:val="single"/>
        </w:rPr>
        <w:t>follows</w:t>
      </w:r>
      <w:proofErr w:type="spellEnd"/>
      <w:r w:rsidRPr="005F3181">
        <w:rPr>
          <w:rFonts w:ascii="Palatino Linotype" w:hAnsi="Palatino Linotype" w:cs="Calibri"/>
          <w:b/>
          <w:sz w:val="20"/>
          <w:szCs w:val="20"/>
          <w:u w:val="single"/>
        </w:rPr>
        <w:t>:</w:t>
      </w:r>
    </w:p>
    <w:p w14:paraId="6A6DED98" w14:textId="77777777" w:rsidR="00551109" w:rsidRPr="005F3181" w:rsidRDefault="00551109" w:rsidP="00551109">
      <w:pPr>
        <w:spacing w:before="60" w:after="60" w:line="240" w:lineRule="atLeast"/>
        <w:rPr>
          <w:rFonts w:ascii="Palatino Linotype" w:hAnsi="Palatino Linotype" w:cs="Calibri"/>
          <w:sz w:val="20"/>
          <w:szCs w:val="20"/>
        </w:rPr>
      </w:pPr>
      <w:proofErr w:type="spellStart"/>
      <w:r w:rsidRPr="005F3181">
        <w:rPr>
          <w:rFonts w:ascii="Palatino Linotype" w:hAnsi="Palatino Linotype" w:cs="Calibri"/>
          <w:sz w:val="20"/>
          <w:szCs w:val="20"/>
        </w:rPr>
        <w:t>For</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example</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if</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you</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read</w:t>
      </w:r>
      <w:proofErr w:type="spellEnd"/>
      <w:r w:rsidRPr="005F3181">
        <w:rPr>
          <w:rFonts w:ascii="Palatino Linotype" w:hAnsi="Palatino Linotype" w:cs="Calibri"/>
          <w:sz w:val="20"/>
          <w:szCs w:val="20"/>
        </w:rPr>
        <w:t xml:space="preserve"> a </w:t>
      </w:r>
      <w:proofErr w:type="spellStart"/>
      <w:r w:rsidRPr="005F3181">
        <w:rPr>
          <w:rFonts w:ascii="Palatino Linotype" w:hAnsi="Palatino Linotype" w:cs="Calibri"/>
          <w:sz w:val="20"/>
          <w:szCs w:val="20"/>
        </w:rPr>
        <w:t>work</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by</w:t>
      </w:r>
      <w:proofErr w:type="spellEnd"/>
      <w:r w:rsidRPr="005F3181">
        <w:rPr>
          <w:rFonts w:ascii="Palatino Linotype" w:hAnsi="Palatino Linotype" w:cs="Calibri"/>
          <w:sz w:val="20"/>
          <w:szCs w:val="20"/>
        </w:rPr>
        <w:t xml:space="preserve"> Lyon et al. (2014) in </w:t>
      </w:r>
      <w:proofErr w:type="spellStart"/>
      <w:r w:rsidRPr="005F3181">
        <w:rPr>
          <w:rFonts w:ascii="Palatino Linotype" w:hAnsi="Palatino Linotype" w:cs="Calibri"/>
          <w:sz w:val="20"/>
          <w:szCs w:val="20"/>
        </w:rPr>
        <w:t>which</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Rabbitt</w:t>
      </w:r>
      <w:proofErr w:type="spellEnd"/>
      <w:r w:rsidRPr="005F3181">
        <w:rPr>
          <w:rFonts w:ascii="Palatino Linotype" w:hAnsi="Palatino Linotype" w:cs="Calibri"/>
          <w:sz w:val="20"/>
          <w:szCs w:val="20"/>
        </w:rPr>
        <w:t xml:space="preserve"> (1982) </w:t>
      </w:r>
      <w:proofErr w:type="spellStart"/>
      <w:r w:rsidRPr="005F3181">
        <w:rPr>
          <w:rFonts w:ascii="Palatino Linotype" w:hAnsi="Palatino Linotype" w:cs="Calibri"/>
          <w:sz w:val="20"/>
          <w:szCs w:val="20"/>
        </w:rPr>
        <w:t>was</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cited</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and</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you</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were</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unable</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to</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read</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Rabbitt’s</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work</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yourself</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cite</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Rabbitt’s</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work</w:t>
      </w:r>
      <w:proofErr w:type="spellEnd"/>
      <w:r w:rsidRPr="005F3181">
        <w:rPr>
          <w:rFonts w:ascii="Palatino Linotype" w:hAnsi="Palatino Linotype" w:cs="Calibri"/>
          <w:sz w:val="20"/>
          <w:szCs w:val="20"/>
        </w:rPr>
        <w:t xml:space="preserve"> as </w:t>
      </w:r>
      <w:proofErr w:type="spellStart"/>
      <w:r w:rsidRPr="005F3181">
        <w:rPr>
          <w:rFonts w:ascii="Palatino Linotype" w:hAnsi="Palatino Linotype" w:cs="Calibri"/>
          <w:sz w:val="20"/>
          <w:szCs w:val="20"/>
        </w:rPr>
        <w:t>the</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original</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source</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followed</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by</w:t>
      </w:r>
      <w:proofErr w:type="spellEnd"/>
      <w:r w:rsidRPr="005F3181">
        <w:rPr>
          <w:rFonts w:ascii="Palatino Linotype" w:hAnsi="Palatino Linotype" w:cs="Calibri"/>
          <w:sz w:val="20"/>
          <w:szCs w:val="20"/>
        </w:rPr>
        <w:t xml:space="preserve"> Lyon et </w:t>
      </w:r>
      <w:proofErr w:type="spellStart"/>
      <w:r w:rsidRPr="005F3181">
        <w:rPr>
          <w:rFonts w:ascii="Palatino Linotype" w:hAnsi="Palatino Linotype" w:cs="Calibri"/>
          <w:sz w:val="20"/>
          <w:szCs w:val="20"/>
        </w:rPr>
        <w:t>al.’s</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work</w:t>
      </w:r>
      <w:proofErr w:type="spellEnd"/>
      <w:r w:rsidRPr="005F3181">
        <w:rPr>
          <w:rFonts w:ascii="Palatino Linotype" w:hAnsi="Palatino Linotype" w:cs="Calibri"/>
          <w:sz w:val="20"/>
          <w:szCs w:val="20"/>
        </w:rPr>
        <w:t xml:space="preserve"> as </w:t>
      </w:r>
      <w:proofErr w:type="spellStart"/>
      <w:r w:rsidRPr="005F3181">
        <w:rPr>
          <w:rFonts w:ascii="Palatino Linotype" w:hAnsi="Palatino Linotype" w:cs="Calibri"/>
          <w:sz w:val="20"/>
          <w:szCs w:val="20"/>
        </w:rPr>
        <w:t>the</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secondary</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source</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Only</w:t>
      </w:r>
      <w:proofErr w:type="spellEnd"/>
      <w:r w:rsidRPr="005F3181">
        <w:rPr>
          <w:rFonts w:ascii="Palatino Linotype" w:hAnsi="Palatino Linotype" w:cs="Calibri"/>
          <w:sz w:val="20"/>
          <w:szCs w:val="20"/>
        </w:rPr>
        <w:t xml:space="preserve"> Lyon et </w:t>
      </w:r>
      <w:proofErr w:type="spellStart"/>
      <w:r w:rsidRPr="005F3181">
        <w:rPr>
          <w:rFonts w:ascii="Palatino Linotype" w:hAnsi="Palatino Linotype" w:cs="Calibri"/>
          <w:sz w:val="20"/>
          <w:szCs w:val="20"/>
        </w:rPr>
        <w:t>al.’s</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work</w:t>
      </w:r>
      <w:proofErr w:type="spellEnd"/>
      <w:r w:rsidRPr="005F3181">
        <w:rPr>
          <w:rFonts w:ascii="Palatino Linotype" w:hAnsi="Palatino Linotype" w:cs="Calibri"/>
          <w:sz w:val="20"/>
          <w:szCs w:val="20"/>
        </w:rPr>
        <w:t xml:space="preserve"> </w:t>
      </w:r>
      <w:proofErr w:type="spellStart"/>
      <w:r w:rsidRPr="005F3181">
        <w:rPr>
          <w:rFonts w:ascii="Palatino Linotype" w:hAnsi="Palatino Linotype" w:cs="Calibri"/>
          <w:sz w:val="20"/>
          <w:szCs w:val="20"/>
        </w:rPr>
        <w:t>appears</w:t>
      </w:r>
      <w:proofErr w:type="spellEnd"/>
      <w:r w:rsidRPr="005F3181">
        <w:rPr>
          <w:rFonts w:ascii="Palatino Linotype" w:hAnsi="Palatino Linotype" w:cs="Calibri"/>
          <w:sz w:val="20"/>
          <w:szCs w:val="20"/>
        </w:rPr>
        <w:t xml:space="preserve"> in </w:t>
      </w:r>
      <w:proofErr w:type="spellStart"/>
      <w:r w:rsidRPr="005F3181">
        <w:rPr>
          <w:rFonts w:ascii="Palatino Linotype" w:hAnsi="Palatino Linotype" w:cs="Calibri"/>
          <w:sz w:val="20"/>
          <w:szCs w:val="20"/>
        </w:rPr>
        <w:t>the</w:t>
      </w:r>
      <w:proofErr w:type="spellEnd"/>
      <w:r w:rsidRPr="005F3181">
        <w:rPr>
          <w:rFonts w:ascii="Palatino Linotype" w:hAnsi="Palatino Linotype" w:cs="Calibri"/>
          <w:sz w:val="20"/>
          <w:szCs w:val="20"/>
        </w:rPr>
        <w:t xml:space="preserve"> reference </w:t>
      </w:r>
      <w:proofErr w:type="spellStart"/>
      <w:r w:rsidRPr="005F3181">
        <w:rPr>
          <w:rFonts w:ascii="Palatino Linotype" w:hAnsi="Palatino Linotype" w:cs="Calibri"/>
          <w:sz w:val="20"/>
          <w:szCs w:val="20"/>
        </w:rPr>
        <w:t>list</w:t>
      </w:r>
      <w:proofErr w:type="spellEnd"/>
      <w:r w:rsidRPr="005F3181">
        <w:rPr>
          <w:rFonts w:ascii="Palatino Linotype" w:hAnsi="Palatino Linotype" w:cs="Calibri"/>
          <w:sz w:val="20"/>
          <w:szCs w:val="20"/>
        </w:rPr>
        <w:t>.</w:t>
      </w:r>
    </w:p>
    <w:p w14:paraId="1640DE40" w14:textId="77777777" w:rsidR="00551109" w:rsidRPr="005F3181" w:rsidRDefault="00551109" w:rsidP="00551109">
      <w:pPr>
        <w:spacing w:before="60" w:after="60" w:line="240" w:lineRule="atLeast"/>
        <w:rPr>
          <w:rFonts w:ascii="Palatino Linotype" w:hAnsi="Palatino Linotype" w:cs="Calibri"/>
          <w:sz w:val="20"/>
          <w:szCs w:val="20"/>
        </w:rPr>
      </w:pPr>
    </w:p>
    <w:p w14:paraId="519B04A8" w14:textId="77777777" w:rsidR="00551109" w:rsidRPr="005F3181" w:rsidRDefault="00551109" w:rsidP="00551109">
      <w:pPr>
        <w:spacing w:before="60" w:after="60" w:line="240" w:lineRule="atLeast"/>
        <w:rPr>
          <w:rFonts w:ascii="Palatino Linotype" w:hAnsi="Palatino Linotype" w:cs="Calibri"/>
          <w:sz w:val="20"/>
          <w:szCs w:val="20"/>
        </w:rPr>
      </w:pPr>
      <w:r w:rsidRPr="005F3181">
        <w:rPr>
          <w:rFonts w:ascii="Palatino Linotype" w:hAnsi="Palatino Linotype" w:cs="Calibri"/>
          <w:sz w:val="20"/>
          <w:szCs w:val="20"/>
        </w:rPr>
        <w:t>(</w:t>
      </w:r>
      <w:proofErr w:type="spellStart"/>
      <w:r w:rsidRPr="005F3181">
        <w:rPr>
          <w:rFonts w:ascii="Palatino Linotype" w:hAnsi="Palatino Linotype" w:cs="Calibri"/>
          <w:sz w:val="20"/>
          <w:szCs w:val="20"/>
        </w:rPr>
        <w:t>Rabbitt</w:t>
      </w:r>
      <w:proofErr w:type="spellEnd"/>
      <w:r w:rsidRPr="005F3181">
        <w:rPr>
          <w:rFonts w:ascii="Palatino Linotype" w:hAnsi="Palatino Linotype" w:cs="Calibri"/>
          <w:sz w:val="20"/>
          <w:szCs w:val="20"/>
        </w:rPr>
        <w:t xml:space="preserve">, 1982, as </w:t>
      </w:r>
      <w:proofErr w:type="spellStart"/>
      <w:r w:rsidRPr="005F3181">
        <w:rPr>
          <w:rFonts w:ascii="Palatino Linotype" w:hAnsi="Palatino Linotype" w:cs="Calibri"/>
          <w:sz w:val="20"/>
          <w:szCs w:val="20"/>
        </w:rPr>
        <w:t>cited</w:t>
      </w:r>
      <w:proofErr w:type="spellEnd"/>
      <w:r w:rsidRPr="005F3181">
        <w:rPr>
          <w:rFonts w:ascii="Palatino Linotype" w:hAnsi="Palatino Linotype" w:cs="Calibri"/>
          <w:sz w:val="20"/>
          <w:szCs w:val="20"/>
        </w:rPr>
        <w:t xml:space="preserve"> in Lyon et al., 2014)</w:t>
      </w:r>
    </w:p>
    <w:p w14:paraId="430E7ED7" w14:textId="77777777" w:rsidR="00551109" w:rsidRPr="005F3181" w:rsidRDefault="00551109" w:rsidP="00551109">
      <w:pPr>
        <w:spacing w:before="60" w:after="60" w:line="240" w:lineRule="atLeast"/>
        <w:rPr>
          <w:rFonts w:ascii="Palatino Linotype" w:hAnsi="Palatino Linotype"/>
          <w:b/>
          <w:sz w:val="20"/>
          <w:szCs w:val="20"/>
        </w:rPr>
      </w:pPr>
    </w:p>
    <w:p w14:paraId="1E24E7D5" w14:textId="77777777" w:rsidR="00551109" w:rsidRPr="005F3181" w:rsidRDefault="00551109" w:rsidP="00551109">
      <w:pPr>
        <w:tabs>
          <w:tab w:val="left" w:pos="1728"/>
        </w:tabs>
        <w:kinsoku w:val="0"/>
        <w:overflowPunct w:val="0"/>
        <w:spacing w:before="60" w:after="60" w:line="240" w:lineRule="atLeast"/>
        <w:ind w:left="709" w:hanging="709"/>
        <w:jc w:val="both"/>
        <w:textAlignment w:val="baseline"/>
        <w:rPr>
          <w:rFonts w:ascii="Palatino Linotype" w:hAnsi="Palatino Linotype" w:cs="Calibri"/>
          <w:b/>
          <w:sz w:val="20"/>
          <w:szCs w:val="20"/>
          <w:u w:val="single"/>
        </w:rPr>
      </w:pPr>
      <w:proofErr w:type="spellStart"/>
      <w:r w:rsidRPr="005F3181">
        <w:rPr>
          <w:rFonts w:ascii="Palatino Linotype" w:hAnsi="Palatino Linotype" w:cs="Calibri"/>
          <w:b/>
          <w:sz w:val="20"/>
          <w:szCs w:val="20"/>
          <w:u w:val="single"/>
        </w:rPr>
        <w:t>Examples</w:t>
      </w:r>
      <w:proofErr w:type="spellEnd"/>
      <w:r w:rsidRPr="005F3181">
        <w:rPr>
          <w:rFonts w:ascii="Palatino Linotype" w:hAnsi="Palatino Linotype" w:cs="Calibri"/>
          <w:b/>
          <w:sz w:val="20"/>
          <w:szCs w:val="20"/>
          <w:u w:val="single"/>
        </w:rPr>
        <w:t xml:space="preserve"> </w:t>
      </w:r>
      <w:proofErr w:type="spellStart"/>
      <w:r w:rsidRPr="005F3181">
        <w:rPr>
          <w:rFonts w:ascii="Palatino Linotype" w:hAnsi="Palatino Linotype" w:cs="Calibri"/>
          <w:b/>
          <w:sz w:val="20"/>
          <w:szCs w:val="20"/>
          <w:u w:val="single"/>
        </w:rPr>
        <w:t>for</w:t>
      </w:r>
      <w:proofErr w:type="spellEnd"/>
      <w:r w:rsidRPr="005F3181">
        <w:rPr>
          <w:rFonts w:ascii="Palatino Linotype" w:hAnsi="Palatino Linotype" w:cs="Calibri"/>
          <w:b/>
          <w:sz w:val="20"/>
          <w:szCs w:val="20"/>
          <w:u w:val="single"/>
        </w:rPr>
        <w:t xml:space="preserve"> </w:t>
      </w:r>
      <w:proofErr w:type="spellStart"/>
      <w:r w:rsidRPr="005F3181">
        <w:rPr>
          <w:rFonts w:ascii="Palatino Linotype" w:hAnsi="Palatino Linotype" w:cs="Calibri"/>
          <w:b/>
          <w:sz w:val="20"/>
          <w:szCs w:val="20"/>
          <w:u w:val="single"/>
        </w:rPr>
        <w:t>bibliography</w:t>
      </w:r>
      <w:proofErr w:type="spellEnd"/>
      <w:r w:rsidRPr="005F3181">
        <w:rPr>
          <w:rFonts w:ascii="Palatino Linotype" w:hAnsi="Palatino Linotype" w:cs="Calibri"/>
          <w:b/>
          <w:sz w:val="20"/>
          <w:szCs w:val="20"/>
          <w:u w:val="single"/>
        </w:rPr>
        <w:t>:</w:t>
      </w:r>
    </w:p>
    <w:p w14:paraId="08DE952C" w14:textId="77777777" w:rsidR="00551109" w:rsidRPr="005F3181" w:rsidRDefault="00551109" w:rsidP="00551109">
      <w:pPr>
        <w:tabs>
          <w:tab w:val="left" w:pos="1728"/>
        </w:tabs>
        <w:kinsoku w:val="0"/>
        <w:overflowPunct w:val="0"/>
        <w:spacing w:before="60" w:after="60" w:line="240" w:lineRule="atLeast"/>
        <w:ind w:left="709" w:hanging="709"/>
        <w:jc w:val="both"/>
        <w:textAlignment w:val="baseline"/>
        <w:rPr>
          <w:rFonts w:ascii="Palatino Linotype" w:hAnsi="Palatino Linotype" w:cs="Calibri"/>
          <w:b/>
          <w:sz w:val="20"/>
          <w:szCs w:val="20"/>
          <w:u w:val="single"/>
        </w:rPr>
      </w:pPr>
    </w:p>
    <w:p w14:paraId="5E0D74B3" w14:textId="77777777" w:rsidR="00551109" w:rsidRPr="005F3181" w:rsidRDefault="00551109" w:rsidP="00551109">
      <w:pPr>
        <w:tabs>
          <w:tab w:val="left" w:pos="1728"/>
        </w:tabs>
        <w:kinsoku w:val="0"/>
        <w:overflowPunct w:val="0"/>
        <w:spacing w:before="60" w:after="60" w:line="240" w:lineRule="atLeast"/>
        <w:ind w:left="709" w:hanging="709"/>
        <w:jc w:val="both"/>
        <w:textAlignment w:val="baseline"/>
        <w:rPr>
          <w:rFonts w:ascii="Palatino Linotype" w:hAnsi="Palatino Linotype"/>
          <w:b/>
          <w:bCs/>
          <w:sz w:val="20"/>
          <w:szCs w:val="20"/>
        </w:rPr>
      </w:pPr>
      <w:r w:rsidRPr="005F3181">
        <w:rPr>
          <w:rFonts w:ascii="Palatino Linotype" w:hAnsi="Palatino Linotype"/>
          <w:b/>
          <w:bCs/>
          <w:sz w:val="20"/>
          <w:szCs w:val="20"/>
        </w:rPr>
        <w:t>1.</w:t>
      </w:r>
      <w:r w:rsidRPr="005F3181">
        <w:rPr>
          <w:rFonts w:ascii="Palatino Linotype" w:hAnsi="Palatino Linotype"/>
          <w:b/>
          <w:bCs/>
          <w:sz w:val="20"/>
          <w:szCs w:val="20"/>
        </w:rPr>
        <w:t> </w:t>
      </w:r>
      <w:proofErr w:type="spellStart"/>
      <w:r w:rsidRPr="005F3181">
        <w:rPr>
          <w:rFonts w:ascii="Palatino Linotype" w:hAnsi="Palatino Linotype"/>
          <w:b/>
          <w:bCs/>
          <w:sz w:val="20"/>
          <w:szCs w:val="20"/>
        </w:rPr>
        <w:t>Journal</w:t>
      </w:r>
      <w:proofErr w:type="spellEnd"/>
      <w:r w:rsidRPr="005F3181">
        <w:rPr>
          <w:rFonts w:ascii="Palatino Linotype" w:hAnsi="Palatino Linotype"/>
          <w:b/>
          <w:bCs/>
          <w:sz w:val="20"/>
          <w:szCs w:val="20"/>
        </w:rPr>
        <w:t xml:space="preserve"> </w:t>
      </w:r>
      <w:proofErr w:type="spellStart"/>
      <w:r w:rsidRPr="005F3181">
        <w:rPr>
          <w:rFonts w:ascii="Palatino Linotype" w:hAnsi="Palatino Linotype"/>
          <w:b/>
          <w:bCs/>
          <w:sz w:val="20"/>
          <w:szCs w:val="20"/>
        </w:rPr>
        <w:t>article</w:t>
      </w:r>
      <w:proofErr w:type="spellEnd"/>
      <w:r w:rsidRPr="005F3181">
        <w:rPr>
          <w:rFonts w:ascii="Palatino Linotype" w:hAnsi="Palatino Linotype"/>
          <w:b/>
          <w:bCs/>
          <w:sz w:val="20"/>
          <w:szCs w:val="20"/>
        </w:rPr>
        <w:t xml:space="preserve"> </w:t>
      </w:r>
      <w:proofErr w:type="spellStart"/>
      <w:r w:rsidRPr="005F3181">
        <w:rPr>
          <w:rFonts w:ascii="Palatino Linotype" w:hAnsi="Palatino Linotype"/>
          <w:b/>
          <w:bCs/>
          <w:sz w:val="20"/>
          <w:szCs w:val="20"/>
        </w:rPr>
        <w:t>with</w:t>
      </w:r>
      <w:proofErr w:type="spellEnd"/>
      <w:r w:rsidRPr="005F3181">
        <w:rPr>
          <w:rFonts w:ascii="Palatino Linotype" w:hAnsi="Palatino Linotype"/>
          <w:b/>
          <w:bCs/>
          <w:sz w:val="20"/>
          <w:szCs w:val="20"/>
        </w:rPr>
        <w:t xml:space="preserve"> a DOI </w:t>
      </w:r>
    </w:p>
    <w:p w14:paraId="4542EE50" w14:textId="77777777" w:rsidR="00551109" w:rsidRPr="005F3181" w:rsidRDefault="00551109" w:rsidP="00551109">
      <w:pPr>
        <w:tabs>
          <w:tab w:val="left" w:pos="1728"/>
        </w:tabs>
        <w:kinsoku w:val="0"/>
        <w:overflowPunct w:val="0"/>
        <w:spacing w:before="60" w:after="60" w:line="240" w:lineRule="atLeast"/>
        <w:ind w:left="709" w:hanging="709"/>
        <w:jc w:val="both"/>
        <w:textAlignment w:val="baseline"/>
        <w:rPr>
          <w:rFonts w:ascii="Palatino Linotype" w:hAnsi="Palatino Linotype"/>
          <w:sz w:val="20"/>
          <w:szCs w:val="20"/>
        </w:rPr>
      </w:pPr>
      <w:r w:rsidRPr="005F3181">
        <w:rPr>
          <w:rFonts w:ascii="Palatino Linotype" w:hAnsi="Palatino Linotype"/>
          <w:sz w:val="20"/>
          <w:szCs w:val="20"/>
        </w:rPr>
        <w:t xml:space="preserve">Richard, S. N., &amp; </w:t>
      </w:r>
      <w:proofErr w:type="spellStart"/>
      <w:r w:rsidRPr="005F3181">
        <w:rPr>
          <w:rFonts w:ascii="Palatino Linotype" w:hAnsi="Palatino Linotype"/>
          <w:sz w:val="20"/>
          <w:szCs w:val="20"/>
        </w:rPr>
        <w:t>Christian</w:t>
      </w:r>
      <w:proofErr w:type="spellEnd"/>
      <w:r w:rsidRPr="005F3181">
        <w:rPr>
          <w:rFonts w:ascii="Palatino Linotype" w:hAnsi="Palatino Linotype"/>
          <w:sz w:val="20"/>
          <w:szCs w:val="20"/>
        </w:rPr>
        <w:t xml:space="preserve">, T. H. (2022). </w:t>
      </w:r>
      <w:proofErr w:type="spellStart"/>
      <w:r w:rsidRPr="005F3181">
        <w:rPr>
          <w:rFonts w:ascii="Palatino Linotype" w:hAnsi="Palatino Linotype"/>
          <w:sz w:val="20"/>
          <w:szCs w:val="20"/>
        </w:rPr>
        <w:t>Mathematics</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learning</w:t>
      </w:r>
      <w:proofErr w:type="spellEnd"/>
      <w:r w:rsidRPr="005F3181">
        <w:rPr>
          <w:rFonts w:ascii="Palatino Linotype" w:hAnsi="Palatino Linotype"/>
          <w:sz w:val="20"/>
          <w:szCs w:val="20"/>
        </w:rPr>
        <w:t xml:space="preserve"> as </w:t>
      </w:r>
      <w:proofErr w:type="spellStart"/>
      <w:r w:rsidRPr="005F3181">
        <w:rPr>
          <w:rFonts w:ascii="Palatino Linotype" w:hAnsi="Palatino Linotype"/>
          <w:sz w:val="20"/>
          <w:szCs w:val="20"/>
        </w:rPr>
        <w:t>science</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use</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for</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child</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development</w:t>
      </w:r>
      <w:proofErr w:type="spellEnd"/>
      <w:r w:rsidRPr="005F3181">
        <w:rPr>
          <w:rFonts w:ascii="Palatino Linotype" w:hAnsi="Palatino Linotype"/>
          <w:sz w:val="20"/>
          <w:szCs w:val="20"/>
        </w:rPr>
        <w:t xml:space="preserve">. </w:t>
      </w:r>
      <w:proofErr w:type="spellStart"/>
      <w:r w:rsidRPr="005F3181">
        <w:rPr>
          <w:rFonts w:ascii="Palatino Linotype" w:hAnsi="Palatino Linotype"/>
          <w:i/>
          <w:iCs/>
          <w:sz w:val="20"/>
          <w:szCs w:val="20"/>
        </w:rPr>
        <w:t>Psychological</w:t>
      </w:r>
      <w:proofErr w:type="spellEnd"/>
      <w:r w:rsidRPr="005F3181">
        <w:rPr>
          <w:rFonts w:ascii="Palatino Linotype" w:hAnsi="Palatino Linotype"/>
          <w:i/>
          <w:iCs/>
          <w:sz w:val="20"/>
          <w:szCs w:val="20"/>
        </w:rPr>
        <w:t xml:space="preserve"> </w:t>
      </w:r>
      <w:proofErr w:type="spellStart"/>
      <w:r w:rsidRPr="005F3181">
        <w:rPr>
          <w:rFonts w:ascii="Palatino Linotype" w:hAnsi="Palatino Linotype"/>
          <w:i/>
          <w:iCs/>
          <w:sz w:val="20"/>
          <w:szCs w:val="20"/>
        </w:rPr>
        <w:t>Review</w:t>
      </w:r>
      <w:proofErr w:type="spellEnd"/>
      <w:r w:rsidRPr="005F3181">
        <w:rPr>
          <w:rFonts w:ascii="Palatino Linotype" w:hAnsi="Palatino Linotype"/>
          <w:sz w:val="20"/>
          <w:szCs w:val="20"/>
        </w:rPr>
        <w:t>, 126</w:t>
      </w:r>
      <w:r w:rsidRPr="005F3181">
        <w:rPr>
          <w:rFonts w:ascii="Palatino Linotype" w:hAnsi="Palatino Linotype"/>
          <w:i/>
          <w:iCs/>
          <w:sz w:val="20"/>
          <w:szCs w:val="20"/>
        </w:rPr>
        <w:t>(1)</w:t>
      </w:r>
      <w:r w:rsidRPr="005F3181">
        <w:rPr>
          <w:rFonts w:ascii="Palatino Linotype" w:hAnsi="Palatino Linotype"/>
          <w:sz w:val="20"/>
          <w:szCs w:val="20"/>
        </w:rPr>
        <w:t xml:space="preserve">, 1–51. </w:t>
      </w:r>
      <w:hyperlink r:id="rId14" w:history="1">
        <w:r w:rsidRPr="005F3181">
          <w:rPr>
            <w:rStyle w:val="Hyperlink"/>
            <w:rFonts w:ascii="Palatino Linotype" w:hAnsi="Palatino Linotype"/>
            <w:color w:val="auto"/>
            <w:sz w:val="20"/>
            <w:szCs w:val="20"/>
          </w:rPr>
          <w:t>https://doi.org/10.1037/rev0003426</w:t>
        </w:r>
      </w:hyperlink>
      <w:r w:rsidRPr="005F3181">
        <w:rPr>
          <w:rFonts w:ascii="Palatino Linotype" w:hAnsi="Palatino Linotype"/>
          <w:sz w:val="20"/>
          <w:szCs w:val="20"/>
        </w:rPr>
        <w:t>.</w:t>
      </w:r>
    </w:p>
    <w:p w14:paraId="33BD537F" w14:textId="77777777" w:rsidR="00551109" w:rsidRPr="005F3181" w:rsidRDefault="00551109" w:rsidP="00551109">
      <w:pPr>
        <w:tabs>
          <w:tab w:val="left" w:pos="1728"/>
        </w:tabs>
        <w:kinsoku w:val="0"/>
        <w:overflowPunct w:val="0"/>
        <w:spacing w:before="60" w:after="60" w:line="240" w:lineRule="auto"/>
        <w:ind w:left="1417" w:hanging="709"/>
        <w:jc w:val="both"/>
        <w:textAlignment w:val="baseline"/>
        <w:rPr>
          <w:rFonts w:ascii="Palatino Linotype" w:hAnsi="Palatino Linotype"/>
          <w:b/>
          <w:bCs/>
          <w:sz w:val="20"/>
          <w:szCs w:val="20"/>
        </w:rPr>
      </w:pPr>
    </w:p>
    <w:p w14:paraId="01390037" w14:textId="77777777" w:rsidR="00551109" w:rsidRPr="005F3181" w:rsidRDefault="00551109" w:rsidP="00551109">
      <w:pPr>
        <w:tabs>
          <w:tab w:val="left" w:pos="1728"/>
        </w:tabs>
        <w:kinsoku w:val="0"/>
        <w:overflowPunct w:val="0"/>
        <w:spacing w:before="60" w:after="60" w:line="240" w:lineRule="auto"/>
        <w:ind w:left="1417" w:hanging="709"/>
        <w:jc w:val="both"/>
        <w:textAlignment w:val="baseline"/>
        <w:rPr>
          <w:rFonts w:ascii="Palatino Linotype" w:hAnsi="Palatino Linotype"/>
          <w:b/>
          <w:bCs/>
          <w:sz w:val="20"/>
          <w:szCs w:val="20"/>
        </w:rPr>
      </w:pPr>
      <w:proofErr w:type="spellStart"/>
      <w:r w:rsidRPr="005F3181">
        <w:rPr>
          <w:rFonts w:ascii="Palatino Linotype" w:hAnsi="Palatino Linotype"/>
          <w:b/>
          <w:bCs/>
          <w:sz w:val="20"/>
          <w:szCs w:val="20"/>
        </w:rPr>
        <w:t>Parenthetical</w:t>
      </w:r>
      <w:proofErr w:type="spellEnd"/>
      <w:r w:rsidRPr="005F3181">
        <w:rPr>
          <w:rFonts w:ascii="Palatino Linotype" w:hAnsi="Palatino Linotype"/>
          <w:b/>
          <w:bCs/>
          <w:sz w:val="20"/>
          <w:szCs w:val="20"/>
        </w:rPr>
        <w:t xml:space="preserve"> </w:t>
      </w:r>
      <w:proofErr w:type="spellStart"/>
      <w:r w:rsidRPr="005F3181">
        <w:rPr>
          <w:rFonts w:ascii="Palatino Linotype" w:hAnsi="Palatino Linotype"/>
          <w:b/>
          <w:bCs/>
          <w:sz w:val="20"/>
          <w:szCs w:val="20"/>
        </w:rPr>
        <w:t>citation</w:t>
      </w:r>
      <w:proofErr w:type="spellEnd"/>
      <w:r w:rsidRPr="005F3181">
        <w:rPr>
          <w:rFonts w:ascii="Palatino Linotype" w:hAnsi="Palatino Linotype"/>
          <w:b/>
          <w:bCs/>
          <w:sz w:val="20"/>
          <w:szCs w:val="20"/>
        </w:rPr>
        <w:t xml:space="preserve">: </w:t>
      </w:r>
      <w:r w:rsidRPr="005F3181">
        <w:rPr>
          <w:rFonts w:ascii="Palatino Linotype" w:hAnsi="Palatino Linotype"/>
          <w:b/>
          <w:bCs/>
          <w:sz w:val="20"/>
          <w:szCs w:val="20"/>
        </w:rPr>
        <w:tab/>
      </w:r>
      <w:r w:rsidRPr="005F3181">
        <w:rPr>
          <w:rFonts w:ascii="Palatino Linotype" w:hAnsi="Palatino Linotype"/>
          <w:b/>
          <w:bCs/>
          <w:sz w:val="20"/>
          <w:szCs w:val="20"/>
        </w:rPr>
        <w:tab/>
      </w:r>
      <w:r w:rsidRPr="005F3181">
        <w:rPr>
          <w:rFonts w:ascii="Palatino Linotype" w:hAnsi="Palatino Linotype"/>
          <w:b/>
          <w:bCs/>
          <w:sz w:val="20"/>
          <w:szCs w:val="20"/>
        </w:rPr>
        <w:tab/>
      </w:r>
      <w:r w:rsidRPr="005F3181">
        <w:rPr>
          <w:rFonts w:ascii="Palatino Linotype" w:hAnsi="Palatino Linotype"/>
          <w:b/>
          <w:bCs/>
          <w:sz w:val="20"/>
          <w:szCs w:val="20"/>
        </w:rPr>
        <w:tab/>
      </w:r>
      <w:r w:rsidRPr="005F3181">
        <w:rPr>
          <w:rFonts w:ascii="Palatino Linotype" w:hAnsi="Palatino Linotype"/>
          <w:b/>
          <w:bCs/>
          <w:sz w:val="20"/>
          <w:szCs w:val="20"/>
        </w:rPr>
        <w:tab/>
      </w:r>
      <w:proofErr w:type="spellStart"/>
      <w:r w:rsidRPr="005F3181">
        <w:rPr>
          <w:rFonts w:ascii="Palatino Linotype" w:hAnsi="Palatino Linotype"/>
          <w:b/>
          <w:bCs/>
          <w:sz w:val="20"/>
          <w:szCs w:val="20"/>
        </w:rPr>
        <w:t>Narrative</w:t>
      </w:r>
      <w:proofErr w:type="spellEnd"/>
      <w:r w:rsidRPr="005F3181">
        <w:rPr>
          <w:rFonts w:ascii="Palatino Linotype" w:hAnsi="Palatino Linotype"/>
          <w:b/>
          <w:bCs/>
          <w:sz w:val="20"/>
          <w:szCs w:val="20"/>
        </w:rPr>
        <w:t xml:space="preserve"> </w:t>
      </w:r>
      <w:proofErr w:type="spellStart"/>
      <w:r w:rsidRPr="005F3181">
        <w:rPr>
          <w:rFonts w:ascii="Palatino Linotype" w:hAnsi="Palatino Linotype"/>
          <w:b/>
          <w:bCs/>
          <w:sz w:val="20"/>
          <w:szCs w:val="20"/>
        </w:rPr>
        <w:t>citation</w:t>
      </w:r>
      <w:proofErr w:type="spellEnd"/>
      <w:r w:rsidRPr="005F3181">
        <w:rPr>
          <w:rFonts w:ascii="Palatino Linotype" w:hAnsi="Palatino Linotype"/>
          <w:b/>
          <w:bCs/>
          <w:sz w:val="20"/>
          <w:szCs w:val="20"/>
        </w:rPr>
        <w:t>:</w:t>
      </w:r>
    </w:p>
    <w:p w14:paraId="02C9DFA1" w14:textId="77777777" w:rsidR="00551109" w:rsidRPr="005F3181" w:rsidRDefault="00551109" w:rsidP="00551109">
      <w:pPr>
        <w:tabs>
          <w:tab w:val="left" w:pos="1728"/>
        </w:tabs>
        <w:kinsoku w:val="0"/>
        <w:overflowPunct w:val="0"/>
        <w:spacing w:before="60" w:after="60" w:line="240" w:lineRule="atLeast"/>
        <w:ind w:left="709" w:hanging="709"/>
        <w:jc w:val="both"/>
        <w:textAlignment w:val="baseline"/>
        <w:rPr>
          <w:rFonts w:ascii="Palatino Linotype" w:hAnsi="Palatino Linotype"/>
          <w:sz w:val="20"/>
          <w:szCs w:val="20"/>
        </w:rPr>
      </w:pPr>
      <w:r w:rsidRPr="005F3181">
        <w:rPr>
          <w:rFonts w:ascii="Palatino Linotype" w:hAnsi="Palatino Linotype"/>
          <w:sz w:val="20"/>
          <w:szCs w:val="20"/>
        </w:rPr>
        <w:tab/>
        <w:t>(</w:t>
      </w:r>
      <w:proofErr w:type="spellStart"/>
      <w:r w:rsidRPr="005F3181">
        <w:rPr>
          <w:rFonts w:ascii="Palatino Linotype" w:hAnsi="Palatino Linotype"/>
          <w:sz w:val="20"/>
          <w:szCs w:val="20"/>
        </w:rPr>
        <w:t>McCauley</w:t>
      </w:r>
      <w:proofErr w:type="spellEnd"/>
      <w:r w:rsidRPr="005F3181">
        <w:rPr>
          <w:rFonts w:ascii="Palatino Linotype" w:hAnsi="Palatino Linotype"/>
          <w:sz w:val="20"/>
          <w:szCs w:val="20"/>
        </w:rPr>
        <w:t xml:space="preserve"> &amp; </w:t>
      </w:r>
      <w:proofErr w:type="spellStart"/>
      <w:r w:rsidRPr="005F3181">
        <w:rPr>
          <w:rFonts w:ascii="Palatino Linotype" w:hAnsi="Palatino Linotype"/>
          <w:sz w:val="20"/>
          <w:szCs w:val="20"/>
        </w:rPr>
        <w:t>Christiansen</w:t>
      </w:r>
      <w:proofErr w:type="spellEnd"/>
      <w:r w:rsidRPr="005F3181">
        <w:rPr>
          <w:rFonts w:ascii="Palatino Linotype" w:hAnsi="Palatino Linotype"/>
          <w:sz w:val="20"/>
          <w:szCs w:val="20"/>
        </w:rPr>
        <w:t>, 2019</w:t>
      </w:r>
      <w:r w:rsidRPr="005F3181">
        <w:rPr>
          <w:rFonts w:ascii="Palatino Linotype" w:hAnsi="Palatino Linotype"/>
          <w:b/>
          <w:bCs/>
          <w:sz w:val="20"/>
          <w:szCs w:val="20"/>
        </w:rPr>
        <w:t xml:space="preserve">) </w:t>
      </w:r>
      <w:r w:rsidRPr="005F3181">
        <w:rPr>
          <w:rFonts w:ascii="Palatino Linotype" w:hAnsi="Palatino Linotype"/>
          <w:b/>
          <w:bCs/>
          <w:sz w:val="20"/>
          <w:szCs w:val="20"/>
        </w:rPr>
        <w:tab/>
      </w:r>
      <w:r w:rsidRPr="005F3181">
        <w:rPr>
          <w:rFonts w:ascii="Palatino Linotype" w:hAnsi="Palatino Linotype"/>
          <w:b/>
          <w:bCs/>
          <w:sz w:val="20"/>
          <w:szCs w:val="20"/>
        </w:rPr>
        <w:tab/>
      </w:r>
      <w:r w:rsidRPr="005F3181">
        <w:rPr>
          <w:rFonts w:ascii="Palatino Linotype" w:hAnsi="Palatino Linotype"/>
          <w:b/>
          <w:bCs/>
          <w:sz w:val="20"/>
          <w:szCs w:val="20"/>
        </w:rPr>
        <w:tab/>
      </w:r>
      <w:proofErr w:type="spellStart"/>
      <w:r w:rsidRPr="005F3181">
        <w:rPr>
          <w:rFonts w:ascii="Palatino Linotype" w:hAnsi="Palatino Linotype"/>
          <w:sz w:val="20"/>
          <w:szCs w:val="20"/>
        </w:rPr>
        <w:t>McCauley</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and</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Christiansen</w:t>
      </w:r>
      <w:proofErr w:type="spellEnd"/>
      <w:r w:rsidRPr="005F3181">
        <w:rPr>
          <w:rFonts w:ascii="Palatino Linotype" w:hAnsi="Palatino Linotype"/>
          <w:sz w:val="20"/>
          <w:szCs w:val="20"/>
        </w:rPr>
        <w:t xml:space="preserve"> (2019)</w:t>
      </w:r>
    </w:p>
    <w:p w14:paraId="1594C5F6" w14:textId="77777777" w:rsidR="00551109" w:rsidRPr="005F3181" w:rsidRDefault="00551109" w:rsidP="00551109">
      <w:pPr>
        <w:tabs>
          <w:tab w:val="left" w:pos="1728"/>
        </w:tabs>
        <w:kinsoku w:val="0"/>
        <w:overflowPunct w:val="0"/>
        <w:spacing w:before="60" w:after="60" w:line="240" w:lineRule="atLeast"/>
        <w:ind w:left="709" w:hanging="709"/>
        <w:jc w:val="both"/>
        <w:textAlignment w:val="baseline"/>
        <w:rPr>
          <w:rFonts w:ascii="Palatino Linotype" w:hAnsi="Palatino Linotype"/>
          <w:sz w:val="20"/>
          <w:szCs w:val="20"/>
        </w:rPr>
      </w:pPr>
    </w:p>
    <w:p w14:paraId="077B1C43" w14:textId="77777777" w:rsidR="00551109" w:rsidRPr="005F3181" w:rsidRDefault="00551109" w:rsidP="00551109">
      <w:pPr>
        <w:pStyle w:val="ListParagraph"/>
        <w:numPr>
          <w:ilvl w:val="0"/>
          <w:numId w:val="1"/>
        </w:numPr>
        <w:tabs>
          <w:tab w:val="left" w:pos="1728"/>
        </w:tabs>
        <w:kinsoku w:val="0"/>
        <w:overflowPunct w:val="0"/>
        <w:spacing w:before="60" w:after="60" w:line="240" w:lineRule="atLeast"/>
        <w:jc w:val="both"/>
        <w:textAlignment w:val="baseline"/>
        <w:rPr>
          <w:rFonts w:ascii="Palatino Linotype" w:hAnsi="Palatino Linotype" w:cs="Calibri"/>
          <w:b/>
          <w:sz w:val="20"/>
          <w:szCs w:val="20"/>
          <w:u w:val="single"/>
        </w:rPr>
      </w:pPr>
      <w:proofErr w:type="spellStart"/>
      <w:r w:rsidRPr="005F3181">
        <w:rPr>
          <w:rFonts w:ascii="Palatino Linotype" w:hAnsi="Palatino Linotype"/>
          <w:sz w:val="20"/>
          <w:szCs w:val="20"/>
        </w:rPr>
        <w:t>If</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the</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original</w:t>
      </w:r>
      <w:proofErr w:type="spellEnd"/>
      <w:r w:rsidRPr="005F3181">
        <w:rPr>
          <w:rFonts w:ascii="Palatino Linotype" w:hAnsi="Palatino Linotype"/>
          <w:sz w:val="20"/>
          <w:szCs w:val="20"/>
        </w:rPr>
        <w:t xml:space="preserve"> DOI </w:t>
      </w:r>
      <w:proofErr w:type="spellStart"/>
      <w:r w:rsidRPr="005F3181">
        <w:rPr>
          <w:rFonts w:ascii="Palatino Linotype" w:hAnsi="Palatino Linotype"/>
          <w:sz w:val="20"/>
          <w:szCs w:val="20"/>
        </w:rPr>
        <w:t>was</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long</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and</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complex</w:t>
      </w:r>
      <w:proofErr w:type="spellEnd"/>
      <w:r w:rsidRPr="005F3181">
        <w:rPr>
          <w:rFonts w:ascii="Palatino Linotype" w:hAnsi="Palatino Linotype"/>
          <w:sz w:val="20"/>
          <w:szCs w:val="20"/>
        </w:rPr>
        <w:t xml:space="preserve">, a </w:t>
      </w:r>
      <w:proofErr w:type="spellStart"/>
      <w:r w:rsidRPr="005F3181">
        <w:rPr>
          <w:rFonts w:ascii="Palatino Linotype" w:hAnsi="Palatino Linotype"/>
          <w:sz w:val="20"/>
          <w:szCs w:val="20"/>
        </w:rPr>
        <w:t>short</w:t>
      </w:r>
      <w:proofErr w:type="spellEnd"/>
      <w:r w:rsidRPr="005F3181">
        <w:rPr>
          <w:rFonts w:ascii="Palatino Linotype" w:hAnsi="Palatino Linotype"/>
          <w:sz w:val="20"/>
          <w:szCs w:val="20"/>
        </w:rPr>
        <w:t xml:space="preserve"> DOI can be </w:t>
      </w:r>
      <w:proofErr w:type="spellStart"/>
      <w:r w:rsidRPr="005F3181">
        <w:rPr>
          <w:rFonts w:ascii="Palatino Linotype" w:hAnsi="Palatino Linotype"/>
          <w:sz w:val="20"/>
          <w:szCs w:val="20"/>
        </w:rPr>
        <w:t>use</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Either</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the</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long</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or</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short</w:t>
      </w:r>
      <w:proofErr w:type="spellEnd"/>
      <w:r w:rsidRPr="005F3181">
        <w:rPr>
          <w:rFonts w:ascii="Palatino Linotype" w:hAnsi="Palatino Linotype"/>
          <w:sz w:val="20"/>
          <w:szCs w:val="20"/>
        </w:rPr>
        <w:t xml:space="preserve"> form of </w:t>
      </w:r>
      <w:proofErr w:type="spellStart"/>
      <w:r w:rsidRPr="005F3181">
        <w:rPr>
          <w:rFonts w:ascii="Palatino Linotype" w:hAnsi="Palatino Linotype"/>
          <w:sz w:val="20"/>
          <w:szCs w:val="20"/>
        </w:rPr>
        <w:t>the</w:t>
      </w:r>
      <w:proofErr w:type="spellEnd"/>
      <w:r w:rsidRPr="005F3181">
        <w:rPr>
          <w:rFonts w:ascii="Palatino Linotype" w:hAnsi="Palatino Linotype"/>
          <w:sz w:val="20"/>
          <w:szCs w:val="20"/>
        </w:rPr>
        <w:t xml:space="preserve"> DOI is </w:t>
      </w:r>
      <w:proofErr w:type="spellStart"/>
      <w:r w:rsidRPr="005F3181">
        <w:rPr>
          <w:rFonts w:ascii="Palatino Linotype" w:hAnsi="Palatino Linotype"/>
          <w:sz w:val="20"/>
          <w:szCs w:val="20"/>
        </w:rPr>
        <w:t>acceptable</w:t>
      </w:r>
      <w:proofErr w:type="spellEnd"/>
      <w:r w:rsidRPr="005F3181">
        <w:rPr>
          <w:rFonts w:ascii="Palatino Linotype" w:hAnsi="Palatino Linotype"/>
          <w:sz w:val="20"/>
          <w:szCs w:val="20"/>
        </w:rPr>
        <w:t>.</w:t>
      </w:r>
    </w:p>
    <w:p w14:paraId="18F7EFC6" w14:textId="77777777" w:rsidR="00551109" w:rsidRPr="005F3181" w:rsidRDefault="00551109" w:rsidP="00551109">
      <w:pPr>
        <w:tabs>
          <w:tab w:val="left" w:pos="1728"/>
        </w:tabs>
        <w:kinsoku w:val="0"/>
        <w:overflowPunct w:val="0"/>
        <w:spacing w:before="60" w:after="60" w:line="240" w:lineRule="auto"/>
        <w:ind w:left="1417" w:hanging="709"/>
        <w:jc w:val="both"/>
        <w:textAlignment w:val="baseline"/>
        <w:rPr>
          <w:rFonts w:ascii="Palatino Linotype" w:hAnsi="Palatino Linotype" w:cs="Calibri"/>
          <w:b/>
          <w:sz w:val="20"/>
          <w:szCs w:val="20"/>
          <w:u w:val="single"/>
        </w:rPr>
      </w:pPr>
    </w:p>
    <w:p w14:paraId="7AB64E50" w14:textId="77777777" w:rsidR="00551109" w:rsidRPr="005F3181" w:rsidRDefault="00551109" w:rsidP="00551109">
      <w:pPr>
        <w:tabs>
          <w:tab w:val="left" w:pos="1728"/>
        </w:tabs>
        <w:kinsoku w:val="0"/>
        <w:overflowPunct w:val="0"/>
        <w:spacing w:before="60" w:after="60" w:line="240" w:lineRule="atLeast"/>
        <w:ind w:left="709" w:hanging="709"/>
        <w:jc w:val="both"/>
        <w:textAlignment w:val="baseline"/>
        <w:rPr>
          <w:rFonts w:ascii="Palatino Linotype" w:hAnsi="Palatino Linotype"/>
          <w:b/>
          <w:bCs/>
          <w:sz w:val="20"/>
          <w:szCs w:val="20"/>
        </w:rPr>
      </w:pPr>
      <w:r w:rsidRPr="005F3181">
        <w:rPr>
          <w:rFonts w:ascii="Palatino Linotype" w:hAnsi="Palatino Linotype"/>
          <w:b/>
          <w:bCs/>
          <w:sz w:val="20"/>
          <w:szCs w:val="20"/>
        </w:rPr>
        <w:t>2.</w:t>
      </w:r>
      <w:r w:rsidR="00996720" w:rsidRPr="005F3181">
        <w:rPr>
          <w:rFonts w:ascii="Palatino Linotype" w:hAnsi="Palatino Linotype"/>
          <w:b/>
          <w:bCs/>
          <w:sz w:val="20"/>
          <w:szCs w:val="20"/>
        </w:rPr>
        <w:t xml:space="preserve"> </w:t>
      </w:r>
      <w:proofErr w:type="spellStart"/>
      <w:r w:rsidRPr="005F3181">
        <w:rPr>
          <w:rFonts w:ascii="Palatino Linotype" w:hAnsi="Palatino Linotype"/>
          <w:b/>
          <w:bCs/>
          <w:sz w:val="20"/>
          <w:szCs w:val="20"/>
        </w:rPr>
        <w:t>Journal</w:t>
      </w:r>
      <w:proofErr w:type="spellEnd"/>
      <w:r w:rsidRPr="005F3181">
        <w:rPr>
          <w:rFonts w:ascii="Palatino Linotype" w:hAnsi="Palatino Linotype"/>
          <w:b/>
          <w:bCs/>
          <w:sz w:val="20"/>
          <w:szCs w:val="20"/>
        </w:rPr>
        <w:t xml:space="preserve"> </w:t>
      </w:r>
      <w:proofErr w:type="spellStart"/>
      <w:r w:rsidRPr="005F3181">
        <w:rPr>
          <w:rFonts w:ascii="Palatino Linotype" w:hAnsi="Palatino Linotype"/>
          <w:b/>
          <w:bCs/>
          <w:sz w:val="20"/>
          <w:szCs w:val="20"/>
        </w:rPr>
        <w:t>article</w:t>
      </w:r>
      <w:proofErr w:type="spellEnd"/>
      <w:r w:rsidRPr="005F3181">
        <w:rPr>
          <w:rFonts w:ascii="Palatino Linotype" w:hAnsi="Palatino Linotype"/>
          <w:b/>
          <w:bCs/>
          <w:sz w:val="20"/>
          <w:szCs w:val="20"/>
        </w:rPr>
        <w:t xml:space="preserve"> </w:t>
      </w:r>
      <w:proofErr w:type="spellStart"/>
      <w:r w:rsidRPr="005F3181">
        <w:rPr>
          <w:rFonts w:ascii="Palatino Linotype" w:hAnsi="Palatino Linotype"/>
          <w:b/>
          <w:bCs/>
          <w:sz w:val="20"/>
          <w:szCs w:val="20"/>
        </w:rPr>
        <w:t>without</w:t>
      </w:r>
      <w:proofErr w:type="spellEnd"/>
      <w:r w:rsidRPr="005F3181">
        <w:rPr>
          <w:rFonts w:ascii="Palatino Linotype" w:hAnsi="Palatino Linotype"/>
          <w:b/>
          <w:bCs/>
          <w:sz w:val="20"/>
          <w:szCs w:val="20"/>
        </w:rPr>
        <w:t xml:space="preserve"> a DOI, </w:t>
      </w:r>
      <w:proofErr w:type="spellStart"/>
      <w:r w:rsidRPr="005F3181">
        <w:rPr>
          <w:rFonts w:ascii="Palatino Linotype" w:hAnsi="Palatino Linotype"/>
          <w:b/>
          <w:bCs/>
          <w:sz w:val="20"/>
          <w:szCs w:val="20"/>
        </w:rPr>
        <w:t>with</w:t>
      </w:r>
      <w:proofErr w:type="spellEnd"/>
      <w:r w:rsidRPr="005F3181">
        <w:rPr>
          <w:rFonts w:ascii="Palatino Linotype" w:hAnsi="Palatino Linotype"/>
          <w:b/>
          <w:bCs/>
          <w:sz w:val="20"/>
          <w:szCs w:val="20"/>
        </w:rPr>
        <w:t xml:space="preserve"> a </w:t>
      </w:r>
      <w:proofErr w:type="spellStart"/>
      <w:r w:rsidRPr="005F3181">
        <w:rPr>
          <w:rFonts w:ascii="Palatino Linotype" w:hAnsi="Palatino Linotype"/>
          <w:b/>
          <w:bCs/>
          <w:sz w:val="20"/>
          <w:szCs w:val="20"/>
        </w:rPr>
        <w:t>nondatabase</w:t>
      </w:r>
      <w:proofErr w:type="spellEnd"/>
      <w:r w:rsidRPr="005F3181">
        <w:rPr>
          <w:rFonts w:ascii="Palatino Linotype" w:hAnsi="Palatino Linotype"/>
          <w:b/>
          <w:bCs/>
          <w:sz w:val="20"/>
          <w:szCs w:val="20"/>
        </w:rPr>
        <w:t xml:space="preserve"> URL</w:t>
      </w:r>
    </w:p>
    <w:p w14:paraId="3EE75148" w14:textId="77777777" w:rsidR="00551109" w:rsidRPr="005F3181" w:rsidRDefault="00551109" w:rsidP="00551109">
      <w:pPr>
        <w:tabs>
          <w:tab w:val="left" w:pos="1728"/>
        </w:tabs>
        <w:kinsoku w:val="0"/>
        <w:overflowPunct w:val="0"/>
        <w:spacing w:before="60" w:after="60" w:line="240" w:lineRule="atLeast"/>
        <w:ind w:left="709" w:hanging="709"/>
        <w:jc w:val="both"/>
        <w:textAlignment w:val="baseline"/>
        <w:rPr>
          <w:rFonts w:ascii="Palatino Linotype" w:hAnsi="Palatino Linotype"/>
          <w:sz w:val="20"/>
          <w:szCs w:val="20"/>
        </w:rPr>
      </w:pPr>
      <w:proofErr w:type="spellStart"/>
      <w:r w:rsidRPr="005F3181">
        <w:rPr>
          <w:rFonts w:ascii="Palatino Linotype" w:hAnsi="Palatino Linotype"/>
          <w:sz w:val="20"/>
          <w:szCs w:val="20"/>
        </w:rPr>
        <w:t>Ahmann</w:t>
      </w:r>
      <w:proofErr w:type="spellEnd"/>
      <w:r w:rsidRPr="005F3181">
        <w:rPr>
          <w:rFonts w:ascii="Palatino Linotype" w:hAnsi="Palatino Linotype"/>
          <w:sz w:val="20"/>
          <w:szCs w:val="20"/>
        </w:rPr>
        <w:t xml:space="preserve">, E., </w:t>
      </w:r>
      <w:proofErr w:type="spellStart"/>
      <w:r w:rsidRPr="005F3181">
        <w:rPr>
          <w:rFonts w:ascii="Palatino Linotype" w:hAnsi="Palatino Linotype"/>
          <w:sz w:val="20"/>
          <w:szCs w:val="20"/>
        </w:rPr>
        <w:t>Tuttle</w:t>
      </w:r>
      <w:proofErr w:type="spellEnd"/>
      <w:r w:rsidRPr="005F3181">
        <w:rPr>
          <w:rFonts w:ascii="Palatino Linotype" w:hAnsi="Palatino Linotype"/>
          <w:sz w:val="20"/>
          <w:szCs w:val="20"/>
        </w:rPr>
        <w:t xml:space="preserve">, L. J., </w:t>
      </w:r>
      <w:proofErr w:type="spellStart"/>
      <w:r w:rsidRPr="005F3181">
        <w:rPr>
          <w:rFonts w:ascii="Palatino Linotype" w:hAnsi="Palatino Linotype"/>
          <w:sz w:val="20"/>
          <w:szCs w:val="20"/>
        </w:rPr>
        <w:t>Saviet</w:t>
      </w:r>
      <w:proofErr w:type="spellEnd"/>
      <w:r w:rsidRPr="005F3181">
        <w:rPr>
          <w:rFonts w:ascii="Palatino Linotype" w:hAnsi="Palatino Linotype"/>
          <w:sz w:val="20"/>
          <w:szCs w:val="20"/>
        </w:rPr>
        <w:t xml:space="preserve">, M., &amp; Wright, S. D. (2018). A </w:t>
      </w:r>
      <w:proofErr w:type="spellStart"/>
      <w:r w:rsidRPr="005F3181">
        <w:rPr>
          <w:rFonts w:ascii="Palatino Linotype" w:hAnsi="Palatino Linotype"/>
          <w:sz w:val="20"/>
          <w:szCs w:val="20"/>
        </w:rPr>
        <w:t>descriptive</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review</w:t>
      </w:r>
      <w:proofErr w:type="spellEnd"/>
      <w:r w:rsidRPr="005F3181">
        <w:rPr>
          <w:rFonts w:ascii="Palatino Linotype" w:hAnsi="Palatino Linotype"/>
          <w:sz w:val="20"/>
          <w:szCs w:val="20"/>
        </w:rPr>
        <w:t xml:space="preserve"> of ADHD </w:t>
      </w:r>
      <w:proofErr w:type="spellStart"/>
      <w:r w:rsidRPr="005F3181">
        <w:rPr>
          <w:rFonts w:ascii="Palatino Linotype" w:hAnsi="Palatino Linotype"/>
          <w:sz w:val="20"/>
          <w:szCs w:val="20"/>
        </w:rPr>
        <w:t>coaching</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research</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Implications</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for</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college</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students</w:t>
      </w:r>
      <w:proofErr w:type="spellEnd"/>
      <w:r w:rsidRPr="005F3181">
        <w:rPr>
          <w:rFonts w:ascii="Palatino Linotype" w:hAnsi="Palatino Linotype"/>
          <w:sz w:val="20"/>
          <w:szCs w:val="20"/>
        </w:rPr>
        <w:t xml:space="preserve">.  </w:t>
      </w:r>
      <w:proofErr w:type="spellStart"/>
      <w:r w:rsidRPr="005F3181">
        <w:rPr>
          <w:rFonts w:ascii="Palatino Linotype" w:hAnsi="Palatino Linotype"/>
          <w:i/>
          <w:iCs/>
          <w:sz w:val="20"/>
          <w:szCs w:val="20"/>
        </w:rPr>
        <w:t>Journal</w:t>
      </w:r>
      <w:proofErr w:type="spellEnd"/>
      <w:r w:rsidRPr="005F3181">
        <w:rPr>
          <w:rFonts w:ascii="Palatino Linotype" w:hAnsi="Palatino Linotype"/>
          <w:i/>
          <w:iCs/>
          <w:sz w:val="20"/>
          <w:szCs w:val="20"/>
        </w:rPr>
        <w:t xml:space="preserve"> of </w:t>
      </w:r>
      <w:proofErr w:type="spellStart"/>
      <w:r w:rsidRPr="005F3181">
        <w:rPr>
          <w:rFonts w:ascii="Palatino Linotype" w:hAnsi="Palatino Linotype"/>
          <w:i/>
          <w:iCs/>
          <w:sz w:val="20"/>
          <w:szCs w:val="20"/>
        </w:rPr>
        <w:t>Postsecondary</w:t>
      </w:r>
      <w:proofErr w:type="spellEnd"/>
      <w:r w:rsidRPr="005F3181">
        <w:rPr>
          <w:rFonts w:ascii="Palatino Linotype" w:hAnsi="Palatino Linotype"/>
          <w:i/>
          <w:iCs/>
          <w:sz w:val="20"/>
          <w:szCs w:val="20"/>
        </w:rPr>
        <w:t xml:space="preserve"> </w:t>
      </w:r>
      <w:proofErr w:type="spellStart"/>
      <w:r w:rsidRPr="005F3181">
        <w:rPr>
          <w:rFonts w:ascii="Palatino Linotype" w:hAnsi="Palatino Linotype"/>
          <w:i/>
          <w:iCs/>
          <w:sz w:val="20"/>
          <w:szCs w:val="20"/>
        </w:rPr>
        <w:t>Education</w:t>
      </w:r>
      <w:proofErr w:type="spellEnd"/>
      <w:r w:rsidRPr="005F3181">
        <w:rPr>
          <w:rFonts w:ascii="Palatino Linotype" w:hAnsi="Palatino Linotype"/>
          <w:i/>
          <w:iCs/>
          <w:sz w:val="20"/>
          <w:szCs w:val="20"/>
        </w:rPr>
        <w:t xml:space="preserve"> </w:t>
      </w:r>
      <w:proofErr w:type="spellStart"/>
      <w:r w:rsidRPr="005F3181">
        <w:rPr>
          <w:rFonts w:ascii="Palatino Linotype" w:hAnsi="Palatino Linotype"/>
          <w:i/>
          <w:iCs/>
          <w:sz w:val="20"/>
          <w:szCs w:val="20"/>
        </w:rPr>
        <w:t>and</w:t>
      </w:r>
      <w:proofErr w:type="spellEnd"/>
      <w:r w:rsidRPr="005F3181">
        <w:rPr>
          <w:rFonts w:ascii="Palatino Linotype" w:hAnsi="Palatino Linotype"/>
          <w:i/>
          <w:iCs/>
          <w:sz w:val="20"/>
          <w:szCs w:val="20"/>
        </w:rPr>
        <w:t xml:space="preserve"> </w:t>
      </w:r>
      <w:proofErr w:type="spellStart"/>
      <w:r w:rsidRPr="005F3181">
        <w:rPr>
          <w:rFonts w:ascii="Palatino Linotype" w:hAnsi="Palatino Linotype"/>
          <w:i/>
          <w:iCs/>
          <w:sz w:val="20"/>
          <w:szCs w:val="20"/>
        </w:rPr>
        <w:t>Disability</w:t>
      </w:r>
      <w:proofErr w:type="spellEnd"/>
      <w:r w:rsidRPr="005F3181">
        <w:rPr>
          <w:rFonts w:ascii="Palatino Linotype" w:hAnsi="Palatino Linotype"/>
          <w:i/>
          <w:iCs/>
          <w:sz w:val="20"/>
          <w:szCs w:val="20"/>
        </w:rPr>
        <w:t>,</w:t>
      </w:r>
      <w:r w:rsidRPr="005F3181">
        <w:rPr>
          <w:rFonts w:ascii="Palatino Linotype" w:hAnsi="Palatino Linotype"/>
          <w:sz w:val="20"/>
          <w:szCs w:val="20"/>
        </w:rPr>
        <w:t xml:space="preserve"> 31(</w:t>
      </w:r>
      <w:r w:rsidRPr="005F3181">
        <w:rPr>
          <w:rFonts w:ascii="Palatino Linotype" w:hAnsi="Palatino Linotype"/>
          <w:i/>
          <w:iCs/>
          <w:sz w:val="20"/>
          <w:szCs w:val="20"/>
        </w:rPr>
        <w:t>1),</w:t>
      </w:r>
      <w:r w:rsidRPr="005F3181">
        <w:rPr>
          <w:rFonts w:ascii="Palatino Linotype" w:hAnsi="Palatino Linotype"/>
          <w:sz w:val="20"/>
          <w:szCs w:val="20"/>
        </w:rPr>
        <w:t xml:space="preserve"> 17–39. </w:t>
      </w:r>
      <w:hyperlink r:id="rId15" w:history="1">
        <w:r w:rsidRPr="005F3181">
          <w:rPr>
            <w:rStyle w:val="Hyperlink"/>
            <w:rFonts w:ascii="Palatino Linotype" w:hAnsi="Palatino Linotype"/>
            <w:color w:val="auto"/>
            <w:sz w:val="20"/>
            <w:szCs w:val="20"/>
          </w:rPr>
          <w:t>https://www.ahead.org/professionalresources/publications/jped/archived-jped/jped-volume-31</w:t>
        </w:r>
      </w:hyperlink>
    </w:p>
    <w:p w14:paraId="4B25FCEA" w14:textId="77777777" w:rsidR="00551109" w:rsidRPr="005F3181" w:rsidRDefault="00551109" w:rsidP="00551109">
      <w:pPr>
        <w:tabs>
          <w:tab w:val="left" w:pos="1728"/>
        </w:tabs>
        <w:kinsoku w:val="0"/>
        <w:overflowPunct w:val="0"/>
        <w:spacing w:before="60" w:after="60" w:line="240" w:lineRule="atLeast"/>
        <w:ind w:left="1417" w:hanging="709"/>
        <w:jc w:val="both"/>
        <w:textAlignment w:val="baseline"/>
        <w:rPr>
          <w:rFonts w:ascii="Palatino Linotype" w:hAnsi="Palatino Linotype"/>
          <w:b/>
          <w:bCs/>
          <w:sz w:val="20"/>
          <w:szCs w:val="20"/>
        </w:rPr>
      </w:pPr>
    </w:p>
    <w:p w14:paraId="0B647AF9" w14:textId="77777777" w:rsidR="00551109" w:rsidRPr="005F3181" w:rsidRDefault="00551109" w:rsidP="00551109">
      <w:pPr>
        <w:tabs>
          <w:tab w:val="left" w:pos="1728"/>
        </w:tabs>
        <w:kinsoku w:val="0"/>
        <w:overflowPunct w:val="0"/>
        <w:spacing w:before="60" w:after="60" w:line="240" w:lineRule="atLeast"/>
        <w:ind w:left="1417" w:hanging="709"/>
        <w:jc w:val="both"/>
        <w:textAlignment w:val="baseline"/>
        <w:rPr>
          <w:rFonts w:ascii="Palatino Linotype" w:hAnsi="Palatino Linotype"/>
          <w:b/>
          <w:bCs/>
          <w:sz w:val="20"/>
          <w:szCs w:val="20"/>
        </w:rPr>
      </w:pPr>
      <w:proofErr w:type="spellStart"/>
      <w:r w:rsidRPr="005F3181">
        <w:rPr>
          <w:rFonts w:ascii="Palatino Linotype" w:hAnsi="Palatino Linotype"/>
          <w:b/>
          <w:bCs/>
          <w:sz w:val="20"/>
          <w:szCs w:val="20"/>
        </w:rPr>
        <w:t>Parenthetical</w:t>
      </w:r>
      <w:proofErr w:type="spellEnd"/>
      <w:r w:rsidRPr="005F3181">
        <w:rPr>
          <w:rFonts w:ascii="Palatino Linotype" w:hAnsi="Palatino Linotype"/>
          <w:b/>
          <w:bCs/>
          <w:sz w:val="20"/>
          <w:szCs w:val="20"/>
        </w:rPr>
        <w:t xml:space="preserve"> </w:t>
      </w:r>
      <w:proofErr w:type="spellStart"/>
      <w:r w:rsidRPr="005F3181">
        <w:rPr>
          <w:rFonts w:ascii="Palatino Linotype" w:hAnsi="Palatino Linotype"/>
          <w:b/>
          <w:bCs/>
          <w:sz w:val="20"/>
          <w:szCs w:val="20"/>
        </w:rPr>
        <w:t>citation</w:t>
      </w:r>
      <w:proofErr w:type="spellEnd"/>
      <w:r w:rsidRPr="005F3181">
        <w:rPr>
          <w:rFonts w:ascii="Palatino Linotype" w:hAnsi="Palatino Linotype"/>
          <w:b/>
          <w:bCs/>
          <w:sz w:val="20"/>
          <w:szCs w:val="20"/>
        </w:rPr>
        <w:t xml:space="preserve">: </w:t>
      </w:r>
      <w:r w:rsidRPr="005F3181">
        <w:rPr>
          <w:rFonts w:ascii="Palatino Linotype" w:hAnsi="Palatino Linotype"/>
          <w:b/>
          <w:bCs/>
          <w:sz w:val="20"/>
          <w:szCs w:val="20"/>
        </w:rPr>
        <w:tab/>
      </w:r>
      <w:r w:rsidRPr="005F3181">
        <w:rPr>
          <w:rFonts w:ascii="Palatino Linotype" w:hAnsi="Palatino Linotype"/>
          <w:b/>
          <w:bCs/>
          <w:sz w:val="20"/>
          <w:szCs w:val="20"/>
        </w:rPr>
        <w:tab/>
      </w:r>
      <w:r w:rsidRPr="005F3181">
        <w:rPr>
          <w:rFonts w:ascii="Palatino Linotype" w:hAnsi="Palatino Linotype"/>
          <w:b/>
          <w:bCs/>
          <w:sz w:val="20"/>
          <w:szCs w:val="20"/>
        </w:rPr>
        <w:tab/>
      </w:r>
      <w:r w:rsidRPr="005F3181">
        <w:rPr>
          <w:rFonts w:ascii="Palatino Linotype" w:hAnsi="Palatino Linotype"/>
          <w:b/>
          <w:bCs/>
          <w:sz w:val="20"/>
          <w:szCs w:val="20"/>
        </w:rPr>
        <w:tab/>
      </w:r>
      <w:r w:rsidRPr="005F3181">
        <w:rPr>
          <w:rFonts w:ascii="Palatino Linotype" w:hAnsi="Palatino Linotype"/>
          <w:b/>
          <w:bCs/>
          <w:sz w:val="20"/>
          <w:szCs w:val="20"/>
        </w:rPr>
        <w:tab/>
      </w:r>
      <w:proofErr w:type="spellStart"/>
      <w:r w:rsidRPr="005F3181">
        <w:rPr>
          <w:rFonts w:ascii="Palatino Linotype" w:hAnsi="Palatino Linotype"/>
          <w:b/>
          <w:bCs/>
          <w:sz w:val="20"/>
          <w:szCs w:val="20"/>
        </w:rPr>
        <w:t>Narrative</w:t>
      </w:r>
      <w:proofErr w:type="spellEnd"/>
      <w:r w:rsidRPr="005F3181">
        <w:rPr>
          <w:rFonts w:ascii="Palatino Linotype" w:hAnsi="Palatino Linotype"/>
          <w:b/>
          <w:bCs/>
          <w:sz w:val="20"/>
          <w:szCs w:val="20"/>
        </w:rPr>
        <w:t xml:space="preserve"> </w:t>
      </w:r>
      <w:proofErr w:type="spellStart"/>
      <w:r w:rsidRPr="005F3181">
        <w:rPr>
          <w:rFonts w:ascii="Palatino Linotype" w:hAnsi="Palatino Linotype"/>
          <w:b/>
          <w:bCs/>
          <w:sz w:val="20"/>
          <w:szCs w:val="20"/>
        </w:rPr>
        <w:t>citation</w:t>
      </w:r>
      <w:proofErr w:type="spellEnd"/>
      <w:r w:rsidRPr="005F3181">
        <w:rPr>
          <w:rFonts w:ascii="Palatino Linotype" w:hAnsi="Palatino Linotype"/>
          <w:b/>
          <w:bCs/>
          <w:sz w:val="20"/>
          <w:szCs w:val="20"/>
        </w:rPr>
        <w:t>:</w:t>
      </w:r>
    </w:p>
    <w:p w14:paraId="28CE4D65" w14:textId="77777777" w:rsidR="00551109" w:rsidRPr="005F3181" w:rsidRDefault="00551109" w:rsidP="00551109">
      <w:pPr>
        <w:tabs>
          <w:tab w:val="left" w:pos="1728"/>
        </w:tabs>
        <w:kinsoku w:val="0"/>
        <w:overflowPunct w:val="0"/>
        <w:spacing w:before="60" w:after="60" w:line="240" w:lineRule="atLeast"/>
        <w:ind w:left="1417" w:hanging="709"/>
        <w:jc w:val="both"/>
        <w:textAlignment w:val="baseline"/>
        <w:rPr>
          <w:rFonts w:ascii="Palatino Linotype" w:hAnsi="Palatino Linotype"/>
          <w:sz w:val="20"/>
          <w:szCs w:val="20"/>
        </w:rPr>
      </w:pPr>
      <w:r w:rsidRPr="005F3181">
        <w:rPr>
          <w:rFonts w:ascii="Palatino Linotype" w:hAnsi="Palatino Linotype"/>
          <w:sz w:val="20"/>
          <w:szCs w:val="20"/>
        </w:rPr>
        <w:t>(</w:t>
      </w:r>
      <w:proofErr w:type="spellStart"/>
      <w:r w:rsidRPr="005F3181">
        <w:rPr>
          <w:rFonts w:ascii="Palatino Linotype" w:hAnsi="Palatino Linotype"/>
          <w:sz w:val="20"/>
          <w:szCs w:val="20"/>
        </w:rPr>
        <w:t>Ahmann</w:t>
      </w:r>
      <w:proofErr w:type="spellEnd"/>
      <w:r w:rsidRPr="005F3181">
        <w:rPr>
          <w:rFonts w:ascii="Palatino Linotype" w:hAnsi="Palatino Linotype"/>
          <w:sz w:val="20"/>
          <w:szCs w:val="20"/>
        </w:rPr>
        <w:t xml:space="preserve"> et al., 2018) </w:t>
      </w:r>
      <w:r w:rsidRPr="005F3181">
        <w:rPr>
          <w:rFonts w:ascii="Palatino Linotype" w:hAnsi="Palatino Linotype"/>
          <w:sz w:val="20"/>
          <w:szCs w:val="20"/>
        </w:rPr>
        <w:tab/>
      </w:r>
      <w:r w:rsidRPr="005F3181">
        <w:rPr>
          <w:rFonts w:ascii="Palatino Linotype" w:hAnsi="Palatino Linotype"/>
          <w:sz w:val="20"/>
          <w:szCs w:val="20"/>
        </w:rPr>
        <w:tab/>
      </w:r>
      <w:r w:rsidRPr="005F3181">
        <w:rPr>
          <w:rFonts w:ascii="Palatino Linotype" w:hAnsi="Palatino Linotype"/>
          <w:sz w:val="20"/>
          <w:szCs w:val="20"/>
        </w:rPr>
        <w:tab/>
      </w:r>
      <w:r w:rsidRPr="005F3181">
        <w:rPr>
          <w:rFonts w:ascii="Palatino Linotype" w:hAnsi="Palatino Linotype"/>
          <w:sz w:val="20"/>
          <w:szCs w:val="20"/>
        </w:rPr>
        <w:tab/>
      </w:r>
      <w:r w:rsidRPr="005F3181">
        <w:rPr>
          <w:rFonts w:ascii="Palatino Linotype" w:hAnsi="Palatino Linotype"/>
          <w:sz w:val="20"/>
          <w:szCs w:val="20"/>
        </w:rPr>
        <w:tab/>
      </w:r>
      <w:proofErr w:type="spellStart"/>
      <w:r w:rsidRPr="005F3181">
        <w:rPr>
          <w:rFonts w:ascii="Palatino Linotype" w:hAnsi="Palatino Linotype"/>
          <w:sz w:val="20"/>
          <w:szCs w:val="20"/>
        </w:rPr>
        <w:t>Ahmann</w:t>
      </w:r>
      <w:proofErr w:type="spellEnd"/>
      <w:r w:rsidRPr="005F3181">
        <w:rPr>
          <w:rFonts w:ascii="Palatino Linotype" w:hAnsi="Palatino Linotype"/>
          <w:sz w:val="20"/>
          <w:szCs w:val="20"/>
        </w:rPr>
        <w:t xml:space="preserve"> et al. (2018)</w:t>
      </w:r>
    </w:p>
    <w:p w14:paraId="0D7BD23E" w14:textId="77777777" w:rsidR="00551109" w:rsidRPr="005F3181" w:rsidRDefault="00551109" w:rsidP="00551109">
      <w:pPr>
        <w:tabs>
          <w:tab w:val="left" w:pos="1728"/>
        </w:tabs>
        <w:kinsoku w:val="0"/>
        <w:overflowPunct w:val="0"/>
        <w:spacing w:before="60" w:after="60" w:line="240" w:lineRule="atLeast"/>
        <w:ind w:left="709" w:hanging="709"/>
        <w:jc w:val="both"/>
        <w:textAlignment w:val="baseline"/>
        <w:rPr>
          <w:rFonts w:ascii="Palatino Linotype" w:hAnsi="Palatino Linotype"/>
          <w:b/>
          <w:bCs/>
          <w:sz w:val="20"/>
          <w:szCs w:val="20"/>
        </w:rPr>
      </w:pPr>
    </w:p>
    <w:p w14:paraId="623D50FD" w14:textId="77777777" w:rsidR="00551109" w:rsidRPr="005F3181" w:rsidRDefault="00551109" w:rsidP="00551109">
      <w:pPr>
        <w:tabs>
          <w:tab w:val="left" w:pos="1728"/>
        </w:tabs>
        <w:kinsoku w:val="0"/>
        <w:overflowPunct w:val="0"/>
        <w:spacing w:before="60" w:after="60" w:line="240" w:lineRule="atLeast"/>
        <w:ind w:left="709" w:hanging="709"/>
        <w:jc w:val="both"/>
        <w:textAlignment w:val="baseline"/>
        <w:rPr>
          <w:rFonts w:ascii="Palatino Linotype" w:hAnsi="Palatino Linotype"/>
          <w:b/>
          <w:bCs/>
          <w:sz w:val="20"/>
          <w:szCs w:val="20"/>
        </w:rPr>
      </w:pPr>
      <w:r w:rsidRPr="005F3181">
        <w:rPr>
          <w:rFonts w:ascii="Palatino Linotype" w:hAnsi="Palatino Linotype"/>
          <w:b/>
          <w:bCs/>
          <w:sz w:val="20"/>
          <w:szCs w:val="20"/>
        </w:rPr>
        <w:t>3.</w:t>
      </w:r>
      <w:r w:rsidRPr="005F3181">
        <w:rPr>
          <w:rFonts w:ascii="Palatino Linotype" w:hAnsi="Palatino Linotype"/>
          <w:b/>
          <w:bCs/>
          <w:sz w:val="20"/>
          <w:szCs w:val="20"/>
        </w:rPr>
        <w:t> </w:t>
      </w:r>
      <w:proofErr w:type="spellStart"/>
      <w:r w:rsidRPr="005F3181">
        <w:rPr>
          <w:rFonts w:ascii="Palatino Linotype" w:hAnsi="Palatino Linotype"/>
          <w:b/>
          <w:bCs/>
          <w:sz w:val="20"/>
          <w:szCs w:val="20"/>
        </w:rPr>
        <w:t>Journal</w:t>
      </w:r>
      <w:proofErr w:type="spellEnd"/>
      <w:r w:rsidRPr="005F3181">
        <w:rPr>
          <w:rFonts w:ascii="Palatino Linotype" w:hAnsi="Palatino Linotype"/>
          <w:b/>
          <w:bCs/>
          <w:sz w:val="20"/>
          <w:szCs w:val="20"/>
        </w:rPr>
        <w:t xml:space="preserve">, magazine, </w:t>
      </w:r>
      <w:proofErr w:type="spellStart"/>
      <w:r w:rsidRPr="005F3181">
        <w:rPr>
          <w:rFonts w:ascii="Palatino Linotype" w:hAnsi="Palatino Linotype"/>
          <w:b/>
          <w:bCs/>
          <w:sz w:val="20"/>
          <w:szCs w:val="20"/>
        </w:rPr>
        <w:t>or</w:t>
      </w:r>
      <w:proofErr w:type="spellEnd"/>
      <w:r w:rsidRPr="005F3181">
        <w:rPr>
          <w:rFonts w:ascii="Palatino Linotype" w:hAnsi="Palatino Linotype"/>
          <w:b/>
          <w:bCs/>
          <w:sz w:val="20"/>
          <w:szCs w:val="20"/>
        </w:rPr>
        <w:t xml:space="preserve"> </w:t>
      </w:r>
      <w:proofErr w:type="spellStart"/>
      <w:r w:rsidRPr="005F3181">
        <w:rPr>
          <w:rFonts w:ascii="Palatino Linotype" w:hAnsi="Palatino Linotype"/>
          <w:b/>
          <w:bCs/>
          <w:sz w:val="20"/>
          <w:szCs w:val="20"/>
        </w:rPr>
        <w:t>newspaper</w:t>
      </w:r>
      <w:proofErr w:type="spellEnd"/>
      <w:r w:rsidRPr="005F3181">
        <w:rPr>
          <w:rFonts w:ascii="Palatino Linotype" w:hAnsi="Palatino Linotype"/>
          <w:b/>
          <w:bCs/>
          <w:sz w:val="20"/>
          <w:szCs w:val="20"/>
        </w:rPr>
        <w:t xml:space="preserve"> </w:t>
      </w:r>
      <w:proofErr w:type="spellStart"/>
      <w:r w:rsidRPr="005F3181">
        <w:rPr>
          <w:rFonts w:ascii="Palatino Linotype" w:hAnsi="Palatino Linotype"/>
          <w:b/>
          <w:bCs/>
          <w:sz w:val="20"/>
          <w:szCs w:val="20"/>
        </w:rPr>
        <w:t>article</w:t>
      </w:r>
      <w:proofErr w:type="spellEnd"/>
      <w:r w:rsidRPr="005F3181">
        <w:rPr>
          <w:rFonts w:ascii="Palatino Linotype" w:hAnsi="Palatino Linotype"/>
          <w:b/>
          <w:bCs/>
          <w:sz w:val="20"/>
          <w:szCs w:val="20"/>
        </w:rPr>
        <w:t xml:space="preserve"> </w:t>
      </w:r>
      <w:proofErr w:type="spellStart"/>
      <w:r w:rsidRPr="005F3181">
        <w:rPr>
          <w:rFonts w:ascii="Palatino Linotype" w:hAnsi="Palatino Linotype"/>
          <w:b/>
          <w:bCs/>
          <w:sz w:val="20"/>
          <w:szCs w:val="20"/>
        </w:rPr>
        <w:t>without</w:t>
      </w:r>
      <w:proofErr w:type="spellEnd"/>
      <w:r w:rsidRPr="005F3181">
        <w:rPr>
          <w:rFonts w:ascii="Palatino Linotype" w:hAnsi="Palatino Linotype"/>
          <w:b/>
          <w:bCs/>
          <w:sz w:val="20"/>
          <w:szCs w:val="20"/>
        </w:rPr>
        <w:t xml:space="preserve"> a DOI, </w:t>
      </w:r>
      <w:proofErr w:type="spellStart"/>
      <w:r w:rsidRPr="005F3181">
        <w:rPr>
          <w:rFonts w:ascii="Palatino Linotype" w:hAnsi="Palatino Linotype"/>
          <w:b/>
          <w:bCs/>
          <w:sz w:val="20"/>
          <w:szCs w:val="20"/>
        </w:rPr>
        <w:t>from</w:t>
      </w:r>
      <w:proofErr w:type="spellEnd"/>
      <w:r w:rsidRPr="005F3181">
        <w:rPr>
          <w:rFonts w:ascii="Palatino Linotype" w:hAnsi="Palatino Linotype"/>
          <w:b/>
          <w:bCs/>
          <w:sz w:val="20"/>
          <w:szCs w:val="20"/>
        </w:rPr>
        <w:t xml:space="preserve"> </w:t>
      </w:r>
      <w:proofErr w:type="spellStart"/>
      <w:r w:rsidRPr="005F3181">
        <w:rPr>
          <w:rFonts w:ascii="Palatino Linotype" w:hAnsi="Palatino Linotype"/>
          <w:b/>
          <w:bCs/>
          <w:sz w:val="20"/>
          <w:szCs w:val="20"/>
        </w:rPr>
        <w:t>most</w:t>
      </w:r>
      <w:proofErr w:type="spellEnd"/>
      <w:r w:rsidRPr="005F3181">
        <w:rPr>
          <w:rFonts w:ascii="Palatino Linotype" w:hAnsi="Palatino Linotype"/>
          <w:b/>
          <w:bCs/>
          <w:sz w:val="20"/>
          <w:szCs w:val="20"/>
        </w:rPr>
        <w:t xml:space="preserve"> </w:t>
      </w:r>
      <w:proofErr w:type="spellStart"/>
      <w:r w:rsidRPr="005F3181">
        <w:rPr>
          <w:rFonts w:ascii="Palatino Linotype" w:hAnsi="Palatino Linotype"/>
          <w:b/>
          <w:bCs/>
          <w:sz w:val="20"/>
          <w:szCs w:val="20"/>
        </w:rPr>
        <w:t>academic</w:t>
      </w:r>
      <w:proofErr w:type="spellEnd"/>
      <w:r w:rsidRPr="005F3181">
        <w:rPr>
          <w:rFonts w:ascii="Palatino Linotype" w:hAnsi="Palatino Linotype"/>
          <w:b/>
          <w:bCs/>
          <w:sz w:val="20"/>
          <w:szCs w:val="20"/>
        </w:rPr>
        <w:t xml:space="preserve"> </w:t>
      </w:r>
      <w:proofErr w:type="spellStart"/>
      <w:r w:rsidRPr="005F3181">
        <w:rPr>
          <w:rFonts w:ascii="Palatino Linotype" w:hAnsi="Palatino Linotype"/>
          <w:b/>
          <w:bCs/>
          <w:sz w:val="20"/>
          <w:szCs w:val="20"/>
        </w:rPr>
        <w:t>research</w:t>
      </w:r>
      <w:proofErr w:type="spellEnd"/>
      <w:r w:rsidRPr="005F3181">
        <w:rPr>
          <w:rFonts w:ascii="Palatino Linotype" w:hAnsi="Palatino Linotype"/>
          <w:b/>
          <w:bCs/>
          <w:sz w:val="20"/>
          <w:szCs w:val="20"/>
        </w:rPr>
        <w:t xml:space="preserve"> </w:t>
      </w:r>
      <w:proofErr w:type="spellStart"/>
      <w:r w:rsidRPr="005F3181">
        <w:rPr>
          <w:rFonts w:ascii="Palatino Linotype" w:hAnsi="Palatino Linotype"/>
          <w:b/>
          <w:bCs/>
          <w:sz w:val="20"/>
          <w:szCs w:val="20"/>
        </w:rPr>
        <w:t>databases</w:t>
      </w:r>
      <w:proofErr w:type="spellEnd"/>
      <w:r w:rsidRPr="005F3181">
        <w:rPr>
          <w:rFonts w:ascii="Palatino Linotype" w:hAnsi="Palatino Linotype"/>
          <w:b/>
          <w:bCs/>
          <w:sz w:val="20"/>
          <w:szCs w:val="20"/>
        </w:rPr>
        <w:t xml:space="preserve"> </w:t>
      </w:r>
      <w:proofErr w:type="spellStart"/>
      <w:r w:rsidRPr="005F3181">
        <w:rPr>
          <w:rFonts w:ascii="Palatino Linotype" w:hAnsi="Palatino Linotype"/>
          <w:b/>
          <w:bCs/>
          <w:sz w:val="20"/>
          <w:szCs w:val="20"/>
        </w:rPr>
        <w:t>or</w:t>
      </w:r>
      <w:proofErr w:type="spellEnd"/>
      <w:r w:rsidRPr="005F3181">
        <w:rPr>
          <w:rFonts w:ascii="Palatino Linotype" w:hAnsi="Palatino Linotype"/>
          <w:b/>
          <w:bCs/>
          <w:sz w:val="20"/>
          <w:szCs w:val="20"/>
        </w:rPr>
        <w:t xml:space="preserve"> </w:t>
      </w:r>
      <w:proofErr w:type="spellStart"/>
      <w:r w:rsidRPr="005F3181">
        <w:rPr>
          <w:rFonts w:ascii="Palatino Linotype" w:hAnsi="Palatino Linotype"/>
          <w:b/>
          <w:bCs/>
          <w:sz w:val="20"/>
          <w:szCs w:val="20"/>
        </w:rPr>
        <w:t>print</w:t>
      </w:r>
      <w:proofErr w:type="spellEnd"/>
      <w:r w:rsidRPr="005F3181">
        <w:rPr>
          <w:rFonts w:ascii="Palatino Linotype" w:hAnsi="Palatino Linotype"/>
          <w:b/>
          <w:bCs/>
          <w:sz w:val="20"/>
          <w:szCs w:val="20"/>
        </w:rPr>
        <w:t xml:space="preserve"> </w:t>
      </w:r>
      <w:proofErr w:type="spellStart"/>
      <w:r w:rsidRPr="005F3181">
        <w:rPr>
          <w:rFonts w:ascii="Palatino Linotype" w:hAnsi="Palatino Linotype"/>
          <w:b/>
          <w:bCs/>
          <w:sz w:val="20"/>
          <w:szCs w:val="20"/>
        </w:rPr>
        <w:t>version</w:t>
      </w:r>
      <w:proofErr w:type="spellEnd"/>
    </w:p>
    <w:p w14:paraId="6558EA27" w14:textId="77777777" w:rsidR="00551109" w:rsidRPr="005F3181" w:rsidRDefault="00551109" w:rsidP="00551109">
      <w:pPr>
        <w:tabs>
          <w:tab w:val="left" w:pos="1728"/>
        </w:tabs>
        <w:kinsoku w:val="0"/>
        <w:overflowPunct w:val="0"/>
        <w:spacing w:before="60" w:after="60" w:line="240" w:lineRule="atLeast"/>
        <w:ind w:left="709" w:hanging="709"/>
        <w:jc w:val="both"/>
        <w:textAlignment w:val="baseline"/>
        <w:rPr>
          <w:rFonts w:ascii="Palatino Linotype" w:hAnsi="Palatino Linotype"/>
          <w:sz w:val="20"/>
          <w:szCs w:val="20"/>
        </w:rPr>
      </w:pPr>
      <w:proofErr w:type="spellStart"/>
      <w:r w:rsidRPr="005F3181">
        <w:rPr>
          <w:rFonts w:ascii="Palatino Linotype" w:hAnsi="Palatino Linotype"/>
          <w:sz w:val="20"/>
          <w:szCs w:val="20"/>
        </w:rPr>
        <w:t>Adrew</w:t>
      </w:r>
      <w:proofErr w:type="spellEnd"/>
      <w:r w:rsidRPr="005F3181">
        <w:rPr>
          <w:rFonts w:ascii="Palatino Linotype" w:hAnsi="Palatino Linotype"/>
          <w:sz w:val="20"/>
          <w:szCs w:val="20"/>
        </w:rPr>
        <w:t xml:space="preserve">, N. (2022). </w:t>
      </w:r>
      <w:proofErr w:type="spellStart"/>
      <w:r w:rsidRPr="005F3181">
        <w:rPr>
          <w:rFonts w:ascii="Palatino Linotype" w:hAnsi="Palatino Linotype"/>
          <w:sz w:val="20"/>
          <w:szCs w:val="20"/>
        </w:rPr>
        <w:t>To</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examine</w:t>
      </w:r>
      <w:proofErr w:type="spellEnd"/>
      <w:r w:rsidRPr="005F3181">
        <w:rPr>
          <w:rFonts w:ascii="Palatino Linotype" w:hAnsi="Palatino Linotype"/>
          <w:sz w:val="20"/>
          <w:szCs w:val="20"/>
        </w:rPr>
        <w:t xml:space="preserve"> of </w:t>
      </w:r>
      <w:proofErr w:type="spellStart"/>
      <w:r w:rsidRPr="005F3181">
        <w:rPr>
          <w:rFonts w:ascii="Palatino Linotype" w:hAnsi="Palatino Linotype"/>
          <w:sz w:val="20"/>
          <w:szCs w:val="20"/>
        </w:rPr>
        <w:t>primary</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school</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students</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behaviour</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during</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lecture</w:t>
      </w:r>
      <w:proofErr w:type="spellEnd"/>
      <w:r w:rsidRPr="005F3181">
        <w:rPr>
          <w:rFonts w:ascii="Palatino Linotype" w:hAnsi="Palatino Linotype"/>
          <w:sz w:val="20"/>
          <w:szCs w:val="20"/>
        </w:rPr>
        <w:t xml:space="preserve">. </w:t>
      </w:r>
      <w:proofErr w:type="spellStart"/>
      <w:r w:rsidRPr="005F3181">
        <w:rPr>
          <w:rFonts w:ascii="Palatino Linotype" w:hAnsi="Palatino Linotype"/>
          <w:i/>
          <w:iCs/>
          <w:sz w:val="20"/>
          <w:szCs w:val="20"/>
        </w:rPr>
        <w:t>Educational</w:t>
      </w:r>
      <w:proofErr w:type="spellEnd"/>
      <w:r w:rsidRPr="005F3181">
        <w:rPr>
          <w:rFonts w:ascii="Palatino Linotype" w:hAnsi="Palatino Linotype"/>
          <w:i/>
          <w:iCs/>
          <w:sz w:val="20"/>
          <w:szCs w:val="20"/>
        </w:rPr>
        <w:t xml:space="preserve"> </w:t>
      </w:r>
      <w:proofErr w:type="spellStart"/>
      <w:r w:rsidRPr="005F3181">
        <w:rPr>
          <w:rFonts w:ascii="Palatino Linotype" w:hAnsi="Palatino Linotype"/>
          <w:i/>
          <w:iCs/>
          <w:sz w:val="20"/>
          <w:szCs w:val="20"/>
        </w:rPr>
        <w:t>Leadership</w:t>
      </w:r>
      <w:proofErr w:type="spellEnd"/>
      <w:r w:rsidRPr="005F3181">
        <w:rPr>
          <w:rFonts w:ascii="Palatino Linotype" w:hAnsi="Palatino Linotype"/>
          <w:sz w:val="20"/>
          <w:szCs w:val="20"/>
        </w:rPr>
        <w:t>, 98</w:t>
      </w:r>
      <w:r w:rsidRPr="005F3181">
        <w:rPr>
          <w:rFonts w:ascii="Palatino Linotype" w:hAnsi="Palatino Linotype"/>
          <w:i/>
          <w:iCs/>
          <w:sz w:val="20"/>
          <w:szCs w:val="20"/>
        </w:rPr>
        <w:t>(1)</w:t>
      </w:r>
      <w:r w:rsidRPr="005F3181">
        <w:rPr>
          <w:rFonts w:ascii="Palatino Linotype" w:hAnsi="Palatino Linotype"/>
          <w:sz w:val="20"/>
          <w:szCs w:val="20"/>
        </w:rPr>
        <w:t>, 67–93.</w:t>
      </w:r>
    </w:p>
    <w:p w14:paraId="1F1BB7C1" w14:textId="77777777" w:rsidR="00551109" w:rsidRPr="005F3181" w:rsidRDefault="00551109" w:rsidP="00551109">
      <w:pPr>
        <w:tabs>
          <w:tab w:val="left" w:pos="1728"/>
        </w:tabs>
        <w:kinsoku w:val="0"/>
        <w:overflowPunct w:val="0"/>
        <w:spacing w:before="60" w:after="60" w:line="240" w:lineRule="atLeast"/>
        <w:ind w:left="709" w:hanging="709"/>
        <w:jc w:val="both"/>
        <w:textAlignment w:val="baseline"/>
        <w:rPr>
          <w:rFonts w:ascii="Palatino Linotype" w:hAnsi="Palatino Linotype"/>
          <w:sz w:val="20"/>
          <w:szCs w:val="20"/>
        </w:rPr>
      </w:pPr>
    </w:p>
    <w:p w14:paraId="05653BF0" w14:textId="77777777" w:rsidR="00551109" w:rsidRPr="005F3181" w:rsidRDefault="00551109" w:rsidP="00551109">
      <w:pPr>
        <w:tabs>
          <w:tab w:val="left" w:pos="1728"/>
        </w:tabs>
        <w:kinsoku w:val="0"/>
        <w:overflowPunct w:val="0"/>
        <w:spacing w:before="60" w:after="60" w:line="240" w:lineRule="atLeast"/>
        <w:ind w:left="1417" w:hanging="709"/>
        <w:jc w:val="both"/>
        <w:textAlignment w:val="baseline"/>
        <w:rPr>
          <w:rFonts w:ascii="Palatino Linotype" w:hAnsi="Palatino Linotype"/>
          <w:b/>
          <w:bCs/>
          <w:sz w:val="20"/>
          <w:szCs w:val="20"/>
        </w:rPr>
      </w:pPr>
      <w:proofErr w:type="spellStart"/>
      <w:r w:rsidRPr="005F3181">
        <w:rPr>
          <w:rFonts w:ascii="Palatino Linotype" w:hAnsi="Palatino Linotype"/>
          <w:b/>
          <w:bCs/>
          <w:sz w:val="20"/>
          <w:szCs w:val="20"/>
        </w:rPr>
        <w:lastRenderedPageBreak/>
        <w:t>Parenthetical</w:t>
      </w:r>
      <w:proofErr w:type="spellEnd"/>
      <w:r w:rsidRPr="005F3181">
        <w:rPr>
          <w:rFonts w:ascii="Palatino Linotype" w:hAnsi="Palatino Linotype"/>
          <w:b/>
          <w:bCs/>
          <w:sz w:val="20"/>
          <w:szCs w:val="20"/>
        </w:rPr>
        <w:t xml:space="preserve"> </w:t>
      </w:r>
      <w:proofErr w:type="spellStart"/>
      <w:r w:rsidRPr="005F3181">
        <w:rPr>
          <w:rFonts w:ascii="Palatino Linotype" w:hAnsi="Palatino Linotype"/>
          <w:b/>
          <w:bCs/>
          <w:sz w:val="20"/>
          <w:szCs w:val="20"/>
        </w:rPr>
        <w:t>citation</w:t>
      </w:r>
      <w:proofErr w:type="spellEnd"/>
      <w:r w:rsidRPr="005F3181">
        <w:rPr>
          <w:rFonts w:ascii="Palatino Linotype" w:hAnsi="Palatino Linotype"/>
          <w:b/>
          <w:bCs/>
          <w:sz w:val="20"/>
          <w:szCs w:val="20"/>
        </w:rPr>
        <w:t xml:space="preserve">: </w:t>
      </w:r>
      <w:r w:rsidRPr="005F3181">
        <w:rPr>
          <w:rFonts w:ascii="Palatino Linotype" w:hAnsi="Palatino Linotype"/>
          <w:b/>
          <w:bCs/>
          <w:sz w:val="20"/>
          <w:szCs w:val="20"/>
        </w:rPr>
        <w:tab/>
      </w:r>
      <w:r w:rsidRPr="005F3181">
        <w:rPr>
          <w:rFonts w:ascii="Palatino Linotype" w:hAnsi="Palatino Linotype"/>
          <w:b/>
          <w:bCs/>
          <w:sz w:val="20"/>
          <w:szCs w:val="20"/>
        </w:rPr>
        <w:tab/>
      </w:r>
      <w:r w:rsidRPr="005F3181">
        <w:rPr>
          <w:rFonts w:ascii="Palatino Linotype" w:hAnsi="Palatino Linotype"/>
          <w:b/>
          <w:bCs/>
          <w:sz w:val="20"/>
          <w:szCs w:val="20"/>
        </w:rPr>
        <w:tab/>
      </w:r>
      <w:r w:rsidRPr="005F3181">
        <w:rPr>
          <w:rFonts w:ascii="Palatino Linotype" w:hAnsi="Palatino Linotype"/>
          <w:b/>
          <w:bCs/>
          <w:sz w:val="20"/>
          <w:szCs w:val="20"/>
        </w:rPr>
        <w:tab/>
      </w:r>
      <w:r w:rsidRPr="005F3181">
        <w:rPr>
          <w:rFonts w:ascii="Palatino Linotype" w:hAnsi="Palatino Linotype"/>
          <w:b/>
          <w:bCs/>
          <w:sz w:val="20"/>
          <w:szCs w:val="20"/>
        </w:rPr>
        <w:tab/>
      </w:r>
      <w:proofErr w:type="spellStart"/>
      <w:r w:rsidRPr="005F3181">
        <w:rPr>
          <w:rFonts w:ascii="Palatino Linotype" w:hAnsi="Palatino Linotype"/>
          <w:b/>
          <w:bCs/>
          <w:sz w:val="20"/>
          <w:szCs w:val="20"/>
        </w:rPr>
        <w:t>Narrative</w:t>
      </w:r>
      <w:proofErr w:type="spellEnd"/>
      <w:r w:rsidRPr="005F3181">
        <w:rPr>
          <w:rFonts w:ascii="Palatino Linotype" w:hAnsi="Palatino Linotype"/>
          <w:b/>
          <w:bCs/>
          <w:sz w:val="20"/>
          <w:szCs w:val="20"/>
        </w:rPr>
        <w:t xml:space="preserve"> </w:t>
      </w:r>
      <w:proofErr w:type="spellStart"/>
      <w:r w:rsidRPr="005F3181">
        <w:rPr>
          <w:rFonts w:ascii="Palatino Linotype" w:hAnsi="Palatino Linotype"/>
          <w:b/>
          <w:bCs/>
          <w:sz w:val="20"/>
          <w:szCs w:val="20"/>
        </w:rPr>
        <w:t>citation</w:t>
      </w:r>
      <w:proofErr w:type="spellEnd"/>
      <w:r w:rsidRPr="005F3181">
        <w:rPr>
          <w:rFonts w:ascii="Palatino Linotype" w:hAnsi="Palatino Linotype"/>
          <w:b/>
          <w:bCs/>
          <w:sz w:val="20"/>
          <w:szCs w:val="20"/>
        </w:rPr>
        <w:t>:</w:t>
      </w:r>
    </w:p>
    <w:p w14:paraId="17B90AFB" w14:textId="77777777" w:rsidR="00551109" w:rsidRPr="005F3181" w:rsidRDefault="00551109" w:rsidP="00551109">
      <w:pPr>
        <w:tabs>
          <w:tab w:val="left" w:pos="1728"/>
        </w:tabs>
        <w:kinsoku w:val="0"/>
        <w:overflowPunct w:val="0"/>
        <w:spacing w:before="60" w:after="60" w:line="240" w:lineRule="atLeast"/>
        <w:ind w:left="1417" w:hanging="709"/>
        <w:jc w:val="both"/>
        <w:textAlignment w:val="baseline"/>
        <w:rPr>
          <w:rFonts w:ascii="Palatino Linotype" w:hAnsi="Palatino Linotype"/>
          <w:sz w:val="20"/>
          <w:szCs w:val="20"/>
        </w:rPr>
      </w:pPr>
      <w:r w:rsidRPr="005F3181">
        <w:rPr>
          <w:rFonts w:ascii="Palatino Linotype" w:hAnsi="Palatino Linotype"/>
          <w:sz w:val="20"/>
          <w:szCs w:val="20"/>
        </w:rPr>
        <w:t>(</w:t>
      </w:r>
      <w:bookmarkStart w:id="0" w:name="OLE_LINK1"/>
      <w:proofErr w:type="spellStart"/>
      <w:r w:rsidRPr="005F3181">
        <w:rPr>
          <w:rFonts w:ascii="Palatino Linotype" w:hAnsi="Palatino Linotype"/>
          <w:sz w:val="20"/>
          <w:szCs w:val="20"/>
        </w:rPr>
        <w:t>Adrew</w:t>
      </w:r>
      <w:bookmarkEnd w:id="0"/>
      <w:proofErr w:type="spellEnd"/>
      <w:r w:rsidRPr="005F3181">
        <w:rPr>
          <w:rFonts w:ascii="Palatino Linotype" w:hAnsi="Palatino Linotype"/>
          <w:sz w:val="20"/>
          <w:szCs w:val="20"/>
        </w:rPr>
        <w:t xml:space="preserve">, 2022) </w:t>
      </w:r>
      <w:r w:rsidRPr="005F3181">
        <w:rPr>
          <w:rFonts w:ascii="Palatino Linotype" w:hAnsi="Palatino Linotype"/>
          <w:sz w:val="20"/>
          <w:szCs w:val="20"/>
        </w:rPr>
        <w:tab/>
      </w:r>
      <w:r w:rsidRPr="005F3181">
        <w:rPr>
          <w:rFonts w:ascii="Palatino Linotype" w:hAnsi="Palatino Linotype"/>
          <w:sz w:val="20"/>
          <w:szCs w:val="20"/>
        </w:rPr>
        <w:tab/>
      </w:r>
      <w:r w:rsidRPr="005F3181">
        <w:rPr>
          <w:rFonts w:ascii="Palatino Linotype" w:hAnsi="Palatino Linotype"/>
          <w:sz w:val="20"/>
          <w:szCs w:val="20"/>
        </w:rPr>
        <w:tab/>
      </w:r>
      <w:r w:rsidRPr="005F3181">
        <w:rPr>
          <w:rFonts w:ascii="Palatino Linotype" w:hAnsi="Palatino Linotype"/>
          <w:sz w:val="20"/>
          <w:szCs w:val="20"/>
        </w:rPr>
        <w:tab/>
      </w:r>
      <w:r w:rsidRPr="005F3181">
        <w:rPr>
          <w:rFonts w:ascii="Palatino Linotype" w:hAnsi="Palatino Linotype"/>
          <w:sz w:val="20"/>
          <w:szCs w:val="20"/>
        </w:rPr>
        <w:tab/>
      </w:r>
      <w:r w:rsidRPr="005F3181">
        <w:rPr>
          <w:rFonts w:ascii="Palatino Linotype" w:hAnsi="Palatino Linotype"/>
          <w:sz w:val="20"/>
          <w:szCs w:val="20"/>
        </w:rPr>
        <w:tab/>
      </w:r>
      <w:proofErr w:type="spellStart"/>
      <w:r w:rsidRPr="005F3181">
        <w:rPr>
          <w:rFonts w:ascii="Palatino Linotype" w:hAnsi="Palatino Linotype"/>
          <w:sz w:val="20"/>
          <w:szCs w:val="20"/>
        </w:rPr>
        <w:t>Adrew</w:t>
      </w:r>
      <w:proofErr w:type="spellEnd"/>
      <w:r w:rsidRPr="005F3181">
        <w:rPr>
          <w:rFonts w:ascii="Palatino Linotype" w:hAnsi="Palatino Linotype"/>
          <w:sz w:val="20"/>
          <w:szCs w:val="20"/>
        </w:rPr>
        <w:t xml:space="preserve"> (2022)</w:t>
      </w:r>
    </w:p>
    <w:p w14:paraId="30E6F9C7" w14:textId="77777777" w:rsidR="00551109" w:rsidRPr="005F3181" w:rsidRDefault="00551109" w:rsidP="00551109">
      <w:pPr>
        <w:tabs>
          <w:tab w:val="left" w:pos="1728"/>
        </w:tabs>
        <w:kinsoku w:val="0"/>
        <w:overflowPunct w:val="0"/>
        <w:spacing w:before="60" w:after="60" w:line="240" w:lineRule="atLeast"/>
        <w:ind w:left="709" w:hanging="709"/>
        <w:jc w:val="both"/>
        <w:textAlignment w:val="baseline"/>
        <w:rPr>
          <w:rFonts w:ascii="Palatino Linotype" w:hAnsi="Palatino Linotype"/>
          <w:b/>
          <w:bCs/>
          <w:sz w:val="20"/>
          <w:szCs w:val="20"/>
        </w:rPr>
      </w:pPr>
      <w:r w:rsidRPr="005F3181">
        <w:rPr>
          <w:rFonts w:ascii="Palatino Linotype" w:hAnsi="Palatino Linotype"/>
          <w:b/>
          <w:bCs/>
          <w:sz w:val="20"/>
          <w:szCs w:val="20"/>
        </w:rPr>
        <w:t xml:space="preserve">4. </w:t>
      </w:r>
      <w:proofErr w:type="spellStart"/>
      <w:r w:rsidRPr="005F3181">
        <w:rPr>
          <w:rFonts w:ascii="Palatino Linotype" w:hAnsi="Palatino Linotype"/>
          <w:b/>
          <w:bCs/>
          <w:sz w:val="20"/>
          <w:szCs w:val="20"/>
        </w:rPr>
        <w:t>Journal</w:t>
      </w:r>
      <w:proofErr w:type="spellEnd"/>
      <w:r w:rsidRPr="005F3181">
        <w:rPr>
          <w:rFonts w:ascii="Palatino Linotype" w:hAnsi="Palatino Linotype"/>
          <w:b/>
          <w:bCs/>
          <w:sz w:val="20"/>
          <w:szCs w:val="20"/>
        </w:rPr>
        <w:t xml:space="preserve"> </w:t>
      </w:r>
      <w:proofErr w:type="spellStart"/>
      <w:r w:rsidRPr="005F3181">
        <w:rPr>
          <w:rFonts w:ascii="Palatino Linotype" w:hAnsi="Palatino Linotype"/>
          <w:b/>
          <w:bCs/>
          <w:sz w:val="20"/>
          <w:szCs w:val="20"/>
        </w:rPr>
        <w:t>article</w:t>
      </w:r>
      <w:proofErr w:type="spellEnd"/>
      <w:r w:rsidRPr="005F3181">
        <w:rPr>
          <w:rFonts w:ascii="Palatino Linotype" w:hAnsi="Palatino Linotype"/>
          <w:b/>
          <w:bCs/>
          <w:sz w:val="20"/>
          <w:szCs w:val="20"/>
        </w:rPr>
        <w:t xml:space="preserve">, </w:t>
      </w:r>
      <w:proofErr w:type="spellStart"/>
      <w:r w:rsidRPr="005F3181">
        <w:rPr>
          <w:rFonts w:ascii="Palatino Linotype" w:hAnsi="Palatino Linotype"/>
          <w:b/>
          <w:bCs/>
          <w:sz w:val="20"/>
          <w:szCs w:val="20"/>
        </w:rPr>
        <w:t>advance</w:t>
      </w:r>
      <w:proofErr w:type="spellEnd"/>
      <w:r w:rsidRPr="005F3181">
        <w:rPr>
          <w:rFonts w:ascii="Palatino Linotype" w:hAnsi="Palatino Linotype"/>
          <w:b/>
          <w:bCs/>
          <w:sz w:val="20"/>
          <w:szCs w:val="20"/>
        </w:rPr>
        <w:t xml:space="preserve"> online </w:t>
      </w:r>
      <w:proofErr w:type="spellStart"/>
      <w:r w:rsidRPr="005F3181">
        <w:rPr>
          <w:rFonts w:ascii="Palatino Linotype" w:hAnsi="Palatino Linotype"/>
          <w:b/>
          <w:bCs/>
          <w:sz w:val="20"/>
          <w:szCs w:val="20"/>
        </w:rPr>
        <w:t>publication</w:t>
      </w:r>
      <w:proofErr w:type="spellEnd"/>
    </w:p>
    <w:p w14:paraId="280922C8" w14:textId="77777777" w:rsidR="00551109" w:rsidRPr="005F3181" w:rsidRDefault="00551109" w:rsidP="00551109">
      <w:pPr>
        <w:tabs>
          <w:tab w:val="left" w:pos="1728"/>
        </w:tabs>
        <w:kinsoku w:val="0"/>
        <w:overflowPunct w:val="0"/>
        <w:spacing w:before="60" w:after="60" w:line="240" w:lineRule="atLeast"/>
        <w:ind w:left="709" w:hanging="709"/>
        <w:jc w:val="both"/>
        <w:textAlignment w:val="baseline"/>
        <w:rPr>
          <w:rFonts w:ascii="Palatino Linotype" w:hAnsi="Palatino Linotype"/>
          <w:b/>
          <w:bCs/>
          <w:sz w:val="20"/>
          <w:szCs w:val="20"/>
        </w:rPr>
      </w:pPr>
      <w:r w:rsidRPr="005F3181">
        <w:rPr>
          <w:rFonts w:ascii="Palatino Linotype" w:hAnsi="Palatino Linotype"/>
          <w:sz w:val="20"/>
          <w:szCs w:val="20"/>
        </w:rPr>
        <w:t xml:space="preserve">Smith, S. M., Morrison, T., &amp; Calvin, L. (2020). A </w:t>
      </w:r>
      <w:proofErr w:type="spellStart"/>
      <w:r w:rsidRPr="005F3181">
        <w:rPr>
          <w:rFonts w:ascii="Palatino Linotype" w:hAnsi="Palatino Linotype"/>
          <w:sz w:val="20"/>
          <w:szCs w:val="20"/>
        </w:rPr>
        <w:t>case</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study</w:t>
      </w:r>
      <w:proofErr w:type="spellEnd"/>
      <w:r w:rsidRPr="005F3181">
        <w:rPr>
          <w:rFonts w:ascii="Palatino Linotype" w:hAnsi="Palatino Linotype"/>
          <w:sz w:val="20"/>
          <w:szCs w:val="20"/>
        </w:rPr>
        <w:t xml:space="preserve"> in life </w:t>
      </w:r>
      <w:proofErr w:type="spellStart"/>
      <w:r w:rsidRPr="005F3181">
        <w:rPr>
          <w:rFonts w:ascii="Palatino Linotype" w:hAnsi="Palatino Linotype"/>
          <w:sz w:val="20"/>
          <w:szCs w:val="20"/>
        </w:rPr>
        <w:t>science</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education</w:t>
      </w:r>
      <w:proofErr w:type="spellEnd"/>
      <w:r w:rsidRPr="005F3181">
        <w:rPr>
          <w:rFonts w:ascii="Palatino Linotype" w:hAnsi="Palatino Linotype"/>
          <w:sz w:val="20"/>
          <w:szCs w:val="20"/>
        </w:rPr>
        <w:t xml:space="preserve">. </w:t>
      </w:r>
      <w:proofErr w:type="spellStart"/>
      <w:r w:rsidRPr="005F3181">
        <w:rPr>
          <w:rFonts w:ascii="Palatino Linotype" w:hAnsi="Palatino Linotype"/>
          <w:i/>
          <w:iCs/>
          <w:sz w:val="20"/>
          <w:szCs w:val="20"/>
        </w:rPr>
        <w:t>Experimental</w:t>
      </w:r>
      <w:proofErr w:type="spellEnd"/>
      <w:r w:rsidRPr="005F3181">
        <w:rPr>
          <w:rFonts w:ascii="Palatino Linotype" w:hAnsi="Palatino Linotype"/>
          <w:i/>
          <w:iCs/>
          <w:sz w:val="20"/>
          <w:szCs w:val="20"/>
        </w:rPr>
        <w:t xml:space="preserve"> </w:t>
      </w:r>
      <w:proofErr w:type="spellStart"/>
      <w:r w:rsidRPr="005F3181">
        <w:rPr>
          <w:rFonts w:ascii="Palatino Linotype" w:hAnsi="Palatino Linotype"/>
          <w:i/>
          <w:iCs/>
          <w:sz w:val="20"/>
          <w:szCs w:val="20"/>
        </w:rPr>
        <w:t>Psychology</w:t>
      </w:r>
      <w:proofErr w:type="spellEnd"/>
      <w:r w:rsidRPr="005F3181">
        <w:rPr>
          <w:rFonts w:ascii="Palatino Linotype" w:hAnsi="Palatino Linotype"/>
          <w:i/>
          <w:iCs/>
          <w:sz w:val="20"/>
          <w:szCs w:val="20"/>
        </w:rPr>
        <w:t>.</w:t>
      </w:r>
      <w:r w:rsidRPr="005F3181">
        <w:rPr>
          <w:rFonts w:ascii="Palatino Linotype" w:hAnsi="Palatino Linotype"/>
          <w:sz w:val="20"/>
          <w:szCs w:val="20"/>
        </w:rPr>
        <w:t xml:space="preserve"> </w:t>
      </w:r>
      <w:proofErr w:type="spellStart"/>
      <w:r w:rsidRPr="005F3181">
        <w:rPr>
          <w:rFonts w:ascii="Palatino Linotype" w:hAnsi="Palatino Linotype"/>
          <w:sz w:val="20"/>
          <w:szCs w:val="20"/>
        </w:rPr>
        <w:t>Advance</w:t>
      </w:r>
      <w:proofErr w:type="spellEnd"/>
      <w:r w:rsidRPr="005F3181">
        <w:rPr>
          <w:rFonts w:ascii="Palatino Linotype" w:hAnsi="Palatino Linotype"/>
          <w:sz w:val="20"/>
          <w:szCs w:val="20"/>
        </w:rPr>
        <w:t xml:space="preserve"> online </w:t>
      </w:r>
      <w:proofErr w:type="spellStart"/>
      <w:r w:rsidRPr="005F3181">
        <w:rPr>
          <w:rFonts w:ascii="Palatino Linotype" w:hAnsi="Palatino Linotype"/>
          <w:sz w:val="20"/>
          <w:szCs w:val="20"/>
        </w:rPr>
        <w:t>publication</w:t>
      </w:r>
      <w:proofErr w:type="spellEnd"/>
      <w:r w:rsidRPr="005F3181">
        <w:rPr>
          <w:rFonts w:ascii="Palatino Linotype" w:hAnsi="Palatino Linotype"/>
          <w:sz w:val="20"/>
          <w:szCs w:val="20"/>
        </w:rPr>
        <w:t xml:space="preserve">. https://doi.org/10.1037/1618-3159/a000340 </w:t>
      </w:r>
    </w:p>
    <w:p w14:paraId="0188242F" w14:textId="77777777" w:rsidR="00551109" w:rsidRPr="005F3181" w:rsidRDefault="00551109" w:rsidP="00551109">
      <w:pPr>
        <w:tabs>
          <w:tab w:val="left" w:pos="1728"/>
        </w:tabs>
        <w:kinsoku w:val="0"/>
        <w:overflowPunct w:val="0"/>
        <w:spacing w:before="60" w:after="60" w:line="240" w:lineRule="atLeast"/>
        <w:ind w:left="1417" w:hanging="709"/>
        <w:jc w:val="both"/>
        <w:textAlignment w:val="baseline"/>
        <w:rPr>
          <w:rFonts w:ascii="Palatino Linotype" w:hAnsi="Palatino Linotype"/>
          <w:b/>
          <w:bCs/>
          <w:sz w:val="20"/>
          <w:szCs w:val="20"/>
        </w:rPr>
      </w:pPr>
    </w:p>
    <w:p w14:paraId="5EE0C42A" w14:textId="77777777" w:rsidR="00551109" w:rsidRPr="005F3181" w:rsidRDefault="00551109" w:rsidP="00551109">
      <w:pPr>
        <w:tabs>
          <w:tab w:val="left" w:pos="1728"/>
        </w:tabs>
        <w:kinsoku w:val="0"/>
        <w:overflowPunct w:val="0"/>
        <w:spacing w:before="60" w:after="60" w:line="240" w:lineRule="atLeast"/>
        <w:ind w:left="1417" w:hanging="709"/>
        <w:jc w:val="both"/>
        <w:textAlignment w:val="baseline"/>
        <w:rPr>
          <w:rFonts w:ascii="Palatino Linotype" w:hAnsi="Palatino Linotype"/>
          <w:b/>
          <w:bCs/>
          <w:sz w:val="20"/>
          <w:szCs w:val="20"/>
        </w:rPr>
      </w:pPr>
      <w:proofErr w:type="spellStart"/>
      <w:r w:rsidRPr="005F3181">
        <w:rPr>
          <w:rFonts w:ascii="Palatino Linotype" w:hAnsi="Palatino Linotype"/>
          <w:b/>
          <w:bCs/>
          <w:sz w:val="20"/>
          <w:szCs w:val="20"/>
        </w:rPr>
        <w:t>Parenthetical</w:t>
      </w:r>
      <w:proofErr w:type="spellEnd"/>
      <w:r w:rsidRPr="005F3181">
        <w:rPr>
          <w:rFonts w:ascii="Palatino Linotype" w:hAnsi="Palatino Linotype"/>
          <w:b/>
          <w:bCs/>
          <w:sz w:val="20"/>
          <w:szCs w:val="20"/>
        </w:rPr>
        <w:t xml:space="preserve"> </w:t>
      </w:r>
      <w:proofErr w:type="spellStart"/>
      <w:r w:rsidRPr="005F3181">
        <w:rPr>
          <w:rFonts w:ascii="Palatino Linotype" w:hAnsi="Palatino Linotype"/>
          <w:b/>
          <w:bCs/>
          <w:sz w:val="20"/>
          <w:szCs w:val="20"/>
        </w:rPr>
        <w:t>citation</w:t>
      </w:r>
      <w:proofErr w:type="spellEnd"/>
      <w:r w:rsidRPr="005F3181">
        <w:rPr>
          <w:rFonts w:ascii="Palatino Linotype" w:hAnsi="Palatino Linotype"/>
          <w:b/>
          <w:bCs/>
          <w:sz w:val="20"/>
          <w:szCs w:val="20"/>
        </w:rPr>
        <w:t xml:space="preserve">: </w:t>
      </w:r>
      <w:r w:rsidRPr="005F3181">
        <w:rPr>
          <w:rFonts w:ascii="Palatino Linotype" w:hAnsi="Palatino Linotype"/>
          <w:b/>
          <w:bCs/>
          <w:sz w:val="20"/>
          <w:szCs w:val="20"/>
        </w:rPr>
        <w:tab/>
      </w:r>
      <w:r w:rsidRPr="005F3181">
        <w:rPr>
          <w:rFonts w:ascii="Palatino Linotype" w:hAnsi="Palatino Linotype"/>
          <w:b/>
          <w:bCs/>
          <w:sz w:val="20"/>
          <w:szCs w:val="20"/>
        </w:rPr>
        <w:tab/>
      </w:r>
      <w:r w:rsidRPr="005F3181">
        <w:rPr>
          <w:rFonts w:ascii="Palatino Linotype" w:hAnsi="Palatino Linotype"/>
          <w:b/>
          <w:bCs/>
          <w:sz w:val="20"/>
          <w:szCs w:val="20"/>
        </w:rPr>
        <w:tab/>
      </w:r>
      <w:r w:rsidRPr="005F3181">
        <w:rPr>
          <w:rFonts w:ascii="Palatino Linotype" w:hAnsi="Palatino Linotype"/>
          <w:b/>
          <w:bCs/>
          <w:sz w:val="20"/>
          <w:szCs w:val="20"/>
        </w:rPr>
        <w:tab/>
      </w:r>
      <w:r w:rsidRPr="005F3181">
        <w:rPr>
          <w:rFonts w:ascii="Palatino Linotype" w:hAnsi="Palatino Linotype"/>
          <w:b/>
          <w:bCs/>
          <w:sz w:val="20"/>
          <w:szCs w:val="20"/>
        </w:rPr>
        <w:tab/>
      </w:r>
      <w:proofErr w:type="spellStart"/>
      <w:r w:rsidRPr="005F3181">
        <w:rPr>
          <w:rFonts w:ascii="Palatino Linotype" w:hAnsi="Palatino Linotype"/>
          <w:b/>
          <w:bCs/>
          <w:sz w:val="20"/>
          <w:szCs w:val="20"/>
        </w:rPr>
        <w:t>Narrative</w:t>
      </w:r>
      <w:proofErr w:type="spellEnd"/>
      <w:r w:rsidRPr="005F3181">
        <w:rPr>
          <w:rFonts w:ascii="Palatino Linotype" w:hAnsi="Palatino Linotype"/>
          <w:b/>
          <w:bCs/>
          <w:sz w:val="20"/>
          <w:szCs w:val="20"/>
        </w:rPr>
        <w:t xml:space="preserve"> </w:t>
      </w:r>
      <w:proofErr w:type="spellStart"/>
      <w:r w:rsidRPr="005F3181">
        <w:rPr>
          <w:rFonts w:ascii="Palatino Linotype" w:hAnsi="Palatino Linotype"/>
          <w:b/>
          <w:bCs/>
          <w:sz w:val="20"/>
          <w:szCs w:val="20"/>
        </w:rPr>
        <w:t>citation</w:t>
      </w:r>
      <w:proofErr w:type="spellEnd"/>
      <w:r w:rsidRPr="005F3181">
        <w:rPr>
          <w:rFonts w:ascii="Palatino Linotype" w:hAnsi="Palatino Linotype"/>
          <w:b/>
          <w:bCs/>
          <w:sz w:val="20"/>
          <w:szCs w:val="20"/>
        </w:rPr>
        <w:t>:</w:t>
      </w:r>
    </w:p>
    <w:p w14:paraId="6FD255B9" w14:textId="77777777" w:rsidR="00551109" w:rsidRPr="005F3181" w:rsidRDefault="00551109" w:rsidP="00551109">
      <w:pPr>
        <w:tabs>
          <w:tab w:val="left" w:pos="1728"/>
        </w:tabs>
        <w:kinsoku w:val="0"/>
        <w:overflowPunct w:val="0"/>
        <w:spacing w:before="60" w:after="60" w:line="240" w:lineRule="atLeast"/>
        <w:ind w:left="709" w:hanging="709"/>
        <w:jc w:val="both"/>
        <w:textAlignment w:val="baseline"/>
        <w:rPr>
          <w:rFonts w:ascii="Palatino Linotype" w:hAnsi="Palatino Linotype"/>
          <w:b/>
          <w:bCs/>
          <w:sz w:val="20"/>
          <w:szCs w:val="20"/>
        </w:rPr>
      </w:pPr>
      <w:r w:rsidRPr="005F3181">
        <w:rPr>
          <w:rFonts w:ascii="Palatino Linotype" w:hAnsi="Palatino Linotype"/>
          <w:sz w:val="20"/>
          <w:szCs w:val="20"/>
        </w:rPr>
        <w:tab/>
        <w:t>(Smith et al., 2020)</w:t>
      </w:r>
      <w:r w:rsidRPr="005F3181">
        <w:rPr>
          <w:rFonts w:ascii="Palatino Linotype" w:hAnsi="Palatino Linotype"/>
          <w:sz w:val="20"/>
          <w:szCs w:val="20"/>
        </w:rPr>
        <w:tab/>
      </w:r>
      <w:r w:rsidRPr="005F3181">
        <w:rPr>
          <w:rFonts w:ascii="Palatino Linotype" w:hAnsi="Palatino Linotype"/>
          <w:sz w:val="20"/>
          <w:szCs w:val="20"/>
        </w:rPr>
        <w:tab/>
      </w:r>
      <w:r w:rsidRPr="005F3181">
        <w:rPr>
          <w:rFonts w:ascii="Palatino Linotype" w:hAnsi="Palatino Linotype"/>
          <w:sz w:val="20"/>
          <w:szCs w:val="20"/>
        </w:rPr>
        <w:tab/>
      </w:r>
      <w:r w:rsidRPr="005F3181">
        <w:rPr>
          <w:rFonts w:ascii="Palatino Linotype" w:hAnsi="Palatino Linotype"/>
          <w:sz w:val="20"/>
          <w:szCs w:val="20"/>
        </w:rPr>
        <w:tab/>
      </w:r>
      <w:r w:rsidRPr="005F3181">
        <w:rPr>
          <w:rFonts w:ascii="Palatino Linotype" w:hAnsi="Palatino Linotype"/>
          <w:sz w:val="20"/>
          <w:szCs w:val="20"/>
        </w:rPr>
        <w:tab/>
        <w:t>Smith et al. (2020)</w:t>
      </w:r>
    </w:p>
    <w:p w14:paraId="732F9709" w14:textId="77777777" w:rsidR="00551109" w:rsidRPr="005F3181" w:rsidRDefault="00551109" w:rsidP="00551109">
      <w:pPr>
        <w:tabs>
          <w:tab w:val="left" w:pos="1728"/>
        </w:tabs>
        <w:kinsoku w:val="0"/>
        <w:overflowPunct w:val="0"/>
        <w:spacing w:before="60" w:after="60" w:line="240" w:lineRule="atLeast"/>
        <w:ind w:left="1417" w:hanging="709"/>
        <w:jc w:val="both"/>
        <w:textAlignment w:val="baseline"/>
        <w:rPr>
          <w:rFonts w:ascii="Palatino Linotype" w:hAnsi="Palatino Linotype"/>
          <w:sz w:val="20"/>
          <w:szCs w:val="20"/>
        </w:rPr>
      </w:pPr>
    </w:p>
    <w:p w14:paraId="03C225CA" w14:textId="77777777" w:rsidR="00551109" w:rsidRPr="005F3181" w:rsidRDefault="00551109" w:rsidP="00551109">
      <w:pPr>
        <w:tabs>
          <w:tab w:val="left" w:pos="1728"/>
        </w:tabs>
        <w:kinsoku w:val="0"/>
        <w:overflowPunct w:val="0"/>
        <w:spacing w:before="60" w:after="60" w:line="240" w:lineRule="atLeast"/>
        <w:ind w:left="709" w:hanging="709"/>
        <w:jc w:val="both"/>
        <w:textAlignment w:val="baseline"/>
        <w:rPr>
          <w:rFonts w:ascii="Palatino Linotype" w:hAnsi="Palatino Linotype"/>
          <w:b/>
          <w:bCs/>
          <w:sz w:val="20"/>
          <w:szCs w:val="20"/>
        </w:rPr>
      </w:pPr>
      <w:r w:rsidRPr="005F3181">
        <w:rPr>
          <w:rFonts w:ascii="Palatino Linotype" w:hAnsi="Palatino Linotype"/>
          <w:b/>
          <w:bCs/>
          <w:sz w:val="20"/>
          <w:szCs w:val="20"/>
        </w:rPr>
        <w:t xml:space="preserve">5. </w:t>
      </w:r>
      <w:proofErr w:type="spellStart"/>
      <w:r w:rsidRPr="005F3181">
        <w:rPr>
          <w:rFonts w:ascii="Palatino Linotype" w:hAnsi="Palatino Linotype"/>
          <w:b/>
          <w:bCs/>
          <w:sz w:val="20"/>
          <w:szCs w:val="20"/>
        </w:rPr>
        <w:t>Journal</w:t>
      </w:r>
      <w:proofErr w:type="spellEnd"/>
      <w:r w:rsidRPr="005F3181">
        <w:rPr>
          <w:rFonts w:ascii="Palatino Linotype" w:hAnsi="Palatino Linotype"/>
          <w:b/>
          <w:bCs/>
          <w:sz w:val="20"/>
          <w:szCs w:val="20"/>
        </w:rPr>
        <w:t xml:space="preserve"> </w:t>
      </w:r>
      <w:proofErr w:type="spellStart"/>
      <w:r w:rsidRPr="005F3181">
        <w:rPr>
          <w:rFonts w:ascii="Palatino Linotype" w:hAnsi="Palatino Linotype"/>
          <w:b/>
          <w:bCs/>
          <w:sz w:val="20"/>
          <w:szCs w:val="20"/>
        </w:rPr>
        <w:t>article</w:t>
      </w:r>
      <w:proofErr w:type="spellEnd"/>
      <w:r w:rsidRPr="005F3181">
        <w:rPr>
          <w:rFonts w:ascii="Palatino Linotype" w:hAnsi="Palatino Linotype"/>
          <w:b/>
          <w:bCs/>
          <w:sz w:val="20"/>
          <w:szCs w:val="20"/>
        </w:rPr>
        <w:t xml:space="preserve">, in </w:t>
      </w:r>
      <w:proofErr w:type="spellStart"/>
      <w:r w:rsidRPr="005F3181">
        <w:rPr>
          <w:rFonts w:ascii="Palatino Linotype" w:hAnsi="Palatino Linotype"/>
          <w:b/>
          <w:bCs/>
          <w:sz w:val="20"/>
          <w:szCs w:val="20"/>
        </w:rPr>
        <w:t>press</w:t>
      </w:r>
      <w:proofErr w:type="spellEnd"/>
    </w:p>
    <w:p w14:paraId="4A30710D" w14:textId="77777777" w:rsidR="00551109" w:rsidRPr="005F3181" w:rsidRDefault="00551109" w:rsidP="00551109">
      <w:pPr>
        <w:tabs>
          <w:tab w:val="left" w:pos="1728"/>
        </w:tabs>
        <w:kinsoku w:val="0"/>
        <w:overflowPunct w:val="0"/>
        <w:spacing w:before="60" w:after="60" w:line="240" w:lineRule="atLeast"/>
        <w:ind w:left="709" w:hanging="709"/>
        <w:jc w:val="both"/>
        <w:textAlignment w:val="baseline"/>
        <w:rPr>
          <w:rFonts w:ascii="Palatino Linotype" w:hAnsi="Palatino Linotype"/>
          <w:b/>
          <w:bCs/>
          <w:sz w:val="20"/>
          <w:szCs w:val="20"/>
        </w:rPr>
      </w:pPr>
      <w:proofErr w:type="spellStart"/>
      <w:r w:rsidRPr="005F3181">
        <w:rPr>
          <w:rFonts w:ascii="Palatino Linotype" w:hAnsi="Palatino Linotype"/>
          <w:sz w:val="20"/>
          <w:szCs w:val="20"/>
        </w:rPr>
        <w:t>Poulhouk</w:t>
      </w:r>
      <w:proofErr w:type="spellEnd"/>
      <w:r w:rsidRPr="005F3181">
        <w:rPr>
          <w:rFonts w:ascii="Palatino Linotype" w:hAnsi="Palatino Linotype"/>
          <w:sz w:val="20"/>
          <w:szCs w:val="20"/>
        </w:rPr>
        <w:t xml:space="preserve">, T., &amp; </w:t>
      </w:r>
      <w:proofErr w:type="spellStart"/>
      <w:r w:rsidRPr="005F3181">
        <w:rPr>
          <w:rFonts w:ascii="Palatino Linotype" w:hAnsi="Palatino Linotype"/>
          <w:sz w:val="20"/>
          <w:szCs w:val="20"/>
        </w:rPr>
        <w:t>Tobach</w:t>
      </w:r>
      <w:proofErr w:type="spellEnd"/>
      <w:r w:rsidRPr="005F3181">
        <w:rPr>
          <w:rFonts w:ascii="Palatino Linotype" w:hAnsi="Palatino Linotype"/>
          <w:sz w:val="20"/>
          <w:szCs w:val="20"/>
        </w:rPr>
        <w:t xml:space="preserve">, B. (in </w:t>
      </w:r>
      <w:proofErr w:type="spellStart"/>
      <w:r w:rsidRPr="005F3181">
        <w:rPr>
          <w:rFonts w:ascii="Palatino Linotype" w:hAnsi="Palatino Linotype"/>
          <w:sz w:val="20"/>
          <w:szCs w:val="20"/>
        </w:rPr>
        <w:t>press</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Mathematics</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science</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and</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technology</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teachers</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perceptions</w:t>
      </w:r>
      <w:proofErr w:type="spellEnd"/>
      <w:r w:rsidRPr="005F3181">
        <w:rPr>
          <w:rFonts w:ascii="Palatino Linotype" w:hAnsi="Palatino Linotype"/>
          <w:sz w:val="20"/>
          <w:szCs w:val="20"/>
        </w:rPr>
        <w:t xml:space="preserve"> of </w:t>
      </w:r>
      <w:proofErr w:type="spellStart"/>
      <w:r w:rsidRPr="005F3181">
        <w:rPr>
          <w:rFonts w:ascii="Palatino Linotype" w:hAnsi="Palatino Linotype"/>
          <w:sz w:val="20"/>
          <w:szCs w:val="20"/>
        </w:rPr>
        <w:t>technology</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education</w:t>
      </w:r>
      <w:proofErr w:type="spellEnd"/>
      <w:r w:rsidRPr="005F3181">
        <w:rPr>
          <w:rFonts w:ascii="Palatino Linotype" w:hAnsi="Palatino Linotype"/>
          <w:sz w:val="20"/>
          <w:szCs w:val="20"/>
        </w:rPr>
        <w:t xml:space="preserve">. </w:t>
      </w:r>
      <w:r w:rsidRPr="005F3181">
        <w:rPr>
          <w:rFonts w:ascii="Palatino Linotype" w:hAnsi="Palatino Linotype"/>
          <w:i/>
          <w:iCs/>
          <w:sz w:val="20"/>
          <w:szCs w:val="20"/>
        </w:rPr>
        <w:t xml:space="preserve">TAY </w:t>
      </w:r>
      <w:proofErr w:type="spellStart"/>
      <w:r w:rsidRPr="005F3181">
        <w:rPr>
          <w:rFonts w:ascii="Palatino Linotype" w:hAnsi="Palatino Linotype"/>
          <w:i/>
          <w:iCs/>
          <w:sz w:val="20"/>
          <w:szCs w:val="20"/>
        </w:rPr>
        <w:t>Journal</w:t>
      </w:r>
      <w:proofErr w:type="spellEnd"/>
      <w:r w:rsidRPr="005F3181">
        <w:rPr>
          <w:rFonts w:ascii="Palatino Linotype" w:hAnsi="Palatino Linotype"/>
          <w:i/>
          <w:iCs/>
          <w:sz w:val="20"/>
          <w:szCs w:val="20"/>
        </w:rPr>
        <w:t>.</w:t>
      </w:r>
    </w:p>
    <w:p w14:paraId="3F6DE22E" w14:textId="77777777" w:rsidR="00551109" w:rsidRPr="005F3181" w:rsidRDefault="00551109" w:rsidP="00551109">
      <w:pPr>
        <w:tabs>
          <w:tab w:val="left" w:pos="1728"/>
        </w:tabs>
        <w:kinsoku w:val="0"/>
        <w:overflowPunct w:val="0"/>
        <w:spacing w:before="60" w:after="60" w:line="240" w:lineRule="atLeast"/>
        <w:ind w:left="709" w:hanging="709"/>
        <w:jc w:val="both"/>
        <w:textAlignment w:val="baseline"/>
        <w:rPr>
          <w:rFonts w:ascii="Palatino Linotype" w:hAnsi="Palatino Linotype" w:cs="Calibri"/>
          <w:b/>
          <w:sz w:val="20"/>
          <w:szCs w:val="20"/>
          <w:u w:val="single"/>
        </w:rPr>
      </w:pPr>
    </w:p>
    <w:p w14:paraId="758ACC1C" w14:textId="77777777" w:rsidR="00551109" w:rsidRPr="005F3181" w:rsidRDefault="00551109" w:rsidP="00551109">
      <w:pPr>
        <w:tabs>
          <w:tab w:val="left" w:pos="1728"/>
        </w:tabs>
        <w:kinsoku w:val="0"/>
        <w:overflowPunct w:val="0"/>
        <w:spacing w:before="60" w:after="60" w:line="240" w:lineRule="atLeast"/>
        <w:ind w:left="1417" w:hanging="709"/>
        <w:jc w:val="both"/>
        <w:textAlignment w:val="baseline"/>
        <w:rPr>
          <w:rFonts w:ascii="Palatino Linotype" w:hAnsi="Palatino Linotype"/>
          <w:b/>
          <w:bCs/>
          <w:sz w:val="20"/>
          <w:szCs w:val="20"/>
        </w:rPr>
      </w:pPr>
      <w:proofErr w:type="spellStart"/>
      <w:r w:rsidRPr="005F3181">
        <w:rPr>
          <w:rFonts w:ascii="Palatino Linotype" w:hAnsi="Palatino Linotype"/>
          <w:b/>
          <w:bCs/>
          <w:sz w:val="20"/>
          <w:szCs w:val="20"/>
        </w:rPr>
        <w:t>Parenthetical</w:t>
      </w:r>
      <w:proofErr w:type="spellEnd"/>
      <w:r w:rsidRPr="005F3181">
        <w:rPr>
          <w:rFonts w:ascii="Palatino Linotype" w:hAnsi="Palatino Linotype"/>
          <w:b/>
          <w:bCs/>
          <w:sz w:val="20"/>
          <w:szCs w:val="20"/>
        </w:rPr>
        <w:t xml:space="preserve"> </w:t>
      </w:r>
      <w:proofErr w:type="spellStart"/>
      <w:r w:rsidRPr="005F3181">
        <w:rPr>
          <w:rFonts w:ascii="Palatino Linotype" w:hAnsi="Palatino Linotype"/>
          <w:b/>
          <w:bCs/>
          <w:sz w:val="20"/>
          <w:szCs w:val="20"/>
        </w:rPr>
        <w:t>citation</w:t>
      </w:r>
      <w:proofErr w:type="spellEnd"/>
      <w:r w:rsidRPr="005F3181">
        <w:rPr>
          <w:rFonts w:ascii="Palatino Linotype" w:hAnsi="Palatino Linotype"/>
          <w:b/>
          <w:bCs/>
          <w:sz w:val="20"/>
          <w:szCs w:val="20"/>
        </w:rPr>
        <w:t xml:space="preserve">: </w:t>
      </w:r>
      <w:r w:rsidRPr="005F3181">
        <w:rPr>
          <w:rFonts w:ascii="Palatino Linotype" w:hAnsi="Palatino Linotype"/>
          <w:b/>
          <w:bCs/>
          <w:sz w:val="20"/>
          <w:szCs w:val="20"/>
        </w:rPr>
        <w:tab/>
      </w:r>
      <w:r w:rsidRPr="005F3181">
        <w:rPr>
          <w:rFonts w:ascii="Palatino Linotype" w:hAnsi="Palatino Linotype"/>
          <w:b/>
          <w:bCs/>
          <w:sz w:val="20"/>
          <w:szCs w:val="20"/>
        </w:rPr>
        <w:tab/>
      </w:r>
      <w:r w:rsidRPr="005F3181">
        <w:rPr>
          <w:rFonts w:ascii="Palatino Linotype" w:hAnsi="Palatino Linotype"/>
          <w:b/>
          <w:bCs/>
          <w:sz w:val="20"/>
          <w:szCs w:val="20"/>
        </w:rPr>
        <w:tab/>
      </w:r>
      <w:r w:rsidRPr="005F3181">
        <w:rPr>
          <w:rFonts w:ascii="Palatino Linotype" w:hAnsi="Palatino Linotype"/>
          <w:b/>
          <w:bCs/>
          <w:sz w:val="20"/>
          <w:szCs w:val="20"/>
        </w:rPr>
        <w:tab/>
      </w:r>
      <w:r w:rsidRPr="005F3181">
        <w:rPr>
          <w:rFonts w:ascii="Palatino Linotype" w:hAnsi="Palatino Linotype"/>
          <w:b/>
          <w:bCs/>
          <w:sz w:val="20"/>
          <w:szCs w:val="20"/>
        </w:rPr>
        <w:tab/>
      </w:r>
      <w:proofErr w:type="spellStart"/>
      <w:r w:rsidRPr="005F3181">
        <w:rPr>
          <w:rFonts w:ascii="Palatino Linotype" w:hAnsi="Palatino Linotype"/>
          <w:b/>
          <w:bCs/>
          <w:sz w:val="20"/>
          <w:szCs w:val="20"/>
        </w:rPr>
        <w:t>Narrative</w:t>
      </w:r>
      <w:proofErr w:type="spellEnd"/>
      <w:r w:rsidRPr="005F3181">
        <w:rPr>
          <w:rFonts w:ascii="Palatino Linotype" w:hAnsi="Palatino Linotype"/>
          <w:b/>
          <w:bCs/>
          <w:sz w:val="20"/>
          <w:szCs w:val="20"/>
        </w:rPr>
        <w:t xml:space="preserve"> </w:t>
      </w:r>
      <w:proofErr w:type="spellStart"/>
      <w:r w:rsidRPr="005F3181">
        <w:rPr>
          <w:rFonts w:ascii="Palatino Linotype" w:hAnsi="Palatino Linotype"/>
          <w:b/>
          <w:bCs/>
          <w:sz w:val="20"/>
          <w:szCs w:val="20"/>
        </w:rPr>
        <w:t>citation</w:t>
      </w:r>
      <w:proofErr w:type="spellEnd"/>
      <w:r w:rsidRPr="005F3181">
        <w:rPr>
          <w:rFonts w:ascii="Palatino Linotype" w:hAnsi="Palatino Linotype"/>
          <w:b/>
          <w:bCs/>
          <w:sz w:val="20"/>
          <w:szCs w:val="20"/>
        </w:rPr>
        <w:t>:</w:t>
      </w:r>
    </w:p>
    <w:p w14:paraId="68C5405C" w14:textId="77777777" w:rsidR="00551109" w:rsidRPr="005F3181" w:rsidRDefault="00551109" w:rsidP="00551109">
      <w:pPr>
        <w:tabs>
          <w:tab w:val="left" w:pos="1728"/>
        </w:tabs>
        <w:kinsoku w:val="0"/>
        <w:overflowPunct w:val="0"/>
        <w:spacing w:before="60" w:after="60" w:line="240" w:lineRule="atLeast"/>
        <w:ind w:left="709" w:hanging="709"/>
        <w:jc w:val="both"/>
        <w:textAlignment w:val="baseline"/>
        <w:rPr>
          <w:rFonts w:ascii="Palatino Linotype" w:hAnsi="Palatino Linotype"/>
          <w:b/>
          <w:bCs/>
          <w:sz w:val="20"/>
          <w:szCs w:val="20"/>
        </w:rPr>
      </w:pPr>
      <w:r w:rsidRPr="005F3181">
        <w:rPr>
          <w:rFonts w:ascii="Palatino Linotype" w:hAnsi="Palatino Linotype"/>
          <w:sz w:val="20"/>
          <w:szCs w:val="20"/>
        </w:rPr>
        <w:tab/>
        <w:t>(</w:t>
      </w:r>
      <w:proofErr w:type="spellStart"/>
      <w:r w:rsidRPr="005F3181">
        <w:rPr>
          <w:rFonts w:ascii="Palatino Linotype" w:hAnsi="Palatino Linotype"/>
          <w:sz w:val="20"/>
          <w:szCs w:val="20"/>
        </w:rPr>
        <w:t>Poulhouk</w:t>
      </w:r>
      <w:proofErr w:type="spellEnd"/>
      <w:r w:rsidRPr="005F3181">
        <w:rPr>
          <w:rFonts w:ascii="Palatino Linotype" w:hAnsi="Palatino Linotype"/>
          <w:sz w:val="20"/>
          <w:szCs w:val="20"/>
        </w:rPr>
        <w:t xml:space="preserve">  &amp; </w:t>
      </w:r>
      <w:proofErr w:type="spellStart"/>
      <w:r w:rsidRPr="005F3181">
        <w:rPr>
          <w:rFonts w:ascii="Palatino Linotype" w:hAnsi="Palatino Linotype"/>
          <w:sz w:val="20"/>
          <w:szCs w:val="20"/>
        </w:rPr>
        <w:t>Tobach</w:t>
      </w:r>
      <w:proofErr w:type="spellEnd"/>
      <w:r w:rsidRPr="005F3181">
        <w:rPr>
          <w:rFonts w:ascii="Palatino Linotype" w:hAnsi="Palatino Linotype"/>
          <w:sz w:val="20"/>
          <w:szCs w:val="20"/>
        </w:rPr>
        <w:t xml:space="preserve">, in </w:t>
      </w:r>
      <w:proofErr w:type="spellStart"/>
      <w:r w:rsidRPr="005F3181">
        <w:rPr>
          <w:rFonts w:ascii="Palatino Linotype" w:hAnsi="Palatino Linotype"/>
          <w:sz w:val="20"/>
          <w:szCs w:val="20"/>
        </w:rPr>
        <w:t>press</w:t>
      </w:r>
      <w:proofErr w:type="spellEnd"/>
      <w:r w:rsidRPr="005F3181">
        <w:rPr>
          <w:rFonts w:ascii="Palatino Linotype" w:hAnsi="Palatino Linotype"/>
          <w:sz w:val="20"/>
          <w:szCs w:val="20"/>
        </w:rPr>
        <w:t>)</w:t>
      </w:r>
      <w:r w:rsidRPr="005F3181">
        <w:rPr>
          <w:rFonts w:ascii="Palatino Linotype" w:hAnsi="Palatino Linotype"/>
          <w:sz w:val="20"/>
          <w:szCs w:val="20"/>
        </w:rPr>
        <w:tab/>
      </w:r>
      <w:r w:rsidRPr="005F3181">
        <w:rPr>
          <w:rFonts w:ascii="Palatino Linotype" w:hAnsi="Palatino Linotype"/>
          <w:sz w:val="20"/>
          <w:szCs w:val="20"/>
        </w:rPr>
        <w:tab/>
      </w:r>
      <w:r w:rsidRPr="005F3181">
        <w:rPr>
          <w:rFonts w:ascii="Palatino Linotype" w:hAnsi="Palatino Linotype"/>
          <w:sz w:val="20"/>
          <w:szCs w:val="20"/>
        </w:rPr>
        <w:tab/>
      </w:r>
      <w:r w:rsidRPr="005F3181">
        <w:rPr>
          <w:rFonts w:ascii="Palatino Linotype" w:hAnsi="Palatino Linotype"/>
          <w:sz w:val="20"/>
          <w:szCs w:val="20"/>
        </w:rPr>
        <w:tab/>
      </w:r>
      <w:proofErr w:type="spellStart"/>
      <w:r w:rsidRPr="005F3181">
        <w:rPr>
          <w:rFonts w:ascii="Palatino Linotype" w:hAnsi="Palatino Linotype"/>
          <w:sz w:val="20"/>
          <w:szCs w:val="20"/>
        </w:rPr>
        <w:t>Poulhouk</w:t>
      </w:r>
      <w:proofErr w:type="spellEnd"/>
      <w:r w:rsidRPr="005F3181">
        <w:rPr>
          <w:rFonts w:ascii="Palatino Linotype" w:hAnsi="Palatino Linotype"/>
          <w:sz w:val="20"/>
          <w:szCs w:val="20"/>
        </w:rPr>
        <w:t xml:space="preserve">  &amp; </w:t>
      </w:r>
      <w:proofErr w:type="spellStart"/>
      <w:r w:rsidRPr="005F3181">
        <w:rPr>
          <w:rFonts w:ascii="Palatino Linotype" w:hAnsi="Palatino Linotype"/>
          <w:sz w:val="20"/>
          <w:szCs w:val="20"/>
        </w:rPr>
        <w:t>Tobach</w:t>
      </w:r>
      <w:proofErr w:type="spellEnd"/>
      <w:r w:rsidRPr="005F3181">
        <w:rPr>
          <w:rFonts w:ascii="Palatino Linotype" w:hAnsi="Palatino Linotype"/>
          <w:sz w:val="20"/>
          <w:szCs w:val="20"/>
        </w:rPr>
        <w:t xml:space="preserve"> (in </w:t>
      </w:r>
      <w:proofErr w:type="spellStart"/>
      <w:r w:rsidRPr="005F3181">
        <w:rPr>
          <w:rFonts w:ascii="Palatino Linotype" w:hAnsi="Palatino Linotype"/>
          <w:sz w:val="20"/>
          <w:szCs w:val="20"/>
        </w:rPr>
        <w:t>press</w:t>
      </w:r>
      <w:proofErr w:type="spellEnd"/>
      <w:r w:rsidRPr="005F3181">
        <w:rPr>
          <w:rFonts w:ascii="Palatino Linotype" w:hAnsi="Palatino Linotype"/>
          <w:sz w:val="20"/>
          <w:szCs w:val="20"/>
        </w:rPr>
        <w:t>)</w:t>
      </w:r>
      <w:r w:rsidRPr="005F3181">
        <w:rPr>
          <w:rFonts w:ascii="Palatino Linotype" w:hAnsi="Palatino Linotype"/>
          <w:sz w:val="20"/>
          <w:szCs w:val="20"/>
        </w:rPr>
        <w:tab/>
      </w:r>
    </w:p>
    <w:p w14:paraId="724302BA" w14:textId="77777777" w:rsidR="00551109" w:rsidRPr="005F3181" w:rsidRDefault="00551109" w:rsidP="00551109">
      <w:pPr>
        <w:tabs>
          <w:tab w:val="left" w:pos="1728"/>
        </w:tabs>
        <w:kinsoku w:val="0"/>
        <w:overflowPunct w:val="0"/>
        <w:spacing w:before="60" w:after="60" w:line="240" w:lineRule="atLeast"/>
        <w:ind w:left="709" w:hanging="709"/>
        <w:jc w:val="both"/>
        <w:textAlignment w:val="baseline"/>
        <w:rPr>
          <w:rFonts w:ascii="Palatino Linotype" w:hAnsi="Palatino Linotype"/>
          <w:b/>
          <w:bCs/>
          <w:sz w:val="20"/>
          <w:szCs w:val="20"/>
        </w:rPr>
      </w:pPr>
      <w:r w:rsidRPr="005F3181">
        <w:rPr>
          <w:rFonts w:ascii="Palatino Linotype" w:hAnsi="Palatino Linotype"/>
          <w:b/>
          <w:bCs/>
          <w:sz w:val="20"/>
          <w:szCs w:val="20"/>
        </w:rPr>
        <w:t xml:space="preserve">6. </w:t>
      </w:r>
      <w:proofErr w:type="spellStart"/>
      <w:r w:rsidRPr="005F3181">
        <w:rPr>
          <w:rFonts w:ascii="Palatino Linotype" w:hAnsi="Palatino Linotype"/>
          <w:b/>
          <w:bCs/>
          <w:sz w:val="20"/>
          <w:szCs w:val="20"/>
        </w:rPr>
        <w:t>Journal</w:t>
      </w:r>
      <w:proofErr w:type="spellEnd"/>
      <w:r w:rsidRPr="005F3181">
        <w:rPr>
          <w:rFonts w:ascii="Palatino Linotype" w:hAnsi="Palatino Linotype"/>
          <w:b/>
          <w:bCs/>
          <w:sz w:val="20"/>
          <w:szCs w:val="20"/>
        </w:rPr>
        <w:t xml:space="preserve"> </w:t>
      </w:r>
      <w:proofErr w:type="spellStart"/>
      <w:r w:rsidRPr="005F3181">
        <w:rPr>
          <w:rFonts w:ascii="Palatino Linotype" w:hAnsi="Palatino Linotype"/>
          <w:b/>
          <w:bCs/>
          <w:sz w:val="20"/>
          <w:szCs w:val="20"/>
        </w:rPr>
        <w:t>article</w:t>
      </w:r>
      <w:proofErr w:type="spellEnd"/>
      <w:r w:rsidRPr="005F3181">
        <w:rPr>
          <w:rFonts w:ascii="Palatino Linotype" w:hAnsi="Palatino Linotype"/>
          <w:b/>
          <w:bCs/>
          <w:sz w:val="20"/>
          <w:szCs w:val="20"/>
        </w:rPr>
        <w:t xml:space="preserve">, </w:t>
      </w:r>
      <w:proofErr w:type="spellStart"/>
      <w:r w:rsidRPr="005F3181">
        <w:rPr>
          <w:rFonts w:ascii="Palatino Linotype" w:hAnsi="Palatino Linotype"/>
          <w:b/>
          <w:bCs/>
          <w:sz w:val="20"/>
          <w:szCs w:val="20"/>
        </w:rPr>
        <w:t>published</w:t>
      </w:r>
      <w:proofErr w:type="spellEnd"/>
      <w:r w:rsidRPr="005F3181">
        <w:rPr>
          <w:rFonts w:ascii="Palatino Linotype" w:hAnsi="Palatino Linotype"/>
          <w:b/>
          <w:bCs/>
          <w:sz w:val="20"/>
          <w:szCs w:val="20"/>
        </w:rPr>
        <w:t xml:space="preserve"> in </w:t>
      </w:r>
      <w:proofErr w:type="spellStart"/>
      <w:r w:rsidRPr="005F3181">
        <w:rPr>
          <w:rFonts w:ascii="Palatino Linotype" w:hAnsi="Palatino Linotype"/>
          <w:b/>
          <w:bCs/>
          <w:sz w:val="20"/>
          <w:szCs w:val="20"/>
        </w:rPr>
        <w:t>another</w:t>
      </w:r>
      <w:proofErr w:type="spellEnd"/>
      <w:r w:rsidRPr="005F3181">
        <w:rPr>
          <w:rFonts w:ascii="Palatino Linotype" w:hAnsi="Palatino Linotype"/>
          <w:b/>
          <w:bCs/>
          <w:sz w:val="20"/>
          <w:szCs w:val="20"/>
        </w:rPr>
        <w:t xml:space="preserve"> </w:t>
      </w:r>
      <w:proofErr w:type="spellStart"/>
      <w:r w:rsidRPr="005F3181">
        <w:rPr>
          <w:rFonts w:ascii="Palatino Linotype" w:hAnsi="Palatino Linotype"/>
          <w:b/>
          <w:bCs/>
          <w:sz w:val="20"/>
          <w:szCs w:val="20"/>
        </w:rPr>
        <w:t>language</w:t>
      </w:r>
      <w:proofErr w:type="spellEnd"/>
      <w:r w:rsidRPr="005F3181">
        <w:rPr>
          <w:rFonts w:ascii="Palatino Linotype" w:hAnsi="Palatino Linotype"/>
          <w:b/>
          <w:bCs/>
          <w:sz w:val="20"/>
          <w:szCs w:val="20"/>
        </w:rPr>
        <w:t xml:space="preserve"> (</w:t>
      </w:r>
      <w:proofErr w:type="spellStart"/>
      <w:r w:rsidRPr="005F3181">
        <w:rPr>
          <w:rFonts w:ascii="Palatino Linotype" w:hAnsi="Palatino Linotype"/>
          <w:b/>
          <w:bCs/>
          <w:sz w:val="20"/>
          <w:szCs w:val="20"/>
        </w:rPr>
        <w:t>all</w:t>
      </w:r>
      <w:proofErr w:type="spellEnd"/>
      <w:r w:rsidRPr="005F3181">
        <w:rPr>
          <w:rFonts w:ascii="Palatino Linotype" w:hAnsi="Palatino Linotype"/>
          <w:b/>
          <w:bCs/>
          <w:sz w:val="20"/>
          <w:szCs w:val="20"/>
        </w:rPr>
        <w:t xml:space="preserve"> </w:t>
      </w:r>
      <w:proofErr w:type="spellStart"/>
      <w:r w:rsidRPr="005F3181">
        <w:rPr>
          <w:rFonts w:ascii="Palatino Linotype" w:hAnsi="Palatino Linotype"/>
          <w:b/>
          <w:bCs/>
          <w:sz w:val="20"/>
          <w:szCs w:val="20"/>
        </w:rPr>
        <w:t>languages</w:t>
      </w:r>
      <w:proofErr w:type="spellEnd"/>
      <w:r w:rsidRPr="005F3181">
        <w:rPr>
          <w:rFonts w:ascii="Palatino Linotype" w:hAnsi="Palatino Linotype"/>
          <w:b/>
          <w:bCs/>
          <w:sz w:val="20"/>
          <w:szCs w:val="20"/>
        </w:rPr>
        <w:t xml:space="preserve"> </w:t>
      </w:r>
      <w:proofErr w:type="spellStart"/>
      <w:r w:rsidRPr="005F3181">
        <w:rPr>
          <w:rFonts w:ascii="Palatino Linotype" w:hAnsi="Palatino Linotype"/>
          <w:b/>
          <w:bCs/>
          <w:sz w:val="20"/>
          <w:szCs w:val="20"/>
        </w:rPr>
        <w:t>except</w:t>
      </w:r>
      <w:proofErr w:type="spellEnd"/>
      <w:r w:rsidRPr="005F3181">
        <w:rPr>
          <w:rFonts w:ascii="Palatino Linotype" w:hAnsi="Palatino Linotype"/>
          <w:b/>
          <w:bCs/>
          <w:sz w:val="20"/>
          <w:szCs w:val="20"/>
        </w:rPr>
        <w:t xml:space="preserve"> English)</w:t>
      </w:r>
    </w:p>
    <w:p w14:paraId="0FCC9CB3" w14:textId="72C88C0A" w:rsidR="00996720" w:rsidRPr="005F3181" w:rsidRDefault="00996720" w:rsidP="00996720">
      <w:pPr>
        <w:tabs>
          <w:tab w:val="left" w:pos="1728"/>
        </w:tabs>
        <w:kinsoku w:val="0"/>
        <w:overflowPunct w:val="0"/>
        <w:spacing w:before="60" w:after="60" w:line="240" w:lineRule="atLeast"/>
        <w:ind w:left="709" w:hanging="709"/>
        <w:jc w:val="both"/>
        <w:textAlignment w:val="baseline"/>
        <w:rPr>
          <w:rFonts w:ascii="Palatino Linotype" w:hAnsi="Palatino Linotype"/>
          <w:sz w:val="20"/>
          <w:szCs w:val="20"/>
        </w:rPr>
      </w:pPr>
      <w:r w:rsidRPr="005F3181">
        <w:rPr>
          <w:rFonts w:ascii="Palatino Linotype" w:hAnsi="Palatino Linotype"/>
          <w:sz w:val="20"/>
          <w:szCs w:val="20"/>
        </w:rPr>
        <w:t>Kayalıoğlu, S.</w:t>
      </w:r>
      <w:r w:rsidR="004549A9" w:rsidRPr="005F3181">
        <w:rPr>
          <w:rFonts w:ascii="Palatino Linotype" w:hAnsi="Palatino Linotype"/>
          <w:sz w:val="20"/>
          <w:szCs w:val="20"/>
        </w:rPr>
        <w:t>,</w:t>
      </w:r>
      <w:r w:rsidRPr="005F3181">
        <w:rPr>
          <w:rFonts w:ascii="Palatino Linotype" w:hAnsi="Palatino Linotype"/>
          <w:sz w:val="20"/>
          <w:szCs w:val="20"/>
        </w:rPr>
        <w:t xml:space="preserve"> &amp; Üçüncü Altuğ, N. (2022). Görsel sanatlar dersinin ilkokul düzeyinde diğer derslerle ilişkilerinin incelenmesi. [</w:t>
      </w:r>
      <w:proofErr w:type="spellStart"/>
      <w:r w:rsidRPr="005F3181">
        <w:rPr>
          <w:rFonts w:ascii="Palatino Linotype" w:hAnsi="Palatino Linotype"/>
          <w:sz w:val="20"/>
          <w:szCs w:val="20"/>
        </w:rPr>
        <w:t>Investigation</w:t>
      </w:r>
      <w:proofErr w:type="spellEnd"/>
      <w:r w:rsidRPr="005F3181">
        <w:rPr>
          <w:rFonts w:ascii="Palatino Linotype" w:hAnsi="Palatino Linotype"/>
          <w:sz w:val="20"/>
          <w:szCs w:val="20"/>
        </w:rPr>
        <w:t xml:space="preserve"> of </w:t>
      </w:r>
      <w:proofErr w:type="spellStart"/>
      <w:r w:rsidRPr="005F3181">
        <w:rPr>
          <w:rFonts w:ascii="Palatino Linotype" w:hAnsi="Palatino Linotype"/>
          <w:sz w:val="20"/>
          <w:szCs w:val="20"/>
        </w:rPr>
        <w:t>the</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relationship</w:t>
      </w:r>
      <w:proofErr w:type="spellEnd"/>
      <w:r w:rsidRPr="005F3181">
        <w:rPr>
          <w:rFonts w:ascii="Palatino Linotype" w:hAnsi="Palatino Linotype"/>
          <w:sz w:val="20"/>
          <w:szCs w:val="20"/>
        </w:rPr>
        <w:t xml:space="preserve"> of </w:t>
      </w:r>
      <w:proofErr w:type="spellStart"/>
      <w:r w:rsidRPr="005F3181">
        <w:rPr>
          <w:rFonts w:ascii="Palatino Linotype" w:hAnsi="Palatino Linotype"/>
          <w:sz w:val="20"/>
          <w:szCs w:val="20"/>
        </w:rPr>
        <w:t>the</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visual</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arts</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course</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with</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other</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courses</w:t>
      </w:r>
      <w:proofErr w:type="spellEnd"/>
      <w:r w:rsidRPr="005F3181">
        <w:rPr>
          <w:rFonts w:ascii="Palatino Linotype" w:hAnsi="Palatino Linotype"/>
          <w:sz w:val="20"/>
          <w:szCs w:val="20"/>
        </w:rPr>
        <w:t xml:space="preserve"> at </w:t>
      </w:r>
      <w:proofErr w:type="spellStart"/>
      <w:r w:rsidRPr="005F3181">
        <w:rPr>
          <w:rFonts w:ascii="Palatino Linotype" w:hAnsi="Palatino Linotype"/>
          <w:sz w:val="20"/>
          <w:szCs w:val="20"/>
        </w:rPr>
        <w:t>primary</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school</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level</w:t>
      </w:r>
      <w:proofErr w:type="spellEnd"/>
      <w:r w:rsidRPr="005F3181">
        <w:rPr>
          <w:rFonts w:ascii="Palatino Linotype" w:hAnsi="Palatino Linotype"/>
          <w:sz w:val="20"/>
          <w:szCs w:val="20"/>
        </w:rPr>
        <w:t xml:space="preserve">]. </w:t>
      </w:r>
      <w:r w:rsidRPr="005F3181">
        <w:rPr>
          <w:rFonts w:ascii="Palatino Linotype" w:hAnsi="Palatino Linotype"/>
          <w:i/>
          <w:sz w:val="20"/>
          <w:szCs w:val="20"/>
        </w:rPr>
        <w:t xml:space="preserve">TAY </w:t>
      </w:r>
      <w:proofErr w:type="spellStart"/>
      <w:r w:rsidRPr="005F3181">
        <w:rPr>
          <w:rFonts w:ascii="Palatino Linotype" w:hAnsi="Palatino Linotype"/>
          <w:i/>
          <w:sz w:val="20"/>
          <w:szCs w:val="20"/>
        </w:rPr>
        <w:t>Journal</w:t>
      </w:r>
      <w:proofErr w:type="spellEnd"/>
      <w:r w:rsidRPr="005F3181">
        <w:rPr>
          <w:rFonts w:ascii="Palatino Linotype" w:hAnsi="Palatino Linotype"/>
          <w:i/>
          <w:sz w:val="20"/>
          <w:szCs w:val="20"/>
        </w:rPr>
        <w:t>, 6</w:t>
      </w:r>
      <w:r w:rsidRPr="005F3181">
        <w:rPr>
          <w:rFonts w:ascii="Palatino Linotype" w:hAnsi="Palatino Linotype"/>
          <w:sz w:val="20"/>
          <w:szCs w:val="20"/>
        </w:rPr>
        <w:t xml:space="preserve">(1), 1-25. </w:t>
      </w:r>
      <w:hyperlink r:id="rId16" w:history="1">
        <w:r w:rsidRPr="005F3181">
          <w:rPr>
            <w:rFonts w:ascii="Palatino Linotype" w:hAnsi="Palatino Linotype"/>
            <w:sz w:val="20"/>
            <w:szCs w:val="20"/>
          </w:rPr>
          <w:t>https://dergipark.org.tr/en/pub/tayjournal/issue/69061/908100</w:t>
        </w:r>
      </w:hyperlink>
    </w:p>
    <w:p w14:paraId="37A42DB5" w14:textId="77777777" w:rsidR="00996720" w:rsidRPr="005F3181" w:rsidRDefault="00996720" w:rsidP="00551109">
      <w:pPr>
        <w:tabs>
          <w:tab w:val="left" w:pos="1728"/>
        </w:tabs>
        <w:kinsoku w:val="0"/>
        <w:overflowPunct w:val="0"/>
        <w:spacing w:before="60" w:after="60" w:line="240" w:lineRule="atLeast"/>
        <w:ind w:left="1417" w:hanging="709"/>
        <w:jc w:val="both"/>
        <w:textAlignment w:val="baseline"/>
        <w:rPr>
          <w:rFonts w:ascii="Palatino Linotype" w:hAnsi="Palatino Linotype"/>
          <w:b/>
          <w:bCs/>
          <w:sz w:val="20"/>
          <w:szCs w:val="20"/>
        </w:rPr>
      </w:pPr>
    </w:p>
    <w:p w14:paraId="307A58D0" w14:textId="77777777" w:rsidR="00551109" w:rsidRPr="005F3181" w:rsidRDefault="00551109" w:rsidP="00551109">
      <w:pPr>
        <w:tabs>
          <w:tab w:val="left" w:pos="1728"/>
        </w:tabs>
        <w:kinsoku w:val="0"/>
        <w:overflowPunct w:val="0"/>
        <w:spacing w:before="60" w:after="60" w:line="240" w:lineRule="atLeast"/>
        <w:ind w:left="1417" w:hanging="709"/>
        <w:jc w:val="both"/>
        <w:textAlignment w:val="baseline"/>
        <w:rPr>
          <w:rFonts w:ascii="Palatino Linotype" w:hAnsi="Palatino Linotype"/>
          <w:b/>
          <w:bCs/>
          <w:sz w:val="20"/>
          <w:szCs w:val="20"/>
        </w:rPr>
      </w:pPr>
      <w:proofErr w:type="spellStart"/>
      <w:r w:rsidRPr="005F3181">
        <w:rPr>
          <w:rFonts w:ascii="Palatino Linotype" w:hAnsi="Palatino Linotype"/>
          <w:b/>
          <w:bCs/>
          <w:sz w:val="20"/>
          <w:szCs w:val="20"/>
        </w:rPr>
        <w:t>Parenthetical</w:t>
      </w:r>
      <w:proofErr w:type="spellEnd"/>
      <w:r w:rsidRPr="005F3181">
        <w:rPr>
          <w:rFonts w:ascii="Palatino Linotype" w:hAnsi="Palatino Linotype"/>
          <w:b/>
          <w:bCs/>
          <w:sz w:val="20"/>
          <w:szCs w:val="20"/>
        </w:rPr>
        <w:t xml:space="preserve"> </w:t>
      </w:r>
      <w:proofErr w:type="spellStart"/>
      <w:r w:rsidRPr="005F3181">
        <w:rPr>
          <w:rFonts w:ascii="Palatino Linotype" w:hAnsi="Palatino Linotype"/>
          <w:b/>
          <w:bCs/>
          <w:sz w:val="20"/>
          <w:szCs w:val="20"/>
        </w:rPr>
        <w:t>citation</w:t>
      </w:r>
      <w:proofErr w:type="spellEnd"/>
      <w:r w:rsidRPr="005F3181">
        <w:rPr>
          <w:rFonts w:ascii="Palatino Linotype" w:hAnsi="Palatino Linotype"/>
          <w:b/>
          <w:bCs/>
          <w:sz w:val="20"/>
          <w:szCs w:val="20"/>
        </w:rPr>
        <w:t xml:space="preserve">: </w:t>
      </w:r>
      <w:r w:rsidRPr="005F3181">
        <w:rPr>
          <w:rFonts w:ascii="Palatino Linotype" w:hAnsi="Palatino Linotype"/>
          <w:b/>
          <w:bCs/>
          <w:sz w:val="20"/>
          <w:szCs w:val="20"/>
        </w:rPr>
        <w:tab/>
      </w:r>
      <w:r w:rsidRPr="005F3181">
        <w:rPr>
          <w:rFonts w:ascii="Palatino Linotype" w:hAnsi="Palatino Linotype"/>
          <w:b/>
          <w:bCs/>
          <w:sz w:val="20"/>
          <w:szCs w:val="20"/>
        </w:rPr>
        <w:tab/>
      </w:r>
      <w:r w:rsidRPr="005F3181">
        <w:rPr>
          <w:rFonts w:ascii="Palatino Linotype" w:hAnsi="Palatino Linotype"/>
          <w:b/>
          <w:bCs/>
          <w:sz w:val="20"/>
          <w:szCs w:val="20"/>
        </w:rPr>
        <w:tab/>
      </w:r>
      <w:r w:rsidRPr="005F3181">
        <w:rPr>
          <w:rFonts w:ascii="Palatino Linotype" w:hAnsi="Palatino Linotype"/>
          <w:b/>
          <w:bCs/>
          <w:sz w:val="20"/>
          <w:szCs w:val="20"/>
        </w:rPr>
        <w:tab/>
      </w:r>
      <w:r w:rsidRPr="005F3181">
        <w:rPr>
          <w:rFonts w:ascii="Palatino Linotype" w:hAnsi="Palatino Linotype"/>
          <w:b/>
          <w:bCs/>
          <w:sz w:val="20"/>
          <w:szCs w:val="20"/>
        </w:rPr>
        <w:tab/>
      </w:r>
      <w:proofErr w:type="spellStart"/>
      <w:r w:rsidRPr="005F3181">
        <w:rPr>
          <w:rFonts w:ascii="Palatino Linotype" w:hAnsi="Palatino Linotype"/>
          <w:b/>
          <w:bCs/>
          <w:sz w:val="20"/>
          <w:szCs w:val="20"/>
        </w:rPr>
        <w:t>Narrative</w:t>
      </w:r>
      <w:proofErr w:type="spellEnd"/>
      <w:r w:rsidRPr="005F3181">
        <w:rPr>
          <w:rFonts w:ascii="Palatino Linotype" w:hAnsi="Palatino Linotype"/>
          <w:b/>
          <w:bCs/>
          <w:sz w:val="20"/>
          <w:szCs w:val="20"/>
        </w:rPr>
        <w:t xml:space="preserve"> </w:t>
      </w:r>
      <w:proofErr w:type="spellStart"/>
      <w:r w:rsidRPr="005F3181">
        <w:rPr>
          <w:rFonts w:ascii="Palatino Linotype" w:hAnsi="Palatino Linotype"/>
          <w:b/>
          <w:bCs/>
          <w:sz w:val="20"/>
          <w:szCs w:val="20"/>
        </w:rPr>
        <w:t>citation</w:t>
      </w:r>
      <w:proofErr w:type="spellEnd"/>
      <w:r w:rsidRPr="005F3181">
        <w:rPr>
          <w:rFonts w:ascii="Palatino Linotype" w:hAnsi="Palatino Linotype"/>
          <w:b/>
          <w:bCs/>
          <w:sz w:val="20"/>
          <w:szCs w:val="20"/>
        </w:rPr>
        <w:t>:</w:t>
      </w:r>
    </w:p>
    <w:p w14:paraId="60ADF828" w14:textId="77777777" w:rsidR="00551109" w:rsidRPr="005F3181" w:rsidRDefault="00551109" w:rsidP="00551109">
      <w:pPr>
        <w:tabs>
          <w:tab w:val="left" w:pos="1728"/>
        </w:tabs>
        <w:kinsoku w:val="0"/>
        <w:overflowPunct w:val="0"/>
        <w:spacing w:before="60" w:after="60" w:line="240" w:lineRule="atLeast"/>
        <w:ind w:left="709" w:hanging="709"/>
        <w:jc w:val="both"/>
        <w:textAlignment w:val="baseline"/>
        <w:rPr>
          <w:rFonts w:ascii="Palatino Linotype" w:hAnsi="Palatino Linotype"/>
          <w:sz w:val="20"/>
          <w:szCs w:val="20"/>
        </w:rPr>
      </w:pPr>
      <w:r w:rsidRPr="005F3181">
        <w:rPr>
          <w:rFonts w:ascii="Palatino Linotype" w:hAnsi="Palatino Linotype"/>
          <w:sz w:val="20"/>
          <w:szCs w:val="20"/>
        </w:rPr>
        <w:tab/>
        <w:t>(Kayalıoğlu &amp; Üçüncü Altuğ, 2022)</w:t>
      </w:r>
      <w:r w:rsidRPr="005F3181">
        <w:rPr>
          <w:rFonts w:ascii="Palatino Linotype" w:hAnsi="Palatino Linotype"/>
          <w:sz w:val="20"/>
          <w:szCs w:val="20"/>
        </w:rPr>
        <w:tab/>
      </w:r>
      <w:r w:rsidRPr="005F3181">
        <w:rPr>
          <w:rFonts w:ascii="Palatino Linotype" w:hAnsi="Palatino Linotype"/>
          <w:sz w:val="20"/>
          <w:szCs w:val="20"/>
        </w:rPr>
        <w:tab/>
      </w:r>
      <w:r w:rsidRPr="005F3181">
        <w:rPr>
          <w:rFonts w:ascii="Palatino Linotype" w:hAnsi="Palatino Linotype"/>
          <w:sz w:val="20"/>
          <w:szCs w:val="20"/>
        </w:rPr>
        <w:tab/>
        <w:t>Kayalıoğlu &amp; Üçüncü Altuğ (2022)</w:t>
      </w:r>
      <w:r w:rsidRPr="005F3181">
        <w:rPr>
          <w:rFonts w:ascii="Palatino Linotype" w:hAnsi="Palatino Linotype"/>
          <w:sz w:val="20"/>
          <w:szCs w:val="20"/>
        </w:rPr>
        <w:tab/>
      </w:r>
    </w:p>
    <w:p w14:paraId="0D15F325" w14:textId="77777777" w:rsidR="00551109" w:rsidRPr="005F3181" w:rsidRDefault="00551109" w:rsidP="00551109">
      <w:pPr>
        <w:pStyle w:val="ListParagraph"/>
        <w:numPr>
          <w:ilvl w:val="0"/>
          <w:numId w:val="1"/>
        </w:numPr>
        <w:autoSpaceDE w:val="0"/>
        <w:autoSpaceDN w:val="0"/>
        <w:adjustRightInd w:val="0"/>
        <w:snapToGrid w:val="0"/>
        <w:spacing w:before="60" w:after="60" w:line="240" w:lineRule="atLeast"/>
        <w:jc w:val="both"/>
        <w:rPr>
          <w:rFonts w:ascii="Palatino Linotype" w:hAnsi="Palatino Linotype" w:cs="Calibri"/>
          <w:sz w:val="20"/>
          <w:szCs w:val="20"/>
        </w:rPr>
      </w:pPr>
      <w:proofErr w:type="spellStart"/>
      <w:r w:rsidRPr="005F3181">
        <w:rPr>
          <w:rFonts w:ascii="Palatino Linotype" w:hAnsi="Palatino Linotype"/>
          <w:sz w:val="20"/>
          <w:szCs w:val="20"/>
        </w:rPr>
        <w:t>When</w:t>
      </w:r>
      <w:proofErr w:type="spellEnd"/>
      <w:r w:rsidRPr="005F3181">
        <w:rPr>
          <w:rFonts w:ascii="Palatino Linotype" w:hAnsi="Palatino Linotype"/>
          <w:sz w:val="20"/>
          <w:szCs w:val="20"/>
        </w:rPr>
        <w:t xml:space="preserve"> an </w:t>
      </w:r>
      <w:proofErr w:type="spellStart"/>
      <w:r w:rsidRPr="005F3181">
        <w:rPr>
          <w:rFonts w:ascii="Palatino Linotype" w:hAnsi="Palatino Linotype"/>
          <w:sz w:val="20"/>
          <w:szCs w:val="20"/>
        </w:rPr>
        <w:t>article</w:t>
      </w:r>
      <w:proofErr w:type="spellEnd"/>
      <w:r w:rsidRPr="005F3181">
        <w:rPr>
          <w:rFonts w:ascii="Palatino Linotype" w:hAnsi="Palatino Linotype"/>
          <w:sz w:val="20"/>
          <w:szCs w:val="20"/>
        </w:rPr>
        <w:t xml:space="preserve"> is in a </w:t>
      </w:r>
      <w:proofErr w:type="spellStart"/>
      <w:r w:rsidRPr="005F3181">
        <w:rPr>
          <w:rFonts w:ascii="Palatino Linotype" w:hAnsi="Palatino Linotype"/>
          <w:sz w:val="20"/>
          <w:szCs w:val="20"/>
        </w:rPr>
        <w:t>different</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language</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than</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your</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paper</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include</w:t>
      </w:r>
      <w:proofErr w:type="spellEnd"/>
      <w:r w:rsidRPr="005F3181">
        <w:rPr>
          <w:rFonts w:ascii="Palatino Linotype" w:hAnsi="Palatino Linotype"/>
          <w:sz w:val="20"/>
          <w:szCs w:val="20"/>
        </w:rPr>
        <w:t xml:space="preserve"> a </w:t>
      </w:r>
      <w:proofErr w:type="spellStart"/>
      <w:r w:rsidRPr="005F3181">
        <w:rPr>
          <w:rFonts w:ascii="Palatino Linotype" w:hAnsi="Palatino Linotype"/>
          <w:sz w:val="20"/>
          <w:szCs w:val="20"/>
        </w:rPr>
        <w:t>translation</w:t>
      </w:r>
      <w:proofErr w:type="spellEnd"/>
      <w:r w:rsidRPr="005F3181">
        <w:rPr>
          <w:rFonts w:ascii="Palatino Linotype" w:hAnsi="Palatino Linotype"/>
          <w:sz w:val="20"/>
          <w:szCs w:val="20"/>
        </w:rPr>
        <w:t xml:space="preserve"> of </w:t>
      </w:r>
      <w:proofErr w:type="spellStart"/>
      <w:r w:rsidRPr="005F3181">
        <w:rPr>
          <w:rFonts w:ascii="Palatino Linotype" w:hAnsi="Palatino Linotype"/>
          <w:sz w:val="20"/>
          <w:szCs w:val="20"/>
        </w:rPr>
        <w:t>the</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article</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title</w:t>
      </w:r>
      <w:proofErr w:type="spellEnd"/>
      <w:r w:rsidRPr="005F3181">
        <w:rPr>
          <w:rFonts w:ascii="Palatino Linotype" w:hAnsi="Palatino Linotype"/>
          <w:sz w:val="20"/>
          <w:szCs w:val="20"/>
        </w:rPr>
        <w:t xml:space="preserve"> in </w:t>
      </w:r>
      <w:proofErr w:type="spellStart"/>
      <w:r w:rsidRPr="005F3181">
        <w:rPr>
          <w:rFonts w:ascii="Palatino Linotype" w:hAnsi="Palatino Linotype"/>
          <w:sz w:val="20"/>
          <w:szCs w:val="20"/>
        </w:rPr>
        <w:t>square</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brackets</w:t>
      </w:r>
      <w:proofErr w:type="spellEnd"/>
    </w:p>
    <w:p w14:paraId="1E1D9967" w14:textId="77777777" w:rsidR="00551109" w:rsidRPr="005F3181" w:rsidRDefault="00551109" w:rsidP="00551109">
      <w:pPr>
        <w:pStyle w:val="ListParagraph"/>
        <w:spacing w:before="60" w:after="60" w:line="240" w:lineRule="atLeast"/>
        <w:ind w:left="709" w:hanging="709"/>
        <w:jc w:val="both"/>
        <w:rPr>
          <w:rFonts w:ascii="Palatino Linotype" w:hAnsi="Palatino Linotype"/>
          <w:b/>
          <w:bCs/>
          <w:sz w:val="20"/>
          <w:szCs w:val="20"/>
        </w:rPr>
      </w:pPr>
    </w:p>
    <w:p w14:paraId="7092B86A" w14:textId="77777777" w:rsidR="00551109" w:rsidRPr="005F3181" w:rsidRDefault="00551109" w:rsidP="00551109">
      <w:pPr>
        <w:pStyle w:val="ListParagraph"/>
        <w:spacing w:before="60" w:after="60" w:line="240" w:lineRule="atLeast"/>
        <w:ind w:left="709" w:hanging="709"/>
        <w:jc w:val="both"/>
        <w:rPr>
          <w:rFonts w:ascii="Palatino Linotype" w:hAnsi="Palatino Linotype"/>
          <w:b/>
          <w:bCs/>
          <w:sz w:val="20"/>
          <w:szCs w:val="20"/>
        </w:rPr>
      </w:pPr>
      <w:r w:rsidRPr="005F3181">
        <w:rPr>
          <w:rFonts w:ascii="Palatino Linotype" w:hAnsi="Palatino Linotype"/>
          <w:b/>
          <w:bCs/>
          <w:sz w:val="20"/>
          <w:szCs w:val="20"/>
        </w:rPr>
        <w:t xml:space="preserve">7. An </w:t>
      </w:r>
      <w:proofErr w:type="spellStart"/>
      <w:r w:rsidRPr="005F3181">
        <w:rPr>
          <w:rFonts w:ascii="Palatino Linotype" w:hAnsi="Palatino Linotype"/>
          <w:b/>
          <w:bCs/>
          <w:sz w:val="20"/>
          <w:szCs w:val="20"/>
        </w:rPr>
        <w:t>author</w:t>
      </w:r>
      <w:proofErr w:type="spellEnd"/>
      <w:r w:rsidRPr="005F3181">
        <w:rPr>
          <w:rFonts w:ascii="Palatino Linotype" w:hAnsi="Palatino Linotype"/>
          <w:b/>
          <w:bCs/>
          <w:sz w:val="20"/>
          <w:szCs w:val="20"/>
        </w:rPr>
        <w:t xml:space="preserve"> </w:t>
      </w:r>
      <w:proofErr w:type="spellStart"/>
      <w:r w:rsidRPr="005F3181">
        <w:rPr>
          <w:rFonts w:ascii="Palatino Linotype" w:hAnsi="Palatino Linotype"/>
          <w:b/>
          <w:bCs/>
          <w:sz w:val="20"/>
          <w:szCs w:val="20"/>
        </w:rPr>
        <w:t>book</w:t>
      </w:r>
      <w:proofErr w:type="spellEnd"/>
      <w:r w:rsidRPr="005F3181">
        <w:rPr>
          <w:rFonts w:ascii="Palatino Linotype" w:hAnsi="Palatino Linotype"/>
          <w:b/>
          <w:bCs/>
          <w:sz w:val="20"/>
          <w:szCs w:val="20"/>
        </w:rPr>
        <w:t xml:space="preserve"> </w:t>
      </w:r>
    </w:p>
    <w:p w14:paraId="47B9BCF5" w14:textId="77777777" w:rsidR="00551109" w:rsidRPr="005F3181" w:rsidRDefault="00551109" w:rsidP="00551109">
      <w:pPr>
        <w:pStyle w:val="ListParagraph"/>
        <w:spacing w:before="60" w:after="60" w:line="240" w:lineRule="atLeast"/>
        <w:ind w:left="709" w:hanging="709"/>
        <w:jc w:val="both"/>
        <w:rPr>
          <w:rFonts w:ascii="Palatino Linotype" w:hAnsi="Palatino Linotype" w:cs="Calibri"/>
          <w:sz w:val="20"/>
          <w:szCs w:val="20"/>
        </w:rPr>
      </w:pPr>
      <w:r w:rsidRPr="005F3181">
        <w:rPr>
          <w:rFonts w:ascii="Palatino Linotype" w:hAnsi="Palatino Linotype" w:cs="Calibri"/>
          <w:sz w:val="20"/>
          <w:szCs w:val="20"/>
        </w:rPr>
        <w:t xml:space="preserve">Miller, P. H. (2011). </w:t>
      </w:r>
      <w:proofErr w:type="spellStart"/>
      <w:r w:rsidRPr="005F3181">
        <w:rPr>
          <w:rFonts w:ascii="Palatino Linotype" w:hAnsi="Palatino Linotype" w:cs="Calibri"/>
          <w:i/>
          <w:iCs/>
          <w:sz w:val="20"/>
          <w:szCs w:val="20"/>
        </w:rPr>
        <w:t>Theories</w:t>
      </w:r>
      <w:proofErr w:type="spellEnd"/>
      <w:r w:rsidRPr="005F3181">
        <w:rPr>
          <w:rFonts w:ascii="Palatino Linotype" w:hAnsi="Palatino Linotype" w:cs="Calibri"/>
          <w:i/>
          <w:iCs/>
          <w:sz w:val="20"/>
          <w:szCs w:val="20"/>
        </w:rPr>
        <w:t xml:space="preserve"> of </w:t>
      </w:r>
      <w:proofErr w:type="spellStart"/>
      <w:r w:rsidRPr="005F3181">
        <w:rPr>
          <w:rFonts w:ascii="Palatino Linotype" w:hAnsi="Palatino Linotype" w:cs="Calibri"/>
          <w:i/>
          <w:iCs/>
          <w:sz w:val="20"/>
          <w:szCs w:val="20"/>
        </w:rPr>
        <w:t>developmental</w:t>
      </w:r>
      <w:proofErr w:type="spellEnd"/>
      <w:r w:rsidRPr="005F3181">
        <w:rPr>
          <w:rFonts w:ascii="Palatino Linotype" w:hAnsi="Palatino Linotype" w:cs="Calibri"/>
          <w:i/>
          <w:iCs/>
          <w:sz w:val="20"/>
          <w:szCs w:val="20"/>
        </w:rPr>
        <w:t xml:space="preserve"> </w:t>
      </w:r>
      <w:proofErr w:type="spellStart"/>
      <w:r w:rsidRPr="005F3181">
        <w:rPr>
          <w:rFonts w:ascii="Palatino Linotype" w:hAnsi="Palatino Linotype" w:cs="Calibri"/>
          <w:i/>
          <w:iCs/>
          <w:sz w:val="20"/>
          <w:szCs w:val="20"/>
        </w:rPr>
        <w:t>psychology</w:t>
      </w:r>
      <w:proofErr w:type="spellEnd"/>
      <w:r w:rsidRPr="005F3181">
        <w:rPr>
          <w:rFonts w:ascii="Palatino Linotype" w:hAnsi="Palatino Linotype" w:cs="Calibri"/>
          <w:i/>
          <w:iCs/>
          <w:sz w:val="20"/>
          <w:szCs w:val="20"/>
        </w:rPr>
        <w:t xml:space="preserve">. </w:t>
      </w:r>
      <w:proofErr w:type="spellStart"/>
      <w:r w:rsidRPr="005F3181">
        <w:rPr>
          <w:rFonts w:ascii="Palatino Linotype" w:hAnsi="Palatino Linotype" w:cs="Calibri"/>
          <w:sz w:val="20"/>
          <w:szCs w:val="20"/>
        </w:rPr>
        <w:t>Worth</w:t>
      </w:r>
      <w:proofErr w:type="spellEnd"/>
      <w:r w:rsidRPr="005F3181">
        <w:rPr>
          <w:rFonts w:ascii="Palatino Linotype" w:hAnsi="Palatino Linotype" w:cs="Calibri"/>
          <w:sz w:val="20"/>
          <w:szCs w:val="20"/>
        </w:rPr>
        <w:t>.</w:t>
      </w:r>
    </w:p>
    <w:p w14:paraId="3B92E5FC" w14:textId="77777777" w:rsidR="00551109" w:rsidRPr="005F3181" w:rsidRDefault="00551109" w:rsidP="00551109">
      <w:pPr>
        <w:pStyle w:val="ListParagraph"/>
        <w:spacing w:before="60" w:after="60" w:line="240" w:lineRule="atLeast"/>
        <w:ind w:left="709" w:hanging="709"/>
        <w:jc w:val="both"/>
        <w:rPr>
          <w:rFonts w:ascii="Palatino Linotype" w:hAnsi="Palatino Linotype"/>
          <w:b/>
          <w:bCs/>
          <w:sz w:val="20"/>
          <w:szCs w:val="20"/>
        </w:rPr>
      </w:pPr>
    </w:p>
    <w:p w14:paraId="0D8DCC5E" w14:textId="77777777" w:rsidR="00551109" w:rsidRPr="005F3181" w:rsidRDefault="00551109" w:rsidP="00551109">
      <w:pPr>
        <w:tabs>
          <w:tab w:val="left" w:pos="1728"/>
        </w:tabs>
        <w:kinsoku w:val="0"/>
        <w:overflowPunct w:val="0"/>
        <w:spacing w:before="60" w:after="60" w:line="240" w:lineRule="auto"/>
        <w:ind w:left="1417" w:hanging="709"/>
        <w:jc w:val="both"/>
        <w:textAlignment w:val="baseline"/>
        <w:rPr>
          <w:rFonts w:ascii="Palatino Linotype" w:hAnsi="Palatino Linotype"/>
          <w:b/>
          <w:bCs/>
          <w:sz w:val="20"/>
          <w:szCs w:val="20"/>
        </w:rPr>
      </w:pPr>
      <w:proofErr w:type="spellStart"/>
      <w:r w:rsidRPr="005F3181">
        <w:rPr>
          <w:rFonts w:ascii="Palatino Linotype" w:hAnsi="Palatino Linotype"/>
          <w:b/>
          <w:bCs/>
          <w:sz w:val="20"/>
          <w:szCs w:val="20"/>
        </w:rPr>
        <w:t>Parenthetical</w:t>
      </w:r>
      <w:proofErr w:type="spellEnd"/>
      <w:r w:rsidRPr="005F3181">
        <w:rPr>
          <w:rFonts w:ascii="Palatino Linotype" w:hAnsi="Palatino Linotype"/>
          <w:b/>
          <w:bCs/>
          <w:sz w:val="20"/>
          <w:szCs w:val="20"/>
        </w:rPr>
        <w:t xml:space="preserve"> </w:t>
      </w:r>
      <w:proofErr w:type="spellStart"/>
      <w:r w:rsidRPr="005F3181">
        <w:rPr>
          <w:rFonts w:ascii="Palatino Linotype" w:hAnsi="Palatino Linotype"/>
          <w:b/>
          <w:bCs/>
          <w:sz w:val="20"/>
          <w:szCs w:val="20"/>
        </w:rPr>
        <w:t>citation</w:t>
      </w:r>
      <w:proofErr w:type="spellEnd"/>
      <w:r w:rsidRPr="005F3181">
        <w:rPr>
          <w:rFonts w:ascii="Palatino Linotype" w:hAnsi="Palatino Linotype"/>
          <w:b/>
          <w:bCs/>
          <w:sz w:val="20"/>
          <w:szCs w:val="20"/>
        </w:rPr>
        <w:t xml:space="preserve">: </w:t>
      </w:r>
      <w:r w:rsidRPr="005F3181">
        <w:rPr>
          <w:rFonts w:ascii="Palatino Linotype" w:hAnsi="Palatino Linotype"/>
          <w:b/>
          <w:bCs/>
          <w:sz w:val="20"/>
          <w:szCs w:val="20"/>
        </w:rPr>
        <w:tab/>
      </w:r>
      <w:r w:rsidRPr="005F3181">
        <w:rPr>
          <w:rFonts w:ascii="Palatino Linotype" w:hAnsi="Palatino Linotype"/>
          <w:b/>
          <w:bCs/>
          <w:sz w:val="20"/>
          <w:szCs w:val="20"/>
        </w:rPr>
        <w:tab/>
      </w:r>
      <w:r w:rsidRPr="005F3181">
        <w:rPr>
          <w:rFonts w:ascii="Palatino Linotype" w:hAnsi="Palatino Linotype"/>
          <w:b/>
          <w:bCs/>
          <w:sz w:val="20"/>
          <w:szCs w:val="20"/>
        </w:rPr>
        <w:tab/>
      </w:r>
      <w:r w:rsidRPr="005F3181">
        <w:rPr>
          <w:rFonts w:ascii="Palatino Linotype" w:hAnsi="Palatino Linotype"/>
          <w:b/>
          <w:bCs/>
          <w:sz w:val="20"/>
          <w:szCs w:val="20"/>
        </w:rPr>
        <w:tab/>
      </w:r>
      <w:r w:rsidRPr="005F3181">
        <w:rPr>
          <w:rFonts w:ascii="Palatino Linotype" w:hAnsi="Palatino Linotype"/>
          <w:b/>
          <w:bCs/>
          <w:sz w:val="20"/>
          <w:szCs w:val="20"/>
        </w:rPr>
        <w:tab/>
      </w:r>
      <w:proofErr w:type="spellStart"/>
      <w:r w:rsidRPr="005F3181">
        <w:rPr>
          <w:rFonts w:ascii="Palatino Linotype" w:hAnsi="Palatino Linotype"/>
          <w:b/>
          <w:bCs/>
          <w:sz w:val="20"/>
          <w:szCs w:val="20"/>
        </w:rPr>
        <w:t>Narrative</w:t>
      </w:r>
      <w:proofErr w:type="spellEnd"/>
      <w:r w:rsidRPr="005F3181">
        <w:rPr>
          <w:rFonts w:ascii="Palatino Linotype" w:hAnsi="Palatino Linotype"/>
          <w:b/>
          <w:bCs/>
          <w:sz w:val="20"/>
          <w:szCs w:val="20"/>
        </w:rPr>
        <w:t xml:space="preserve"> </w:t>
      </w:r>
      <w:proofErr w:type="spellStart"/>
      <w:r w:rsidRPr="005F3181">
        <w:rPr>
          <w:rFonts w:ascii="Palatino Linotype" w:hAnsi="Palatino Linotype"/>
          <w:b/>
          <w:bCs/>
          <w:sz w:val="20"/>
          <w:szCs w:val="20"/>
        </w:rPr>
        <w:t>citation</w:t>
      </w:r>
      <w:proofErr w:type="spellEnd"/>
      <w:r w:rsidRPr="005F3181">
        <w:rPr>
          <w:rFonts w:ascii="Palatino Linotype" w:hAnsi="Palatino Linotype"/>
          <w:b/>
          <w:bCs/>
          <w:sz w:val="20"/>
          <w:szCs w:val="20"/>
        </w:rPr>
        <w:t>:</w:t>
      </w:r>
    </w:p>
    <w:p w14:paraId="13E5E122" w14:textId="77777777" w:rsidR="00551109" w:rsidRPr="005F3181" w:rsidRDefault="00551109" w:rsidP="00551109">
      <w:pPr>
        <w:tabs>
          <w:tab w:val="left" w:pos="1728"/>
        </w:tabs>
        <w:kinsoku w:val="0"/>
        <w:overflowPunct w:val="0"/>
        <w:spacing w:before="60" w:after="60" w:line="240" w:lineRule="atLeast"/>
        <w:ind w:left="709" w:hanging="709"/>
        <w:jc w:val="both"/>
        <w:textAlignment w:val="baseline"/>
        <w:rPr>
          <w:rFonts w:ascii="Palatino Linotype" w:hAnsi="Palatino Linotype"/>
          <w:sz w:val="20"/>
          <w:szCs w:val="20"/>
        </w:rPr>
      </w:pPr>
      <w:r w:rsidRPr="005F3181">
        <w:rPr>
          <w:rFonts w:ascii="Palatino Linotype" w:hAnsi="Palatino Linotype"/>
          <w:sz w:val="20"/>
          <w:szCs w:val="20"/>
        </w:rPr>
        <w:tab/>
        <w:t>(</w:t>
      </w:r>
      <w:r w:rsidRPr="005F3181">
        <w:rPr>
          <w:rFonts w:ascii="Palatino Linotype" w:hAnsi="Palatino Linotype" w:cs="Calibri"/>
          <w:sz w:val="20"/>
          <w:szCs w:val="20"/>
        </w:rPr>
        <w:t>Miller</w:t>
      </w:r>
      <w:r w:rsidRPr="005F3181">
        <w:rPr>
          <w:rFonts w:ascii="Palatino Linotype" w:hAnsi="Palatino Linotype"/>
          <w:sz w:val="20"/>
          <w:szCs w:val="20"/>
        </w:rPr>
        <w:t>, 2011</w:t>
      </w:r>
      <w:r w:rsidRPr="005F3181">
        <w:rPr>
          <w:rFonts w:ascii="Palatino Linotype" w:hAnsi="Palatino Linotype"/>
          <w:bCs/>
          <w:sz w:val="20"/>
          <w:szCs w:val="20"/>
        </w:rPr>
        <w:t xml:space="preserve">) </w:t>
      </w:r>
      <w:r w:rsidRPr="005F3181">
        <w:rPr>
          <w:rFonts w:ascii="Palatino Linotype" w:hAnsi="Palatino Linotype"/>
          <w:b/>
          <w:bCs/>
          <w:sz w:val="20"/>
          <w:szCs w:val="20"/>
        </w:rPr>
        <w:tab/>
      </w:r>
      <w:r w:rsidRPr="005F3181">
        <w:rPr>
          <w:rFonts w:ascii="Palatino Linotype" w:hAnsi="Palatino Linotype"/>
          <w:b/>
          <w:bCs/>
          <w:sz w:val="20"/>
          <w:szCs w:val="20"/>
        </w:rPr>
        <w:tab/>
      </w:r>
      <w:r w:rsidRPr="005F3181">
        <w:rPr>
          <w:rFonts w:ascii="Palatino Linotype" w:hAnsi="Palatino Linotype"/>
          <w:b/>
          <w:bCs/>
          <w:sz w:val="20"/>
          <w:szCs w:val="20"/>
        </w:rPr>
        <w:tab/>
      </w:r>
      <w:r w:rsidRPr="005F3181">
        <w:rPr>
          <w:rFonts w:ascii="Palatino Linotype" w:hAnsi="Palatino Linotype"/>
          <w:b/>
          <w:bCs/>
          <w:sz w:val="20"/>
          <w:szCs w:val="20"/>
        </w:rPr>
        <w:tab/>
      </w:r>
      <w:r w:rsidRPr="005F3181">
        <w:rPr>
          <w:rFonts w:ascii="Palatino Linotype" w:hAnsi="Palatino Linotype"/>
          <w:b/>
          <w:bCs/>
          <w:sz w:val="20"/>
          <w:szCs w:val="20"/>
        </w:rPr>
        <w:tab/>
      </w:r>
      <w:r w:rsidRPr="005F3181">
        <w:rPr>
          <w:rFonts w:ascii="Palatino Linotype" w:hAnsi="Palatino Linotype"/>
          <w:b/>
          <w:bCs/>
          <w:sz w:val="20"/>
          <w:szCs w:val="20"/>
        </w:rPr>
        <w:tab/>
      </w:r>
      <w:r w:rsidRPr="005F3181">
        <w:rPr>
          <w:rFonts w:ascii="Palatino Linotype" w:hAnsi="Palatino Linotype" w:cs="Calibri"/>
          <w:sz w:val="20"/>
          <w:szCs w:val="20"/>
        </w:rPr>
        <w:t>Miller</w:t>
      </w:r>
      <w:r w:rsidRPr="005F3181">
        <w:rPr>
          <w:rFonts w:ascii="Palatino Linotype" w:hAnsi="Palatino Linotype"/>
          <w:sz w:val="20"/>
          <w:szCs w:val="20"/>
        </w:rPr>
        <w:t xml:space="preserve"> (2011)</w:t>
      </w:r>
    </w:p>
    <w:p w14:paraId="74FA848E" w14:textId="77777777" w:rsidR="00551109" w:rsidRPr="005F3181" w:rsidRDefault="00551109" w:rsidP="00551109">
      <w:pPr>
        <w:pStyle w:val="ListParagraph"/>
        <w:spacing w:before="60" w:after="60" w:line="240" w:lineRule="atLeast"/>
        <w:ind w:left="709" w:hanging="709"/>
        <w:jc w:val="both"/>
        <w:rPr>
          <w:rFonts w:ascii="Palatino Linotype" w:hAnsi="Palatino Linotype"/>
          <w:b/>
          <w:sz w:val="20"/>
          <w:szCs w:val="20"/>
        </w:rPr>
      </w:pPr>
    </w:p>
    <w:p w14:paraId="49BC260F" w14:textId="77777777" w:rsidR="00551109" w:rsidRPr="005F3181" w:rsidRDefault="00551109" w:rsidP="00551109">
      <w:pPr>
        <w:pStyle w:val="ListParagraph"/>
        <w:spacing w:before="60" w:after="60" w:line="240" w:lineRule="atLeast"/>
        <w:ind w:left="709" w:hanging="709"/>
        <w:jc w:val="both"/>
        <w:rPr>
          <w:rFonts w:ascii="Palatino Linotype" w:hAnsi="Palatino Linotype"/>
          <w:b/>
          <w:bCs/>
          <w:sz w:val="20"/>
          <w:szCs w:val="20"/>
        </w:rPr>
      </w:pPr>
      <w:r w:rsidRPr="005F3181">
        <w:rPr>
          <w:rFonts w:ascii="Palatino Linotype" w:hAnsi="Palatino Linotype"/>
          <w:b/>
          <w:bCs/>
          <w:sz w:val="20"/>
          <w:szCs w:val="20"/>
        </w:rPr>
        <w:t xml:space="preserve">8. Multi- </w:t>
      </w:r>
      <w:proofErr w:type="spellStart"/>
      <w:r w:rsidRPr="005F3181">
        <w:rPr>
          <w:rFonts w:ascii="Palatino Linotype" w:hAnsi="Palatino Linotype"/>
          <w:b/>
          <w:bCs/>
          <w:sz w:val="20"/>
          <w:szCs w:val="20"/>
        </w:rPr>
        <w:t>author</w:t>
      </w:r>
      <w:proofErr w:type="spellEnd"/>
      <w:r w:rsidRPr="005F3181">
        <w:rPr>
          <w:rFonts w:ascii="Palatino Linotype" w:hAnsi="Palatino Linotype"/>
          <w:b/>
          <w:bCs/>
          <w:sz w:val="20"/>
          <w:szCs w:val="20"/>
        </w:rPr>
        <w:t xml:space="preserve"> </w:t>
      </w:r>
      <w:proofErr w:type="spellStart"/>
      <w:r w:rsidRPr="005F3181">
        <w:rPr>
          <w:rFonts w:ascii="Palatino Linotype" w:hAnsi="Palatino Linotype"/>
          <w:b/>
          <w:bCs/>
          <w:sz w:val="20"/>
          <w:szCs w:val="20"/>
        </w:rPr>
        <w:t>book</w:t>
      </w:r>
      <w:proofErr w:type="spellEnd"/>
      <w:r w:rsidRPr="005F3181">
        <w:rPr>
          <w:rFonts w:ascii="Palatino Linotype" w:hAnsi="Palatino Linotype"/>
          <w:b/>
          <w:bCs/>
          <w:sz w:val="20"/>
          <w:szCs w:val="20"/>
        </w:rPr>
        <w:t xml:space="preserve"> </w:t>
      </w:r>
    </w:p>
    <w:p w14:paraId="520CEBA2" w14:textId="77777777" w:rsidR="00551109" w:rsidRPr="005F3181" w:rsidRDefault="00551109" w:rsidP="00551109">
      <w:pPr>
        <w:pStyle w:val="ListParagraph"/>
        <w:spacing w:before="60" w:after="60" w:line="240" w:lineRule="atLeast"/>
        <w:ind w:left="709" w:hanging="709"/>
        <w:jc w:val="both"/>
        <w:rPr>
          <w:rFonts w:ascii="Palatino Linotype" w:hAnsi="Palatino Linotype"/>
          <w:sz w:val="20"/>
          <w:szCs w:val="20"/>
        </w:rPr>
      </w:pPr>
    </w:p>
    <w:p w14:paraId="54B88C0E" w14:textId="77777777" w:rsidR="00551109" w:rsidRPr="005F3181" w:rsidRDefault="00551109" w:rsidP="00551109">
      <w:pPr>
        <w:pStyle w:val="ListParagraph"/>
        <w:spacing w:before="60" w:after="60" w:line="240" w:lineRule="atLeast"/>
        <w:ind w:left="709" w:hanging="709"/>
        <w:jc w:val="both"/>
        <w:rPr>
          <w:rFonts w:ascii="Palatino Linotype" w:eastAsia="Times New Roman" w:hAnsi="Palatino Linotype"/>
          <w:iCs/>
          <w:sz w:val="20"/>
          <w:szCs w:val="20"/>
          <w:lang w:eastAsia="tr-TR"/>
        </w:rPr>
      </w:pPr>
      <w:bookmarkStart w:id="1" w:name="OLE_LINK2"/>
      <w:r w:rsidRPr="005F3181">
        <w:rPr>
          <w:rFonts w:ascii="Palatino Linotype" w:hAnsi="Palatino Linotype"/>
          <w:sz w:val="20"/>
          <w:szCs w:val="20"/>
        </w:rPr>
        <w:t xml:space="preserve">Miles, M. B., &amp; </w:t>
      </w:r>
      <w:proofErr w:type="spellStart"/>
      <w:r w:rsidRPr="005F3181">
        <w:rPr>
          <w:rFonts w:ascii="Palatino Linotype" w:hAnsi="Palatino Linotype"/>
          <w:sz w:val="20"/>
          <w:szCs w:val="20"/>
        </w:rPr>
        <w:t>Huberman</w:t>
      </w:r>
      <w:bookmarkEnd w:id="1"/>
      <w:proofErr w:type="spellEnd"/>
      <w:r w:rsidRPr="005F3181">
        <w:rPr>
          <w:rFonts w:ascii="Palatino Linotype" w:hAnsi="Palatino Linotype"/>
          <w:sz w:val="20"/>
          <w:szCs w:val="20"/>
        </w:rPr>
        <w:t>, A. M. (1994).</w:t>
      </w:r>
      <w:r w:rsidRPr="005F3181">
        <w:rPr>
          <w:rFonts w:ascii="Palatino Linotype" w:eastAsia="Times New Roman" w:hAnsi="Palatino Linotype"/>
          <w:sz w:val="20"/>
          <w:szCs w:val="20"/>
          <w:lang w:eastAsia="tr-TR"/>
        </w:rPr>
        <w:t xml:space="preserve"> </w:t>
      </w:r>
      <w:proofErr w:type="spellStart"/>
      <w:r w:rsidRPr="005F3181">
        <w:rPr>
          <w:rFonts w:ascii="Palatino Linotype" w:eastAsia="Times New Roman" w:hAnsi="Palatino Linotype"/>
          <w:i/>
          <w:sz w:val="20"/>
          <w:szCs w:val="20"/>
          <w:lang w:eastAsia="tr-TR"/>
        </w:rPr>
        <w:t>Qualitative</w:t>
      </w:r>
      <w:proofErr w:type="spellEnd"/>
      <w:r w:rsidRPr="005F3181">
        <w:rPr>
          <w:rFonts w:ascii="Palatino Linotype" w:eastAsia="Times New Roman" w:hAnsi="Palatino Linotype"/>
          <w:i/>
          <w:sz w:val="20"/>
          <w:szCs w:val="20"/>
          <w:lang w:eastAsia="tr-TR"/>
        </w:rPr>
        <w:t xml:space="preserve"> data </w:t>
      </w:r>
      <w:proofErr w:type="spellStart"/>
      <w:r w:rsidRPr="005F3181">
        <w:rPr>
          <w:rFonts w:ascii="Palatino Linotype" w:eastAsia="Times New Roman" w:hAnsi="Palatino Linotype"/>
          <w:i/>
          <w:sz w:val="20"/>
          <w:szCs w:val="20"/>
          <w:lang w:eastAsia="tr-TR"/>
        </w:rPr>
        <w:t>analysis</w:t>
      </w:r>
      <w:proofErr w:type="spellEnd"/>
      <w:r w:rsidRPr="005F3181">
        <w:rPr>
          <w:rFonts w:ascii="Palatino Linotype" w:eastAsia="Times New Roman" w:hAnsi="Palatino Linotype"/>
          <w:i/>
          <w:sz w:val="20"/>
          <w:szCs w:val="20"/>
          <w:lang w:eastAsia="tr-TR"/>
        </w:rPr>
        <w:t xml:space="preserve">: An </w:t>
      </w:r>
      <w:proofErr w:type="spellStart"/>
      <w:r w:rsidRPr="005F3181">
        <w:rPr>
          <w:rFonts w:ascii="Palatino Linotype" w:eastAsia="Times New Roman" w:hAnsi="Palatino Linotype"/>
          <w:i/>
          <w:sz w:val="20"/>
          <w:szCs w:val="20"/>
          <w:lang w:eastAsia="tr-TR"/>
        </w:rPr>
        <w:t>expveed</w:t>
      </w:r>
      <w:proofErr w:type="spellEnd"/>
      <w:r w:rsidRPr="005F3181">
        <w:rPr>
          <w:rFonts w:ascii="Palatino Linotype" w:eastAsia="Times New Roman" w:hAnsi="Palatino Linotype"/>
          <w:i/>
          <w:sz w:val="20"/>
          <w:szCs w:val="20"/>
          <w:lang w:eastAsia="tr-TR"/>
        </w:rPr>
        <w:t xml:space="preserve"> </w:t>
      </w:r>
      <w:proofErr w:type="spellStart"/>
      <w:r w:rsidRPr="005F3181">
        <w:rPr>
          <w:rFonts w:ascii="Palatino Linotype" w:eastAsia="Times New Roman" w:hAnsi="Palatino Linotype"/>
          <w:i/>
          <w:sz w:val="20"/>
          <w:szCs w:val="20"/>
          <w:lang w:eastAsia="tr-TR"/>
        </w:rPr>
        <w:t>sourcebook</w:t>
      </w:r>
      <w:proofErr w:type="spellEnd"/>
      <w:r w:rsidRPr="005F3181">
        <w:rPr>
          <w:rFonts w:ascii="Palatino Linotype" w:eastAsia="Times New Roman" w:hAnsi="Palatino Linotype"/>
          <w:iCs/>
          <w:sz w:val="20"/>
          <w:szCs w:val="20"/>
          <w:lang w:eastAsia="tr-TR"/>
        </w:rPr>
        <w:t xml:space="preserve"> (2nd Ed.). SAGE.</w:t>
      </w:r>
    </w:p>
    <w:p w14:paraId="46E1C5A2" w14:textId="77777777" w:rsidR="00551109" w:rsidRPr="005F3181" w:rsidRDefault="00551109" w:rsidP="00551109">
      <w:pPr>
        <w:pStyle w:val="ListParagraph"/>
        <w:spacing w:before="60" w:after="60" w:line="240" w:lineRule="atLeast"/>
        <w:ind w:left="709" w:hanging="709"/>
        <w:jc w:val="both"/>
        <w:rPr>
          <w:rFonts w:ascii="Palatino Linotype" w:hAnsi="Palatino Linotype"/>
          <w:b/>
          <w:bCs/>
          <w:sz w:val="20"/>
          <w:szCs w:val="20"/>
        </w:rPr>
      </w:pPr>
    </w:p>
    <w:p w14:paraId="5E67BBCE" w14:textId="77777777" w:rsidR="00551109" w:rsidRPr="005F3181" w:rsidRDefault="00551109" w:rsidP="00551109">
      <w:pPr>
        <w:tabs>
          <w:tab w:val="left" w:pos="1728"/>
        </w:tabs>
        <w:kinsoku w:val="0"/>
        <w:overflowPunct w:val="0"/>
        <w:spacing w:before="60" w:after="60" w:line="240" w:lineRule="auto"/>
        <w:ind w:left="1417" w:hanging="709"/>
        <w:jc w:val="both"/>
        <w:textAlignment w:val="baseline"/>
        <w:rPr>
          <w:rFonts w:ascii="Palatino Linotype" w:hAnsi="Palatino Linotype"/>
          <w:b/>
          <w:bCs/>
          <w:sz w:val="20"/>
          <w:szCs w:val="20"/>
        </w:rPr>
      </w:pPr>
      <w:proofErr w:type="spellStart"/>
      <w:r w:rsidRPr="005F3181">
        <w:rPr>
          <w:rFonts w:ascii="Palatino Linotype" w:hAnsi="Palatino Linotype"/>
          <w:b/>
          <w:bCs/>
          <w:sz w:val="20"/>
          <w:szCs w:val="20"/>
        </w:rPr>
        <w:t>Parenthetical</w:t>
      </w:r>
      <w:proofErr w:type="spellEnd"/>
      <w:r w:rsidRPr="005F3181">
        <w:rPr>
          <w:rFonts w:ascii="Palatino Linotype" w:hAnsi="Palatino Linotype"/>
          <w:b/>
          <w:bCs/>
          <w:sz w:val="20"/>
          <w:szCs w:val="20"/>
        </w:rPr>
        <w:t xml:space="preserve"> </w:t>
      </w:r>
      <w:proofErr w:type="spellStart"/>
      <w:r w:rsidRPr="005F3181">
        <w:rPr>
          <w:rFonts w:ascii="Palatino Linotype" w:hAnsi="Palatino Linotype"/>
          <w:b/>
          <w:bCs/>
          <w:sz w:val="20"/>
          <w:szCs w:val="20"/>
        </w:rPr>
        <w:t>citation</w:t>
      </w:r>
      <w:proofErr w:type="spellEnd"/>
      <w:r w:rsidRPr="005F3181">
        <w:rPr>
          <w:rFonts w:ascii="Palatino Linotype" w:hAnsi="Palatino Linotype"/>
          <w:b/>
          <w:bCs/>
          <w:sz w:val="20"/>
          <w:szCs w:val="20"/>
        </w:rPr>
        <w:t xml:space="preserve">: </w:t>
      </w:r>
      <w:r w:rsidRPr="005F3181">
        <w:rPr>
          <w:rFonts w:ascii="Palatino Linotype" w:hAnsi="Palatino Linotype"/>
          <w:b/>
          <w:bCs/>
          <w:sz w:val="20"/>
          <w:szCs w:val="20"/>
        </w:rPr>
        <w:tab/>
      </w:r>
      <w:r w:rsidRPr="005F3181">
        <w:rPr>
          <w:rFonts w:ascii="Palatino Linotype" w:hAnsi="Palatino Linotype"/>
          <w:b/>
          <w:bCs/>
          <w:sz w:val="20"/>
          <w:szCs w:val="20"/>
        </w:rPr>
        <w:tab/>
      </w:r>
      <w:r w:rsidRPr="005F3181">
        <w:rPr>
          <w:rFonts w:ascii="Palatino Linotype" w:hAnsi="Palatino Linotype"/>
          <w:b/>
          <w:bCs/>
          <w:sz w:val="20"/>
          <w:szCs w:val="20"/>
        </w:rPr>
        <w:tab/>
      </w:r>
      <w:r w:rsidRPr="005F3181">
        <w:rPr>
          <w:rFonts w:ascii="Palatino Linotype" w:hAnsi="Palatino Linotype"/>
          <w:b/>
          <w:bCs/>
          <w:sz w:val="20"/>
          <w:szCs w:val="20"/>
        </w:rPr>
        <w:tab/>
      </w:r>
      <w:r w:rsidRPr="005F3181">
        <w:rPr>
          <w:rFonts w:ascii="Palatino Linotype" w:hAnsi="Palatino Linotype"/>
          <w:b/>
          <w:bCs/>
          <w:sz w:val="20"/>
          <w:szCs w:val="20"/>
        </w:rPr>
        <w:tab/>
      </w:r>
      <w:proofErr w:type="spellStart"/>
      <w:r w:rsidRPr="005F3181">
        <w:rPr>
          <w:rFonts w:ascii="Palatino Linotype" w:hAnsi="Palatino Linotype"/>
          <w:b/>
          <w:bCs/>
          <w:sz w:val="20"/>
          <w:szCs w:val="20"/>
        </w:rPr>
        <w:t>Narrative</w:t>
      </w:r>
      <w:proofErr w:type="spellEnd"/>
      <w:r w:rsidRPr="005F3181">
        <w:rPr>
          <w:rFonts w:ascii="Palatino Linotype" w:hAnsi="Palatino Linotype"/>
          <w:b/>
          <w:bCs/>
          <w:sz w:val="20"/>
          <w:szCs w:val="20"/>
        </w:rPr>
        <w:t xml:space="preserve"> </w:t>
      </w:r>
      <w:proofErr w:type="spellStart"/>
      <w:r w:rsidRPr="005F3181">
        <w:rPr>
          <w:rFonts w:ascii="Palatino Linotype" w:hAnsi="Palatino Linotype"/>
          <w:b/>
          <w:bCs/>
          <w:sz w:val="20"/>
          <w:szCs w:val="20"/>
        </w:rPr>
        <w:t>citation</w:t>
      </w:r>
      <w:proofErr w:type="spellEnd"/>
      <w:r w:rsidRPr="005F3181">
        <w:rPr>
          <w:rFonts w:ascii="Palatino Linotype" w:hAnsi="Palatino Linotype"/>
          <w:b/>
          <w:bCs/>
          <w:sz w:val="20"/>
          <w:szCs w:val="20"/>
        </w:rPr>
        <w:t>:</w:t>
      </w:r>
    </w:p>
    <w:p w14:paraId="4C9CB383" w14:textId="77777777" w:rsidR="00551109" w:rsidRPr="005F3181" w:rsidRDefault="00551109" w:rsidP="00551109">
      <w:pPr>
        <w:tabs>
          <w:tab w:val="left" w:pos="1728"/>
        </w:tabs>
        <w:kinsoku w:val="0"/>
        <w:overflowPunct w:val="0"/>
        <w:spacing w:before="60" w:after="60" w:line="240" w:lineRule="atLeast"/>
        <w:ind w:left="709" w:hanging="709"/>
        <w:jc w:val="both"/>
        <w:textAlignment w:val="baseline"/>
        <w:rPr>
          <w:rFonts w:ascii="Palatino Linotype" w:hAnsi="Palatino Linotype"/>
          <w:sz w:val="20"/>
          <w:szCs w:val="20"/>
        </w:rPr>
      </w:pPr>
      <w:r w:rsidRPr="005F3181">
        <w:rPr>
          <w:rFonts w:ascii="Palatino Linotype" w:hAnsi="Palatino Linotype"/>
          <w:sz w:val="20"/>
          <w:szCs w:val="20"/>
        </w:rPr>
        <w:tab/>
        <w:t xml:space="preserve">(Miles &amp; </w:t>
      </w:r>
      <w:proofErr w:type="spellStart"/>
      <w:r w:rsidRPr="005F3181">
        <w:rPr>
          <w:rFonts w:ascii="Palatino Linotype" w:hAnsi="Palatino Linotype"/>
          <w:sz w:val="20"/>
          <w:szCs w:val="20"/>
        </w:rPr>
        <w:t>Huberman</w:t>
      </w:r>
      <w:proofErr w:type="spellEnd"/>
      <w:r w:rsidRPr="005F3181">
        <w:rPr>
          <w:rFonts w:ascii="Palatino Linotype" w:hAnsi="Palatino Linotype"/>
          <w:sz w:val="20"/>
          <w:szCs w:val="20"/>
        </w:rPr>
        <w:t>, 1994</w:t>
      </w:r>
      <w:r w:rsidRPr="005F3181">
        <w:rPr>
          <w:rFonts w:ascii="Palatino Linotype" w:hAnsi="Palatino Linotype"/>
          <w:b/>
          <w:bCs/>
          <w:sz w:val="20"/>
          <w:szCs w:val="20"/>
        </w:rPr>
        <w:t xml:space="preserve">) </w:t>
      </w:r>
      <w:r w:rsidRPr="005F3181">
        <w:rPr>
          <w:rFonts w:ascii="Palatino Linotype" w:hAnsi="Palatino Linotype"/>
          <w:b/>
          <w:bCs/>
          <w:sz w:val="20"/>
          <w:szCs w:val="20"/>
        </w:rPr>
        <w:tab/>
      </w:r>
      <w:r w:rsidRPr="005F3181">
        <w:rPr>
          <w:rFonts w:ascii="Palatino Linotype" w:hAnsi="Palatino Linotype"/>
          <w:b/>
          <w:bCs/>
          <w:sz w:val="20"/>
          <w:szCs w:val="20"/>
        </w:rPr>
        <w:tab/>
      </w:r>
      <w:r w:rsidRPr="005F3181">
        <w:rPr>
          <w:rFonts w:ascii="Palatino Linotype" w:hAnsi="Palatino Linotype"/>
          <w:b/>
          <w:bCs/>
          <w:sz w:val="20"/>
          <w:szCs w:val="20"/>
        </w:rPr>
        <w:tab/>
      </w:r>
      <w:r w:rsidRPr="005F3181">
        <w:rPr>
          <w:rFonts w:ascii="Palatino Linotype" w:hAnsi="Palatino Linotype"/>
          <w:b/>
          <w:bCs/>
          <w:sz w:val="20"/>
          <w:szCs w:val="20"/>
        </w:rPr>
        <w:tab/>
      </w:r>
      <w:r w:rsidRPr="005F3181">
        <w:rPr>
          <w:rFonts w:ascii="Palatino Linotype" w:hAnsi="Palatino Linotype"/>
          <w:sz w:val="20"/>
          <w:szCs w:val="20"/>
        </w:rPr>
        <w:t xml:space="preserve">Miles &amp; </w:t>
      </w:r>
      <w:proofErr w:type="spellStart"/>
      <w:r w:rsidRPr="005F3181">
        <w:rPr>
          <w:rFonts w:ascii="Palatino Linotype" w:hAnsi="Palatino Linotype"/>
          <w:sz w:val="20"/>
          <w:szCs w:val="20"/>
        </w:rPr>
        <w:t>Huberman</w:t>
      </w:r>
      <w:proofErr w:type="spellEnd"/>
      <w:r w:rsidRPr="005F3181">
        <w:rPr>
          <w:rFonts w:ascii="Palatino Linotype" w:hAnsi="Palatino Linotype"/>
          <w:sz w:val="20"/>
          <w:szCs w:val="20"/>
        </w:rPr>
        <w:t xml:space="preserve"> (1994)</w:t>
      </w:r>
    </w:p>
    <w:p w14:paraId="329F9516" w14:textId="77777777" w:rsidR="00551109" w:rsidRPr="005F3181" w:rsidRDefault="00551109" w:rsidP="00551109">
      <w:pPr>
        <w:pStyle w:val="ListParagraph"/>
        <w:spacing w:before="60" w:after="60" w:line="240" w:lineRule="atLeast"/>
        <w:ind w:left="709" w:hanging="709"/>
        <w:jc w:val="both"/>
        <w:rPr>
          <w:rFonts w:ascii="Palatino Linotype" w:hAnsi="Palatino Linotype"/>
          <w:b/>
          <w:bCs/>
          <w:sz w:val="20"/>
          <w:szCs w:val="20"/>
        </w:rPr>
      </w:pPr>
    </w:p>
    <w:p w14:paraId="2F27476F" w14:textId="77777777" w:rsidR="00551109" w:rsidRPr="005F3181" w:rsidRDefault="00551109" w:rsidP="00551109">
      <w:pPr>
        <w:pStyle w:val="ListParagraph"/>
        <w:spacing w:before="60" w:line="240" w:lineRule="atLeast"/>
        <w:ind w:left="709" w:hanging="709"/>
        <w:jc w:val="both"/>
        <w:rPr>
          <w:rFonts w:ascii="Palatino Linotype" w:hAnsi="Palatino Linotype"/>
          <w:b/>
          <w:bCs/>
          <w:sz w:val="20"/>
          <w:szCs w:val="20"/>
        </w:rPr>
      </w:pPr>
      <w:r w:rsidRPr="005F3181">
        <w:rPr>
          <w:rFonts w:ascii="Palatino Linotype" w:hAnsi="Palatino Linotype"/>
          <w:b/>
          <w:bCs/>
          <w:sz w:val="20"/>
          <w:szCs w:val="20"/>
        </w:rPr>
        <w:t xml:space="preserve">9. </w:t>
      </w:r>
      <w:proofErr w:type="spellStart"/>
      <w:r w:rsidRPr="005F3181">
        <w:rPr>
          <w:rFonts w:ascii="Palatino Linotype" w:hAnsi="Palatino Linotype"/>
          <w:b/>
          <w:bCs/>
          <w:sz w:val="20"/>
          <w:szCs w:val="20"/>
        </w:rPr>
        <w:t>Chapter</w:t>
      </w:r>
      <w:proofErr w:type="spellEnd"/>
      <w:r w:rsidRPr="005F3181">
        <w:rPr>
          <w:rFonts w:ascii="Palatino Linotype" w:hAnsi="Palatino Linotype"/>
          <w:b/>
          <w:bCs/>
          <w:sz w:val="20"/>
          <w:szCs w:val="20"/>
        </w:rPr>
        <w:t xml:space="preserve"> in an </w:t>
      </w:r>
      <w:proofErr w:type="spellStart"/>
      <w:r w:rsidRPr="005F3181">
        <w:rPr>
          <w:rFonts w:ascii="Palatino Linotype" w:hAnsi="Palatino Linotype"/>
          <w:b/>
          <w:bCs/>
          <w:sz w:val="20"/>
          <w:szCs w:val="20"/>
        </w:rPr>
        <w:t>edited</w:t>
      </w:r>
      <w:proofErr w:type="spellEnd"/>
      <w:r w:rsidRPr="005F3181">
        <w:rPr>
          <w:rFonts w:ascii="Palatino Linotype" w:hAnsi="Palatino Linotype"/>
          <w:b/>
          <w:bCs/>
          <w:sz w:val="20"/>
          <w:szCs w:val="20"/>
        </w:rPr>
        <w:t xml:space="preserve"> </w:t>
      </w:r>
      <w:proofErr w:type="spellStart"/>
      <w:r w:rsidRPr="005F3181">
        <w:rPr>
          <w:rFonts w:ascii="Palatino Linotype" w:hAnsi="Palatino Linotype"/>
          <w:b/>
          <w:bCs/>
          <w:sz w:val="20"/>
          <w:szCs w:val="20"/>
        </w:rPr>
        <w:t>book</w:t>
      </w:r>
      <w:proofErr w:type="spellEnd"/>
    </w:p>
    <w:p w14:paraId="10EC2A05" w14:textId="77777777" w:rsidR="00551109" w:rsidRPr="005F3181" w:rsidRDefault="00551109" w:rsidP="00551109">
      <w:pPr>
        <w:pStyle w:val="ListParagraph"/>
        <w:spacing w:before="60" w:line="240" w:lineRule="atLeast"/>
        <w:ind w:left="709" w:hanging="709"/>
        <w:jc w:val="both"/>
        <w:rPr>
          <w:rFonts w:ascii="Palatino Linotype" w:hAnsi="Palatino Linotype"/>
          <w:b/>
          <w:bCs/>
          <w:sz w:val="20"/>
          <w:szCs w:val="20"/>
        </w:rPr>
      </w:pPr>
      <w:r w:rsidRPr="005F3181">
        <w:rPr>
          <w:rFonts w:ascii="Palatino Linotype" w:hAnsi="Palatino Linotype"/>
          <w:sz w:val="20"/>
          <w:szCs w:val="20"/>
        </w:rPr>
        <w:t xml:space="preserve">Balsam, K. F., </w:t>
      </w:r>
      <w:proofErr w:type="spellStart"/>
      <w:r w:rsidRPr="005F3181">
        <w:rPr>
          <w:rFonts w:ascii="Palatino Linotype" w:hAnsi="Palatino Linotype"/>
          <w:sz w:val="20"/>
          <w:szCs w:val="20"/>
        </w:rPr>
        <w:t>Martell</w:t>
      </w:r>
      <w:proofErr w:type="spellEnd"/>
      <w:r w:rsidRPr="005F3181">
        <w:rPr>
          <w:rFonts w:ascii="Palatino Linotype" w:hAnsi="Palatino Linotype"/>
          <w:sz w:val="20"/>
          <w:szCs w:val="20"/>
        </w:rPr>
        <w:t xml:space="preserve">, C. R., Jones, K. P., &amp; </w:t>
      </w:r>
      <w:proofErr w:type="spellStart"/>
      <w:r w:rsidRPr="005F3181">
        <w:rPr>
          <w:rFonts w:ascii="Palatino Linotype" w:hAnsi="Palatino Linotype"/>
          <w:sz w:val="20"/>
          <w:szCs w:val="20"/>
        </w:rPr>
        <w:t>Safren</w:t>
      </w:r>
      <w:proofErr w:type="spellEnd"/>
      <w:r w:rsidRPr="005F3181">
        <w:rPr>
          <w:rFonts w:ascii="Palatino Linotype" w:hAnsi="Palatino Linotype"/>
          <w:sz w:val="20"/>
          <w:szCs w:val="20"/>
        </w:rPr>
        <w:t xml:space="preserve">, S. A. (2019). </w:t>
      </w:r>
      <w:proofErr w:type="spellStart"/>
      <w:r w:rsidRPr="005F3181">
        <w:rPr>
          <w:rFonts w:ascii="Palatino Linotype" w:hAnsi="Palatino Linotype"/>
          <w:sz w:val="20"/>
          <w:szCs w:val="20"/>
        </w:rPr>
        <w:t>Affirmative</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cognitive</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behavior</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therapy</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with</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sexual</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and</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gender</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minority</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people</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In</w:t>
      </w:r>
      <w:proofErr w:type="spellEnd"/>
      <w:r w:rsidRPr="005F3181">
        <w:rPr>
          <w:rFonts w:ascii="Palatino Linotype" w:hAnsi="Palatino Linotype"/>
          <w:sz w:val="20"/>
          <w:szCs w:val="20"/>
        </w:rPr>
        <w:t xml:space="preserve"> G. Y. </w:t>
      </w:r>
      <w:proofErr w:type="spellStart"/>
      <w:r w:rsidRPr="005F3181">
        <w:rPr>
          <w:rFonts w:ascii="Palatino Linotype" w:hAnsi="Palatino Linotype"/>
          <w:sz w:val="20"/>
          <w:szCs w:val="20"/>
        </w:rPr>
        <w:t>Iwamasa</w:t>
      </w:r>
      <w:proofErr w:type="spellEnd"/>
      <w:r w:rsidRPr="005F3181">
        <w:rPr>
          <w:rFonts w:ascii="Palatino Linotype" w:hAnsi="Palatino Linotype"/>
          <w:sz w:val="20"/>
          <w:szCs w:val="20"/>
        </w:rPr>
        <w:t xml:space="preserve"> &amp; P. A. Hays (</w:t>
      </w:r>
      <w:proofErr w:type="spellStart"/>
      <w:r w:rsidRPr="005F3181">
        <w:rPr>
          <w:rFonts w:ascii="Palatino Linotype" w:hAnsi="Palatino Linotype"/>
          <w:sz w:val="20"/>
          <w:szCs w:val="20"/>
        </w:rPr>
        <w:t>Eds</w:t>
      </w:r>
      <w:proofErr w:type="spellEnd"/>
      <w:r w:rsidRPr="005F3181">
        <w:rPr>
          <w:rFonts w:ascii="Palatino Linotype" w:hAnsi="Palatino Linotype"/>
          <w:sz w:val="20"/>
          <w:szCs w:val="20"/>
        </w:rPr>
        <w:t xml:space="preserve">.), </w:t>
      </w:r>
      <w:proofErr w:type="spellStart"/>
      <w:r w:rsidRPr="005F3181">
        <w:rPr>
          <w:rFonts w:ascii="Palatino Linotype" w:hAnsi="Palatino Linotype"/>
          <w:i/>
          <w:iCs/>
          <w:sz w:val="20"/>
          <w:szCs w:val="20"/>
        </w:rPr>
        <w:t>Culturally</w:t>
      </w:r>
      <w:proofErr w:type="spellEnd"/>
      <w:r w:rsidRPr="005F3181">
        <w:rPr>
          <w:rFonts w:ascii="Palatino Linotype" w:hAnsi="Palatino Linotype"/>
          <w:i/>
          <w:iCs/>
          <w:sz w:val="20"/>
          <w:szCs w:val="20"/>
        </w:rPr>
        <w:t xml:space="preserve"> </w:t>
      </w:r>
      <w:proofErr w:type="spellStart"/>
      <w:r w:rsidRPr="005F3181">
        <w:rPr>
          <w:rFonts w:ascii="Palatino Linotype" w:hAnsi="Palatino Linotype"/>
          <w:i/>
          <w:iCs/>
          <w:sz w:val="20"/>
          <w:szCs w:val="20"/>
        </w:rPr>
        <w:t>responsive</w:t>
      </w:r>
      <w:proofErr w:type="spellEnd"/>
      <w:r w:rsidRPr="005F3181">
        <w:rPr>
          <w:rFonts w:ascii="Palatino Linotype" w:hAnsi="Palatino Linotype"/>
          <w:i/>
          <w:iCs/>
          <w:sz w:val="20"/>
          <w:szCs w:val="20"/>
        </w:rPr>
        <w:t xml:space="preserve"> </w:t>
      </w:r>
      <w:proofErr w:type="spellStart"/>
      <w:r w:rsidRPr="005F3181">
        <w:rPr>
          <w:rFonts w:ascii="Palatino Linotype" w:hAnsi="Palatino Linotype"/>
          <w:i/>
          <w:iCs/>
          <w:sz w:val="20"/>
          <w:szCs w:val="20"/>
        </w:rPr>
        <w:t>cognitive</w:t>
      </w:r>
      <w:proofErr w:type="spellEnd"/>
      <w:r w:rsidRPr="005F3181">
        <w:rPr>
          <w:rFonts w:ascii="Palatino Linotype" w:hAnsi="Palatino Linotype"/>
          <w:i/>
          <w:iCs/>
          <w:sz w:val="20"/>
          <w:szCs w:val="20"/>
        </w:rPr>
        <w:t xml:space="preserve"> </w:t>
      </w:r>
      <w:proofErr w:type="spellStart"/>
      <w:r w:rsidRPr="005F3181">
        <w:rPr>
          <w:rFonts w:ascii="Palatino Linotype" w:hAnsi="Palatino Linotype"/>
          <w:i/>
          <w:iCs/>
          <w:sz w:val="20"/>
          <w:szCs w:val="20"/>
        </w:rPr>
        <w:t>behavior</w:t>
      </w:r>
      <w:proofErr w:type="spellEnd"/>
      <w:r w:rsidRPr="005F3181">
        <w:rPr>
          <w:rFonts w:ascii="Palatino Linotype" w:hAnsi="Palatino Linotype"/>
          <w:i/>
          <w:iCs/>
          <w:sz w:val="20"/>
          <w:szCs w:val="20"/>
        </w:rPr>
        <w:t xml:space="preserve"> </w:t>
      </w:r>
      <w:proofErr w:type="spellStart"/>
      <w:r w:rsidRPr="005F3181">
        <w:rPr>
          <w:rFonts w:ascii="Palatino Linotype" w:hAnsi="Palatino Linotype"/>
          <w:i/>
          <w:iCs/>
          <w:sz w:val="20"/>
          <w:szCs w:val="20"/>
        </w:rPr>
        <w:t>therapy</w:t>
      </w:r>
      <w:proofErr w:type="spellEnd"/>
      <w:r w:rsidRPr="005F3181">
        <w:rPr>
          <w:rFonts w:ascii="Palatino Linotype" w:hAnsi="Palatino Linotype"/>
          <w:i/>
          <w:iCs/>
          <w:sz w:val="20"/>
          <w:szCs w:val="20"/>
        </w:rPr>
        <w:t xml:space="preserve">: </w:t>
      </w:r>
      <w:proofErr w:type="spellStart"/>
      <w:r w:rsidRPr="005F3181">
        <w:rPr>
          <w:rFonts w:ascii="Palatino Linotype" w:hAnsi="Palatino Linotype"/>
          <w:i/>
          <w:iCs/>
          <w:sz w:val="20"/>
          <w:szCs w:val="20"/>
        </w:rPr>
        <w:t>Practice</w:t>
      </w:r>
      <w:proofErr w:type="spellEnd"/>
      <w:r w:rsidRPr="005F3181">
        <w:rPr>
          <w:rFonts w:ascii="Palatino Linotype" w:hAnsi="Palatino Linotype"/>
          <w:i/>
          <w:iCs/>
          <w:sz w:val="20"/>
          <w:szCs w:val="20"/>
        </w:rPr>
        <w:t xml:space="preserve"> </w:t>
      </w:r>
      <w:proofErr w:type="spellStart"/>
      <w:r w:rsidRPr="005F3181">
        <w:rPr>
          <w:rFonts w:ascii="Palatino Linotype" w:hAnsi="Palatino Linotype"/>
          <w:i/>
          <w:iCs/>
          <w:sz w:val="20"/>
          <w:szCs w:val="20"/>
        </w:rPr>
        <w:t>and</w:t>
      </w:r>
      <w:proofErr w:type="spellEnd"/>
      <w:r w:rsidRPr="005F3181">
        <w:rPr>
          <w:rFonts w:ascii="Palatino Linotype" w:hAnsi="Palatino Linotype"/>
          <w:i/>
          <w:iCs/>
          <w:sz w:val="20"/>
          <w:szCs w:val="20"/>
        </w:rPr>
        <w:t xml:space="preserve"> </w:t>
      </w:r>
      <w:proofErr w:type="spellStart"/>
      <w:r w:rsidRPr="005F3181">
        <w:rPr>
          <w:rFonts w:ascii="Palatino Linotype" w:hAnsi="Palatino Linotype"/>
          <w:i/>
          <w:iCs/>
          <w:sz w:val="20"/>
          <w:szCs w:val="20"/>
        </w:rPr>
        <w:t>supervision</w:t>
      </w:r>
      <w:proofErr w:type="spellEnd"/>
      <w:r w:rsidRPr="005F3181">
        <w:rPr>
          <w:rFonts w:ascii="Palatino Linotype" w:hAnsi="Palatino Linotype"/>
          <w:sz w:val="20"/>
          <w:szCs w:val="20"/>
        </w:rPr>
        <w:t xml:space="preserve"> (2nd ed., </w:t>
      </w:r>
      <w:proofErr w:type="spellStart"/>
      <w:r w:rsidRPr="005F3181">
        <w:rPr>
          <w:rFonts w:ascii="Palatino Linotype" w:hAnsi="Palatino Linotype"/>
          <w:sz w:val="20"/>
          <w:szCs w:val="20"/>
        </w:rPr>
        <w:t>pp</w:t>
      </w:r>
      <w:proofErr w:type="spellEnd"/>
      <w:r w:rsidRPr="005F3181">
        <w:rPr>
          <w:rFonts w:ascii="Palatino Linotype" w:hAnsi="Palatino Linotype"/>
          <w:sz w:val="20"/>
          <w:szCs w:val="20"/>
        </w:rPr>
        <w:t xml:space="preserve">. 287–314). </w:t>
      </w:r>
      <w:proofErr w:type="spellStart"/>
      <w:r w:rsidRPr="005F3181">
        <w:rPr>
          <w:rFonts w:ascii="Palatino Linotype" w:hAnsi="Palatino Linotype"/>
          <w:sz w:val="20"/>
          <w:szCs w:val="20"/>
        </w:rPr>
        <w:t>American</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Psychological</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Association</w:t>
      </w:r>
      <w:proofErr w:type="spellEnd"/>
      <w:r w:rsidRPr="005F3181">
        <w:rPr>
          <w:rFonts w:ascii="Palatino Linotype" w:hAnsi="Palatino Linotype"/>
          <w:sz w:val="20"/>
          <w:szCs w:val="20"/>
        </w:rPr>
        <w:t>.</w:t>
      </w:r>
    </w:p>
    <w:p w14:paraId="4F14BA3D" w14:textId="77777777" w:rsidR="00551109" w:rsidRPr="005F3181" w:rsidRDefault="00551109" w:rsidP="00551109">
      <w:pPr>
        <w:tabs>
          <w:tab w:val="left" w:pos="1728"/>
        </w:tabs>
        <w:kinsoku w:val="0"/>
        <w:overflowPunct w:val="0"/>
        <w:spacing w:before="60" w:after="60" w:line="240" w:lineRule="atLeast"/>
        <w:ind w:left="1417" w:hanging="709"/>
        <w:jc w:val="both"/>
        <w:textAlignment w:val="baseline"/>
        <w:rPr>
          <w:rFonts w:ascii="Palatino Linotype" w:hAnsi="Palatino Linotype"/>
          <w:b/>
          <w:bCs/>
          <w:sz w:val="20"/>
          <w:szCs w:val="20"/>
        </w:rPr>
      </w:pPr>
      <w:proofErr w:type="spellStart"/>
      <w:r w:rsidRPr="005F3181">
        <w:rPr>
          <w:rFonts w:ascii="Palatino Linotype" w:hAnsi="Palatino Linotype"/>
          <w:b/>
          <w:bCs/>
          <w:sz w:val="20"/>
          <w:szCs w:val="20"/>
        </w:rPr>
        <w:t>Parenthetical</w:t>
      </w:r>
      <w:proofErr w:type="spellEnd"/>
      <w:r w:rsidRPr="005F3181">
        <w:rPr>
          <w:rFonts w:ascii="Palatino Linotype" w:hAnsi="Palatino Linotype"/>
          <w:b/>
          <w:bCs/>
          <w:sz w:val="20"/>
          <w:szCs w:val="20"/>
        </w:rPr>
        <w:t xml:space="preserve"> </w:t>
      </w:r>
      <w:proofErr w:type="spellStart"/>
      <w:r w:rsidRPr="005F3181">
        <w:rPr>
          <w:rFonts w:ascii="Palatino Linotype" w:hAnsi="Palatino Linotype"/>
          <w:b/>
          <w:bCs/>
          <w:sz w:val="20"/>
          <w:szCs w:val="20"/>
        </w:rPr>
        <w:t>citation</w:t>
      </w:r>
      <w:proofErr w:type="spellEnd"/>
      <w:r w:rsidRPr="005F3181">
        <w:rPr>
          <w:rFonts w:ascii="Palatino Linotype" w:hAnsi="Palatino Linotype"/>
          <w:b/>
          <w:bCs/>
          <w:sz w:val="20"/>
          <w:szCs w:val="20"/>
        </w:rPr>
        <w:t xml:space="preserve">: </w:t>
      </w:r>
      <w:r w:rsidRPr="005F3181">
        <w:rPr>
          <w:rFonts w:ascii="Palatino Linotype" w:hAnsi="Palatino Linotype"/>
          <w:b/>
          <w:bCs/>
          <w:sz w:val="20"/>
          <w:szCs w:val="20"/>
        </w:rPr>
        <w:tab/>
      </w:r>
      <w:r w:rsidRPr="005F3181">
        <w:rPr>
          <w:rFonts w:ascii="Palatino Linotype" w:hAnsi="Palatino Linotype"/>
          <w:b/>
          <w:bCs/>
          <w:sz w:val="20"/>
          <w:szCs w:val="20"/>
        </w:rPr>
        <w:tab/>
      </w:r>
      <w:r w:rsidRPr="005F3181">
        <w:rPr>
          <w:rFonts w:ascii="Palatino Linotype" w:hAnsi="Palatino Linotype"/>
          <w:b/>
          <w:bCs/>
          <w:sz w:val="20"/>
          <w:szCs w:val="20"/>
        </w:rPr>
        <w:tab/>
      </w:r>
      <w:r w:rsidRPr="005F3181">
        <w:rPr>
          <w:rFonts w:ascii="Palatino Linotype" w:hAnsi="Palatino Linotype"/>
          <w:b/>
          <w:bCs/>
          <w:sz w:val="20"/>
          <w:szCs w:val="20"/>
        </w:rPr>
        <w:tab/>
      </w:r>
      <w:r w:rsidRPr="005F3181">
        <w:rPr>
          <w:rFonts w:ascii="Palatino Linotype" w:hAnsi="Palatino Linotype"/>
          <w:b/>
          <w:bCs/>
          <w:sz w:val="20"/>
          <w:szCs w:val="20"/>
        </w:rPr>
        <w:tab/>
      </w:r>
      <w:proofErr w:type="spellStart"/>
      <w:r w:rsidRPr="005F3181">
        <w:rPr>
          <w:rFonts w:ascii="Palatino Linotype" w:hAnsi="Palatino Linotype"/>
          <w:b/>
          <w:bCs/>
          <w:sz w:val="20"/>
          <w:szCs w:val="20"/>
        </w:rPr>
        <w:t>Narrative</w:t>
      </w:r>
      <w:proofErr w:type="spellEnd"/>
      <w:r w:rsidRPr="005F3181">
        <w:rPr>
          <w:rFonts w:ascii="Palatino Linotype" w:hAnsi="Palatino Linotype"/>
          <w:b/>
          <w:bCs/>
          <w:sz w:val="20"/>
          <w:szCs w:val="20"/>
        </w:rPr>
        <w:t xml:space="preserve"> </w:t>
      </w:r>
      <w:proofErr w:type="spellStart"/>
      <w:r w:rsidRPr="005F3181">
        <w:rPr>
          <w:rFonts w:ascii="Palatino Linotype" w:hAnsi="Palatino Linotype"/>
          <w:b/>
          <w:bCs/>
          <w:sz w:val="20"/>
          <w:szCs w:val="20"/>
        </w:rPr>
        <w:t>citation</w:t>
      </w:r>
      <w:proofErr w:type="spellEnd"/>
      <w:r w:rsidRPr="005F3181">
        <w:rPr>
          <w:rFonts w:ascii="Palatino Linotype" w:hAnsi="Palatino Linotype"/>
          <w:b/>
          <w:bCs/>
          <w:sz w:val="20"/>
          <w:szCs w:val="20"/>
        </w:rPr>
        <w:t>:</w:t>
      </w:r>
    </w:p>
    <w:p w14:paraId="69398761" w14:textId="77777777" w:rsidR="00551109" w:rsidRPr="005F3181" w:rsidRDefault="00551109" w:rsidP="00551109">
      <w:pPr>
        <w:tabs>
          <w:tab w:val="left" w:pos="1728"/>
        </w:tabs>
        <w:kinsoku w:val="0"/>
        <w:overflowPunct w:val="0"/>
        <w:spacing w:before="60" w:after="60" w:line="240" w:lineRule="atLeast"/>
        <w:ind w:left="709" w:hanging="709"/>
        <w:jc w:val="both"/>
        <w:textAlignment w:val="baseline"/>
        <w:rPr>
          <w:rFonts w:ascii="Palatino Linotype" w:hAnsi="Palatino Linotype"/>
          <w:b/>
          <w:bCs/>
          <w:sz w:val="20"/>
          <w:szCs w:val="20"/>
        </w:rPr>
      </w:pPr>
      <w:r w:rsidRPr="005F3181">
        <w:rPr>
          <w:rFonts w:ascii="Palatino Linotype" w:hAnsi="Palatino Linotype"/>
          <w:sz w:val="20"/>
          <w:szCs w:val="20"/>
        </w:rPr>
        <w:tab/>
        <w:t>(Balsam et al., 2008)</w:t>
      </w:r>
      <w:r w:rsidRPr="005F3181">
        <w:rPr>
          <w:rFonts w:ascii="Palatino Linotype" w:hAnsi="Palatino Linotype"/>
          <w:sz w:val="20"/>
          <w:szCs w:val="20"/>
        </w:rPr>
        <w:tab/>
      </w:r>
      <w:r w:rsidRPr="005F3181">
        <w:rPr>
          <w:rFonts w:ascii="Palatino Linotype" w:hAnsi="Palatino Linotype"/>
          <w:sz w:val="20"/>
          <w:szCs w:val="20"/>
        </w:rPr>
        <w:tab/>
      </w:r>
      <w:r w:rsidRPr="005F3181">
        <w:rPr>
          <w:rFonts w:ascii="Palatino Linotype" w:hAnsi="Palatino Linotype"/>
          <w:sz w:val="20"/>
          <w:szCs w:val="20"/>
        </w:rPr>
        <w:tab/>
      </w:r>
      <w:r w:rsidRPr="005F3181">
        <w:rPr>
          <w:rFonts w:ascii="Palatino Linotype" w:hAnsi="Palatino Linotype"/>
          <w:sz w:val="20"/>
          <w:szCs w:val="20"/>
        </w:rPr>
        <w:tab/>
      </w:r>
      <w:r w:rsidRPr="005F3181">
        <w:rPr>
          <w:rFonts w:ascii="Palatino Linotype" w:hAnsi="Palatino Linotype"/>
          <w:sz w:val="20"/>
          <w:szCs w:val="20"/>
        </w:rPr>
        <w:tab/>
        <w:t>Balsam et al. (2008)</w:t>
      </w:r>
    </w:p>
    <w:p w14:paraId="5F0B908B" w14:textId="77777777" w:rsidR="00551109" w:rsidRPr="005F3181" w:rsidRDefault="00551109" w:rsidP="00551109">
      <w:pPr>
        <w:pStyle w:val="ListParagraph"/>
        <w:spacing w:before="60" w:line="240" w:lineRule="atLeast"/>
        <w:ind w:left="709" w:hanging="709"/>
        <w:jc w:val="both"/>
        <w:rPr>
          <w:rFonts w:ascii="Palatino Linotype" w:hAnsi="Palatino Linotype"/>
          <w:b/>
          <w:bCs/>
          <w:sz w:val="20"/>
          <w:szCs w:val="20"/>
        </w:rPr>
      </w:pPr>
    </w:p>
    <w:p w14:paraId="59B50B72" w14:textId="77777777" w:rsidR="00551109" w:rsidRPr="005F3181" w:rsidRDefault="00551109" w:rsidP="00551109">
      <w:pPr>
        <w:pStyle w:val="ListParagraph"/>
        <w:spacing w:before="60" w:line="276" w:lineRule="auto"/>
        <w:ind w:left="709" w:hanging="709"/>
        <w:jc w:val="both"/>
        <w:rPr>
          <w:rFonts w:ascii="Palatino Linotype" w:hAnsi="Palatino Linotype"/>
          <w:b/>
          <w:bCs/>
          <w:sz w:val="20"/>
          <w:szCs w:val="20"/>
        </w:rPr>
      </w:pPr>
    </w:p>
    <w:p w14:paraId="11850449" w14:textId="77777777" w:rsidR="00551109" w:rsidRPr="005F3181" w:rsidRDefault="00551109" w:rsidP="00551109">
      <w:pPr>
        <w:pStyle w:val="ListParagraph"/>
        <w:spacing w:before="60" w:line="276" w:lineRule="auto"/>
        <w:ind w:left="709" w:hanging="709"/>
        <w:jc w:val="both"/>
        <w:rPr>
          <w:rFonts w:ascii="Palatino Linotype" w:hAnsi="Palatino Linotype"/>
          <w:b/>
          <w:bCs/>
          <w:sz w:val="20"/>
          <w:szCs w:val="20"/>
        </w:rPr>
      </w:pPr>
      <w:r w:rsidRPr="005F3181">
        <w:rPr>
          <w:rFonts w:ascii="Palatino Linotype" w:hAnsi="Palatino Linotype"/>
          <w:b/>
          <w:bCs/>
          <w:sz w:val="20"/>
          <w:szCs w:val="20"/>
        </w:rPr>
        <w:t xml:space="preserve">10. </w:t>
      </w:r>
      <w:proofErr w:type="spellStart"/>
      <w:r w:rsidRPr="005F3181">
        <w:rPr>
          <w:rFonts w:ascii="Palatino Linotype" w:hAnsi="Palatino Linotype"/>
          <w:b/>
          <w:bCs/>
          <w:sz w:val="20"/>
          <w:szCs w:val="20"/>
        </w:rPr>
        <w:t>Book</w:t>
      </w:r>
      <w:proofErr w:type="spellEnd"/>
      <w:r w:rsidRPr="005F3181">
        <w:rPr>
          <w:rFonts w:ascii="Palatino Linotype" w:hAnsi="Palatino Linotype"/>
          <w:b/>
          <w:bCs/>
          <w:sz w:val="20"/>
          <w:szCs w:val="20"/>
        </w:rPr>
        <w:t xml:space="preserve"> in </w:t>
      </w:r>
      <w:proofErr w:type="spellStart"/>
      <w:r w:rsidRPr="005F3181">
        <w:rPr>
          <w:rFonts w:ascii="Palatino Linotype" w:hAnsi="Palatino Linotype"/>
          <w:b/>
          <w:bCs/>
          <w:sz w:val="20"/>
          <w:szCs w:val="20"/>
        </w:rPr>
        <w:t>another</w:t>
      </w:r>
      <w:proofErr w:type="spellEnd"/>
      <w:r w:rsidRPr="005F3181">
        <w:rPr>
          <w:rFonts w:ascii="Palatino Linotype" w:hAnsi="Palatino Linotype"/>
          <w:b/>
          <w:bCs/>
          <w:sz w:val="20"/>
          <w:szCs w:val="20"/>
        </w:rPr>
        <w:t xml:space="preserve"> </w:t>
      </w:r>
      <w:proofErr w:type="spellStart"/>
      <w:r w:rsidRPr="005F3181">
        <w:rPr>
          <w:rFonts w:ascii="Palatino Linotype" w:hAnsi="Palatino Linotype"/>
          <w:b/>
          <w:bCs/>
          <w:sz w:val="20"/>
          <w:szCs w:val="20"/>
        </w:rPr>
        <w:t>language</w:t>
      </w:r>
      <w:proofErr w:type="spellEnd"/>
    </w:p>
    <w:p w14:paraId="37021F44" w14:textId="77777777" w:rsidR="00551109" w:rsidRPr="005F3181" w:rsidRDefault="00551109" w:rsidP="00551109">
      <w:pPr>
        <w:pStyle w:val="ListParagraph"/>
        <w:spacing w:before="60" w:after="60" w:line="240" w:lineRule="atLeast"/>
        <w:ind w:left="709" w:hanging="709"/>
        <w:jc w:val="both"/>
        <w:rPr>
          <w:rFonts w:ascii="Palatino Linotype" w:hAnsi="Palatino Linotype"/>
          <w:sz w:val="20"/>
          <w:szCs w:val="20"/>
        </w:rPr>
      </w:pPr>
      <w:r w:rsidRPr="005F3181">
        <w:rPr>
          <w:rFonts w:ascii="Palatino Linotype" w:hAnsi="Palatino Linotype"/>
          <w:sz w:val="20"/>
          <w:szCs w:val="20"/>
        </w:rPr>
        <w:t xml:space="preserve">Piaget, J., &amp; </w:t>
      </w:r>
      <w:proofErr w:type="spellStart"/>
      <w:r w:rsidRPr="005F3181">
        <w:rPr>
          <w:rFonts w:ascii="Palatino Linotype" w:hAnsi="Palatino Linotype"/>
          <w:sz w:val="20"/>
          <w:szCs w:val="20"/>
        </w:rPr>
        <w:t>Inhelder</w:t>
      </w:r>
      <w:proofErr w:type="spellEnd"/>
      <w:r w:rsidRPr="005F3181">
        <w:rPr>
          <w:rFonts w:ascii="Palatino Linotype" w:hAnsi="Palatino Linotype"/>
          <w:sz w:val="20"/>
          <w:szCs w:val="20"/>
        </w:rPr>
        <w:t>, B. (1966).</w:t>
      </w:r>
      <w:r w:rsidRPr="005F3181">
        <w:rPr>
          <w:rFonts w:ascii="Palatino Linotype" w:hAnsi="Palatino Linotype"/>
          <w:i/>
          <w:iCs/>
          <w:sz w:val="20"/>
          <w:szCs w:val="20"/>
        </w:rPr>
        <w:t xml:space="preserve"> La </w:t>
      </w:r>
      <w:proofErr w:type="spellStart"/>
      <w:r w:rsidRPr="005F3181">
        <w:rPr>
          <w:rFonts w:ascii="Palatino Linotype" w:hAnsi="Palatino Linotype"/>
          <w:i/>
          <w:iCs/>
          <w:sz w:val="20"/>
          <w:szCs w:val="20"/>
        </w:rPr>
        <w:t>psychologie</w:t>
      </w:r>
      <w:proofErr w:type="spellEnd"/>
      <w:r w:rsidRPr="005F3181">
        <w:rPr>
          <w:rFonts w:ascii="Palatino Linotype" w:hAnsi="Palatino Linotype"/>
          <w:i/>
          <w:iCs/>
          <w:sz w:val="20"/>
          <w:szCs w:val="20"/>
        </w:rPr>
        <w:t xml:space="preserve"> de </w:t>
      </w:r>
      <w:proofErr w:type="spellStart"/>
      <w:r w:rsidRPr="005F3181">
        <w:rPr>
          <w:rFonts w:ascii="Palatino Linotype" w:hAnsi="Palatino Linotype"/>
          <w:i/>
          <w:iCs/>
          <w:sz w:val="20"/>
          <w:szCs w:val="20"/>
        </w:rPr>
        <w:t>l’enfant</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The</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psychology</w:t>
      </w:r>
      <w:proofErr w:type="spellEnd"/>
      <w:r w:rsidRPr="005F3181">
        <w:rPr>
          <w:rFonts w:ascii="Palatino Linotype" w:hAnsi="Palatino Linotype"/>
          <w:sz w:val="20"/>
          <w:szCs w:val="20"/>
        </w:rPr>
        <w:t xml:space="preserve"> of </w:t>
      </w:r>
      <w:proofErr w:type="spellStart"/>
      <w:r w:rsidRPr="005F3181">
        <w:rPr>
          <w:rFonts w:ascii="Palatino Linotype" w:hAnsi="Palatino Linotype"/>
          <w:sz w:val="20"/>
          <w:szCs w:val="20"/>
        </w:rPr>
        <w:t>the</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child</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Quadrige</w:t>
      </w:r>
      <w:proofErr w:type="spellEnd"/>
      <w:r w:rsidRPr="005F3181">
        <w:rPr>
          <w:rFonts w:ascii="Palatino Linotype" w:hAnsi="Palatino Linotype"/>
          <w:sz w:val="20"/>
          <w:szCs w:val="20"/>
        </w:rPr>
        <w:t>.</w:t>
      </w:r>
    </w:p>
    <w:p w14:paraId="677636C3" w14:textId="77777777" w:rsidR="00551109" w:rsidRPr="005F3181" w:rsidRDefault="00551109" w:rsidP="00551109">
      <w:pPr>
        <w:pStyle w:val="ListParagraph"/>
        <w:spacing w:before="60" w:after="60" w:line="240" w:lineRule="atLeast"/>
        <w:ind w:left="709" w:hanging="709"/>
        <w:jc w:val="both"/>
        <w:rPr>
          <w:rFonts w:ascii="Palatino Linotype" w:hAnsi="Palatino Linotype"/>
          <w:sz w:val="20"/>
          <w:szCs w:val="20"/>
        </w:rPr>
      </w:pPr>
    </w:p>
    <w:p w14:paraId="3D1FC67C" w14:textId="77777777" w:rsidR="00551109" w:rsidRPr="005F3181" w:rsidRDefault="00551109" w:rsidP="00551109">
      <w:pPr>
        <w:tabs>
          <w:tab w:val="left" w:pos="1728"/>
        </w:tabs>
        <w:kinsoku w:val="0"/>
        <w:overflowPunct w:val="0"/>
        <w:spacing w:before="60" w:after="60" w:line="240" w:lineRule="auto"/>
        <w:ind w:left="1417" w:hanging="709"/>
        <w:jc w:val="both"/>
        <w:textAlignment w:val="baseline"/>
        <w:rPr>
          <w:rFonts w:ascii="Palatino Linotype" w:hAnsi="Palatino Linotype"/>
          <w:b/>
          <w:bCs/>
          <w:sz w:val="20"/>
          <w:szCs w:val="20"/>
        </w:rPr>
      </w:pPr>
      <w:proofErr w:type="spellStart"/>
      <w:r w:rsidRPr="005F3181">
        <w:rPr>
          <w:rFonts w:ascii="Palatino Linotype" w:hAnsi="Palatino Linotype"/>
          <w:b/>
          <w:bCs/>
          <w:sz w:val="20"/>
          <w:szCs w:val="20"/>
        </w:rPr>
        <w:t>Parenthetical</w:t>
      </w:r>
      <w:proofErr w:type="spellEnd"/>
      <w:r w:rsidRPr="005F3181">
        <w:rPr>
          <w:rFonts w:ascii="Palatino Linotype" w:hAnsi="Palatino Linotype"/>
          <w:b/>
          <w:bCs/>
          <w:sz w:val="20"/>
          <w:szCs w:val="20"/>
        </w:rPr>
        <w:t xml:space="preserve"> </w:t>
      </w:r>
      <w:proofErr w:type="spellStart"/>
      <w:r w:rsidRPr="005F3181">
        <w:rPr>
          <w:rFonts w:ascii="Palatino Linotype" w:hAnsi="Palatino Linotype"/>
          <w:b/>
          <w:bCs/>
          <w:sz w:val="20"/>
          <w:szCs w:val="20"/>
        </w:rPr>
        <w:t>citation</w:t>
      </w:r>
      <w:proofErr w:type="spellEnd"/>
      <w:r w:rsidRPr="005F3181">
        <w:rPr>
          <w:rFonts w:ascii="Palatino Linotype" w:hAnsi="Palatino Linotype"/>
          <w:b/>
          <w:bCs/>
          <w:sz w:val="20"/>
          <w:szCs w:val="20"/>
        </w:rPr>
        <w:t xml:space="preserve">: </w:t>
      </w:r>
      <w:r w:rsidRPr="005F3181">
        <w:rPr>
          <w:rFonts w:ascii="Palatino Linotype" w:hAnsi="Palatino Linotype"/>
          <w:b/>
          <w:bCs/>
          <w:sz w:val="20"/>
          <w:szCs w:val="20"/>
        </w:rPr>
        <w:tab/>
      </w:r>
      <w:r w:rsidRPr="005F3181">
        <w:rPr>
          <w:rFonts w:ascii="Palatino Linotype" w:hAnsi="Palatino Linotype"/>
          <w:b/>
          <w:bCs/>
          <w:sz w:val="20"/>
          <w:szCs w:val="20"/>
        </w:rPr>
        <w:tab/>
      </w:r>
      <w:r w:rsidRPr="005F3181">
        <w:rPr>
          <w:rFonts w:ascii="Palatino Linotype" w:hAnsi="Palatino Linotype"/>
          <w:b/>
          <w:bCs/>
          <w:sz w:val="20"/>
          <w:szCs w:val="20"/>
        </w:rPr>
        <w:tab/>
      </w:r>
      <w:r w:rsidRPr="005F3181">
        <w:rPr>
          <w:rFonts w:ascii="Palatino Linotype" w:hAnsi="Palatino Linotype"/>
          <w:b/>
          <w:bCs/>
          <w:sz w:val="20"/>
          <w:szCs w:val="20"/>
        </w:rPr>
        <w:tab/>
      </w:r>
      <w:r w:rsidRPr="005F3181">
        <w:rPr>
          <w:rFonts w:ascii="Palatino Linotype" w:hAnsi="Palatino Linotype"/>
          <w:b/>
          <w:bCs/>
          <w:sz w:val="20"/>
          <w:szCs w:val="20"/>
        </w:rPr>
        <w:tab/>
      </w:r>
      <w:proofErr w:type="spellStart"/>
      <w:r w:rsidRPr="005F3181">
        <w:rPr>
          <w:rFonts w:ascii="Palatino Linotype" w:hAnsi="Palatino Linotype"/>
          <w:b/>
          <w:bCs/>
          <w:sz w:val="20"/>
          <w:szCs w:val="20"/>
        </w:rPr>
        <w:t>Narrative</w:t>
      </w:r>
      <w:proofErr w:type="spellEnd"/>
      <w:r w:rsidRPr="005F3181">
        <w:rPr>
          <w:rFonts w:ascii="Palatino Linotype" w:hAnsi="Palatino Linotype"/>
          <w:b/>
          <w:bCs/>
          <w:sz w:val="20"/>
          <w:szCs w:val="20"/>
        </w:rPr>
        <w:t xml:space="preserve"> </w:t>
      </w:r>
      <w:proofErr w:type="spellStart"/>
      <w:r w:rsidRPr="005F3181">
        <w:rPr>
          <w:rFonts w:ascii="Palatino Linotype" w:hAnsi="Palatino Linotype"/>
          <w:b/>
          <w:bCs/>
          <w:sz w:val="20"/>
          <w:szCs w:val="20"/>
        </w:rPr>
        <w:t>citation</w:t>
      </w:r>
      <w:proofErr w:type="spellEnd"/>
      <w:r w:rsidRPr="005F3181">
        <w:rPr>
          <w:rFonts w:ascii="Palatino Linotype" w:hAnsi="Palatino Linotype"/>
          <w:b/>
          <w:bCs/>
          <w:sz w:val="20"/>
          <w:szCs w:val="20"/>
        </w:rPr>
        <w:t>:</w:t>
      </w:r>
    </w:p>
    <w:p w14:paraId="070E4F41" w14:textId="77777777" w:rsidR="00551109" w:rsidRPr="005F3181" w:rsidRDefault="00551109" w:rsidP="00551109">
      <w:pPr>
        <w:tabs>
          <w:tab w:val="left" w:pos="1728"/>
        </w:tabs>
        <w:kinsoku w:val="0"/>
        <w:overflowPunct w:val="0"/>
        <w:spacing w:before="60" w:after="60" w:line="240" w:lineRule="atLeast"/>
        <w:ind w:left="709" w:hanging="709"/>
        <w:jc w:val="both"/>
        <w:textAlignment w:val="baseline"/>
        <w:rPr>
          <w:rFonts w:ascii="Palatino Linotype" w:hAnsi="Palatino Linotype"/>
          <w:sz w:val="20"/>
          <w:szCs w:val="20"/>
        </w:rPr>
      </w:pPr>
      <w:r w:rsidRPr="005F3181">
        <w:rPr>
          <w:rFonts w:ascii="Palatino Linotype" w:hAnsi="Palatino Linotype"/>
          <w:sz w:val="20"/>
          <w:szCs w:val="20"/>
        </w:rPr>
        <w:tab/>
        <w:t xml:space="preserve">(Piaget &amp; </w:t>
      </w:r>
      <w:proofErr w:type="spellStart"/>
      <w:r w:rsidRPr="005F3181">
        <w:rPr>
          <w:rFonts w:ascii="Palatino Linotype" w:hAnsi="Palatino Linotype"/>
          <w:sz w:val="20"/>
          <w:szCs w:val="20"/>
        </w:rPr>
        <w:t>Inhelder</w:t>
      </w:r>
      <w:proofErr w:type="spellEnd"/>
      <w:r w:rsidRPr="005F3181">
        <w:rPr>
          <w:rFonts w:ascii="Palatino Linotype" w:hAnsi="Palatino Linotype"/>
          <w:sz w:val="20"/>
          <w:szCs w:val="20"/>
        </w:rPr>
        <w:t>, 1966</w:t>
      </w:r>
      <w:r w:rsidRPr="005F3181">
        <w:rPr>
          <w:rFonts w:ascii="Palatino Linotype" w:hAnsi="Palatino Linotype"/>
          <w:b/>
          <w:bCs/>
          <w:sz w:val="20"/>
          <w:szCs w:val="20"/>
        </w:rPr>
        <w:t xml:space="preserve">) </w:t>
      </w:r>
      <w:r w:rsidRPr="005F3181">
        <w:rPr>
          <w:rFonts w:ascii="Palatino Linotype" w:hAnsi="Palatino Linotype"/>
          <w:b/>
          <w:bCs/>
          <w:sz w:val="20"/>
          <w:szCs w:val="20"/>
        </w:rPr>
        <w:tab/>
      </w:r>
      <w:r w:rsidRPr="005F3181">
        <w:rPr>
          <w:rFonts w:ascii="Palatino Linotype" w:hAnsi="Palatino Linotype"/>
          <w:b/>
          <w:bCs/>
          <w:sz w:val="20"/>
          <w:szCs w:val="20"/>
        </w:rPr>
        <w:tab/>
      </w:r>
      <w:r w:rsidRPr="005F3181">
        <w:rPr>
          <w:rFonts w:ascii="Palatino Linotype" w:hAnsi="Palatino Linotype"/>
          <w:b/>
          <w:bCs/>
          <w:sz w:val="20"/>
          <w:szCs w:val="20"/>
        </w:rPr>
        <w:tab/>
      </w:r>
      <w:r w:rsidRPr="005F3181">
        <w:rPr>
          <w:rFonts w:ascii="Palatino Linotype" w:hAnsi="Palatino Linotype"/>
          <w:b/>
          <w:bCs/>
          <w:sz w:val="20"/>
          <w:szCs w:val="20"/>
        </w:rPr>
        <w:tab/>
      </w:r>
      <w:r w:rsidRPr="005F3181">
        <w:rPr>
          <w:rFonts w:ascii="Palatino Linotype" w:hAnsi="Palatino Linotype"/>
          <w:sz w:val="20"/>
          <w:szCs w:val="20"/>
        </w:rPr>
        <w:t xml:space="preserve">Piaget </w:t>
      </w:r>
      <w:proofErr w:type="spellStart"/>
      <w:r w:rsidRPr="005F3181">
        <w:rPr>
          <w:rFonts w:ascii="Palatino Linotype" w:hAnsi="Palatino Linotype"/>
          <w:sz w:val="20"/>
          <w:szCs w:val="20"/>
        </w:rPr>
        <w:t>and</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Inhelder</w:t>
      </w:r>
      <w:proofErr w:type="spellEnd"/>
      <w:r w:rsidRPr="005F3181">
        <w:rPr>
          <w:rFonts w:ascii="Palatino Linotype" w:hAnsi="Palatino Linotype"/>
          <w:sz w:val="20"/>
          <w:szCs w:val="20"/>
        </w:rPr>
        <w:t xml:space="preserve"> (1966)</w:t>
      </w:r>
      <w:r w:rsidRPr="005F3181">
        <w:rPr>
          <w:rFonts w:ascii="Palatino Linotype" w:hAnsi="Palatino Linotype"/>
          <w:sz w:val="20"/>
          <w:szCs w:val="20"/>
        </w:rPr>
        <w:cr/>
      </w:r>
    </w:p>
    <w:p w14:paraId="4B0319AC" w14:textId="77777777" w:rsidR="00551109" w:rsidRPr="005F3181" w:rsidRDefault="00551109" w:rsidP="00551109">
      <w:pPr>
        <w:pStyle w:val="ListParagraph"/>
        <w:numPr>
          <w:ilvl w:val="0"/>
          <w:numId w:val="1"/>
        </w:numPr>
        <w:tabs>
          <w:tab w:val="left" w:pos="1728"/>
        </w:tabs>
        <w:kinsoku w:val="0"/>
        <w:overflowPunct w:val="0"/>
        <w:spacing w:before="60" w:after="0" w:line="240" w:lineRule="auto"/>
        <w:jc w:val="both"/>
        <w:textAlignment w:val="baseline"/>
        <w:rPr>
          <w:rFonts w:ascii="Palatino Linotype" w:hAnsi="Palatino Linotype"/>
          <w:b/>
          <w:bCs/>
          <w:sz w:val="20"/>
          <w:szCs w:val="20"/>
        </w:rPr>
      </w:pPr>
      <w:proofErr w:type="spellStart"/>
      <w:r w:rsidRPr="005F3181">
        <w:rPr>
          <w:rFonts w:ascii="Palatino Linotype" w:hAnsi="Palatino Linotype"/>
          <w:sz w:val="20"/>
          <w:szCs w:val="20"/>
        </w:rPr>
        <w:t>When</w:t>
      </w:r>
      <w:proofErr w:type="spellEnd"/>
      <w:r w:rsidRPr="005F3181">
        <w:rPr>
          <w:rFonts w:ascii="Palatino Linotype" w:hAnsi="Palatino Linotype"/>
          <w:sz w:val="20"/>
          <w:szCs w:val="20"/>
        </w:rPr>
        <w:t xml:space="preserve"> a </w:t>
      </w:r>
      <w:proofErr w:type="spellStart"/>
      <w:r w:rsidRPr="005F3181">
        <w:rPr>
          <w:rFonts w:ascii="Palatino Linotype" w:hAnsi="Palatino Linotype"/>
          <w:sz w:val="20"/>
          <w:szCs w:val="20"/>
        </w:rPr>
        <w:t>book</w:t>
      </w:r>
      <w:proofErr w:type="spellEnd"/>
      <w:r w:rsidRPr="005F3181">
        <w:rPr>
          <w:rFonts w:ascii="Palatino Linotype" w:hAnsi="Palatino Linotype"/>
          <w:sz w:val="20"/>
          <w:szCs w:val="20"/>
        </w:rPr>
        <w:t xml:space="preserve"> is in a </w:t>
      </w:r>
      <w:proofErr w:type="spellStart"/>
      <w:r w:rsidRPr="005F3181">
        <w:rPr>
          <w:rFonts w:ascii="Palatino Linotype" w:hAnsi="Palatino Linotype"/>
          <w:sz w:val="20"/>
          <w:szCs w:val="20"/>
        </w:rPr>
        <w:t>different</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language</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than</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your</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paper</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include</w:t>
      </w:r>
      <w:proofErr w:type="spellEnd"/>
      <w:r w:rsidRPr="005F3181">
        <w:rPr>
          <w:rFonts w:ascii="Palatino Linotype" w:hAnsi="Palatino Linotype"/>
          <w:sz w:val="20"/>
          <w:szCs w:val="20"/>
        </w:rPr>
        <w:t xml:space="preserve"> a </w:t>
      </w:r>
      <w:proofErr w:type="spellStart"/>
      <w:r w:rsidRPr="005F3181">
        <w:rPr>
          <w:rFonts w:ascii="Palatino Linotype" w:hAnsi="Palatino Linotype"/>
          <w:sz w:val="20"/>
          <w:szCs w:val="20"/>
        </w:rPr>
        <w:t>translation</w:t>
      </w:r>
      <w:proofErr w:type="spellEnd"/>
      <w:r w:rsidRPr="005F3181">
        <w:rPr>
          <w:rFonts w:ascii="Palatino Linotype" w:hAnsi="Palatino Linotype"/>
          <w:sz w:val="20"/>
          <w:szCs w:val="20"/>
        </w:rPr>
        <w:t xml:space="preserve"> of </w:t>
      </w:r>
      <w:proofErr w:type="spellStart"/>
      <w:r w:rsidRPr="005F3181">
        <w:rPr>
          <w:rFonts w:ascii="Palatino Linotype" w:hAnsi="Palatino Linotype"/>
          <w:sz w:val="20"/>
          <w:szCs w:val="20"/>
        </w:rPr>
        <w:t>the</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book</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title</w:t>
      </w:r>
      <w:proofErr w:type="spellEnd"/>
      <w:r w:rsidRPr="005F3181">
        <w:rPr>
          <w:rFonts w:ascii="Palatino Linotype" w:hAnsi="Palatino Linotype"/>
          <w:sz w:val="20"/>
          <w:szCs w:val="20"/>
        </w:rPr>
        <w:t xml:space="preserve"> in </w:t>
      </w:r>
      <w:proofErr w:type="spellStart"/>
      <w:r w:rsidRPr="005F3181">
        <w:rPr>
          <w:rFonts w:ascii="Palatino Linotype" w:hAnsi="Palatino Linotype"/>
          <w:sz w:val="20"/>
          <w:szCs w:val="20"/>
        </w:rPr>
        <w:t>square</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brackets</w:t>
      </w:r>
      <w:proofErr w:type="spellEnd"/>
    </w:p>
    <w:p w14:paraId="50FCCA01" w14:textId="77777777" w:rsidR="00551109" w:rsidRPr="005F3181" w:rsidRDefault="00551109" w:rsidP="00551109">
      <w:pPr>
        <w:tabs>
          <w:tab w:val="left" w:pos="1728"/>
        </w:tabs>
        <w:kinsoku w:val="0"/>
        <w:overflowPunct w:val="0"/>
        <w:spacing w:before="60" w:after="0" w:line="240" w:lineRule="auto"/>
        <w:jc w:val="both"/>
        <w:textAlignment w:val="baseline"/>
        <w:rPr>
          <w:rFonts w:ascii="Palatino Linotype" w:hAnsi="Palatino Linotype"/>
          <w:b/>
          <w:bCs/>
          <w:sz w:val="20"/>
          <w:szCs w:val="20"/>
        </w:rPr>
      </w:pPr>
    </w:p>
    <w:p w14:paraId="0CDE5F22" w14:textId="77777777" w:rsidR="00551109" w:rsidRPr="005F3181" w:rsidRDefault="00551109" w:rsidP="00551109">
      <w:pPr>
        <w:tabs>
          <w:tab w:val="left" w:pos="1728"/>
        </w:tabs>
        <w:kinsoku w:val="0"/>
        <w:overflowPunct w:val="0"/>
        <w:spacing w:before="60" w:after="0" w:line="240" w:lineRule="auto"/>
        <w:jc w:val="both"/>
        <w:textAlignment w:val="baseline"/>
        <w:rPr>
          <w:rFonts w:ascii="Palatino Linotype" w:hAnsi="Palatino Linotype"/>
          <w:b/>
          <w:bCs/>
          <w:sz w:val="20"/>
          <w:szCs w:val="20"/>
        </w:rPr>
      </w:pPr>
      <w:r w:rsidRPr="005F3181">
        <w:rPr>
          <w:rFonts w:ascii="Palatino Linotype" w:hAnsi="Palatino Linotype"/>
          <w:b/>
          <w:bCs/>
          <w:sz w:val="20"/>
          <w:szCs w:val="20"/>
        </w:rPr>
        <w:t xml:space="preserve">11. </w:t>
      </w:r>
      <w:proofErr w:type="spellStart"/>
      <w:r w:rsidRPr="005F3181">
        <w:rPr>
          <w:rFonts w:ascii="Palatino Linotype" w:hAnsi="Palatino Linotype"/>
          <w:b/>
          <w:bCs/>
          <w:sz w:val="20"/>
          <w:szCs w:val="20"/>
        </w:rPr>
        <w:t>Chapter</w:t>
      </w:r>
      <w:proofErr w:type="spellEnd"/>
      <w:r w:rsidRPr="005F3181">
        <w:rPr>
          <w:rFonts w:ascii="Palatino Linotype" w:hAnsi="Palatino Linotype"/>
          <w:b/>
          <w:bCs/>
          <w:sz w:val="20"/>
          <w:szCs w:val="20"/>
        </w:rPr>
        <w:t xml:space="preserve"> in an </w:t>
      </w:r>
      <w:proofErr w:type="spellStart"/>
      <w:r w:rsidRPr="005F3181">
        <w:rPr>
          <w:rFonts w:ascii="Palatino Linotype" w:hAnsi="Palatino Linotype"/>
          <w:b/>
          <w:bCs/>
          <w:sz w:val="20"/>
          <w:szCs w:val="20"/>
        </w:rPr>
        <w:t>edited</w:t>
      </w:r>
      <w:proofErr w:type="spellEnd"/>
      <w:r w:rsidRPr="005F3181">
        <w:rPr>
          <w:rFonts w:ascii="Palatino Linotype" w:hAnsi="Palatino Linotype"/>
          <w:b/>
          <w:bCs/>
          <w:sz w:val="20"/>
          <w:szCs w:val="20"/>
        </w:rPr>
        <w:t xml:space="preserve"> </w:t>
      </w:r>
      <w:proofErr w:type="spellStart"/>
      <w:r w:rsidRPr="005F3181">
        <w:rPr>
          <w:rFonts w:ascii="Palatino Linotype" w:hAnsi="Palatino Linotype"/>
          <w:b/>
          <w:bCs/>
          <w:sz w:val="20"/>
          <w:szCs w:val="20"/>
        </w:rPr>
        <w:t>book</w:t>
      </w:r>
      <w:proofErr w:type="spellEnd"/>
      <w:r w:rsidRPr="005F3181">
        <w:rPr>
          <w:rFonts w:ascii="Palatino Linotype" w:hAnsi="Palatino Linotype"/>
          <w:b/>
          <w:bCs/>
          <w:sz w:val="20"/>
          <w:szCs w:val="20"/>
        </w:rPr>
        <w:t xml:space="preserve"> in </w:t>
      </w:r>
      <w:proofErr w:type="spellStart"/>
      <w:r w:rsidRPr="005F3181">
        <w:rPr>
          <w:rFonts w:ascii="Palatino Linotype" w:hAnsi="Palatino Linotype"/>
          <w:b/>
          <w:bCs/>
          <w:sz w:val="20"/>
          <w:szCs w:val="20"/>
        </w:rPr>
        <w:t>another</w:t>
      </w:r>
      <w:proofErr w:type="spellEnd"/>
      <w:r w:rsidRPr="005F3181">
        <w:rPr>
          <w:rFonts w:ascii="Palatino Linotype" w:hAnsi="Palatino Linotype"/>
          <w:b/>
          <w:bCs/>
          <w:sz w:val="20"/>
          <w:szCs w:val="20"/>
        </w:rPr>
        <w:t xml:space="preserve"> </w:t>
      </w:r>
      <w:proofErr w:type="spellStart"/>
      <w:r w:rsidRPr="005F3181">
        <w:rPr>
          <w:rFonts w:ascii="Palatino Linotype" w:hAnsi="Palatino Linotype"/>
          <w:b/>
          <w:bCs/>
          <w:sz w:val="20"/>
          <w:szCs w:val="20"/>
        </w:rPr>
        <w:t>language</w:t>
      </w:r>
      <w:proofErr w:type="spellEnd"/>
    </w:p>
    <w:p w14:paraId="49F45BDD" w14:textId="77777777" w:rsidR="00551109" w:rsidRPr="005F3181" w:rsidRDefault="00551109" w:rsidP="00551109">
      <w:pPr>
        <w:pStyle w:val="ListParagraph"/>
        <w:spacing w:before="60" w:line="276" w:lineRule="auto"/>
        <w:ind w:left="709" w:hanging="709"/>
        <w:jc w:val="both"/>
        <w:rPr>
          <w:rFonts w:ascii="Palatino Linotype" w:hAnsi="Palatino Linotype"/>
          <w:sz w:val="20"/>
          <w:szCs w:val="20"/>
        </w:rPr>
      </w:pPr>
      <w:proofErr w:type="spellStart"/>
      <w:r w:rsidRPr="005F3181">
        <w:rPr>
          <w:rFonts w:ascii="Palatino Linotype" w:hAnsi="Palatino Linotype"/>
          <w:sz w:val="20"/>
          <w:szCs w:val="20"/>
        </w:rPr>
        <w:t>Carcavilla</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González</w:t>
      </w:r>
      <w:proofErr w:type="spellEnd"/>
      <w:r w:rsidRPr="005F3181">
        <w:rPr>
          <w:rFonts w:ascii="Palatino Linotype" w:hAnsi="Palatino Linotype"/>
          <w:sz w:val="20"/>
          <w:szCs w:val="20"/>
        </w:rPr>
        <w:t xml:space="preserve">, N. (2015). </w:t>
      </w:r>
      <w:proofErr w:type="spellStart"/>
      <w:r w:rsidRPr="005F3181">
        <w:rPr>
          <w:rFonts w:ascii="Palatino Linotype" w:hAnsi="Palatino Linotype"/>
          <w:i/>
          <w:iCs/>
          <w:sz w:val="20"/>
          <w:szCs w:val="20"/>
        </w:rPr>
        <w:t>Terapia</w:t>
      </w:r>
      <w:proofErr w:type="spellEnd"/>
      <w:r w:rsidRPr="005F3181">
        <w:rPr>
          <w:rFonts w:ascii="Palatino Linotype" w:hAnsi="Palatino Linotype"/>
          <w:i/>
          <w:iCs/>
          <w:sz w:val="20"/>
          <w:szCs w:val="20"/>
        </w:rPr>
        <w:t xml:space="preserve"> </w:t>
      </w:r>
      <w:proofErr w:type="spellStart"/>
      <w:r w:rsidRPr="005F3181">
        <w:rPr>
          <w:rFonts w:ascii="Palatino Linotype" w:hAnsi="Palatino Linotype"/>
          <w:i/>
          <w:iCs/>
          <w:sz w:val="20"/>
          <w:szCs w:val="20"/>
        </w:rPr>
        <w:t>sensorial</w:t>
      </w:r>
      <w:proofErr w:type="spellEnd"/>
      <w:r w:rsidRPr="005F3181">
        <w:rPr>
          <w:rFonts w:ascii="Palatino Linotype" w:hAnsi="Palatino Linotype"/>
          <w:i/>
          <w:iCs/>
          <w:sz w:val="20"/>
          <w:szCs w:val="20"/>
        </w:rPr>
        <w:t xml:space="preserve"> </w:t>
      </w:r>
      <w:proofErr w:type="spellStart"/>
      <w:r w:rsidRPr="005F3181">
        <w:rPr>
          <w:rFonts w:ascii="Palatino Linotype" w:hAnsi="Palatino Linotype"/>
          <w:i/>
          <w:iCs/>
          <w:sz w:val="20"/>
          <w:szCs w:val="20"/>
        </w:rPr>
        <w:t>auditiva</w:t>
      </w:r>
      <w:proofErr w:type="spellEnd"/>
      <w:r w:rsidRPr="005F3181">
        <w:rPr>
          <w:rFonts w:ascii="Palatino Linotype" w:hAnsi="Palatino Linotype"/>
          <w:i/>
          <w:iCs/>
          <w:sz w:val="20"/>
          <w:szCs w:val="20"/>
        </w:rPr>
        <w:t xml:space="preserve">: </w:t>
      </w:r>
      <w:proofErr w:type="spellStart"/>
      <w:r w:rsidRPr="005F3181">
        <w:rPr>
          <w:rFonts w:ascii="Palatino Linotype" w:hAnsi="Palatino Linotype"/>
          <w:i/>
          <w:iCs/>
          <w:sz w:val="20"/>
          <w:szCs w:val="20"/>
        </w:rPr>
        <w:t>Activación</w:t>
      </w:r>
      <w:proofErr w:type="spellEnd"/>
      <w:r w:rsidRPr="005F3181">
        <w:rPr>
          <w:rFonts w:ascii="Palatino Linotype" w:hAnsi="Palatino Linotype"/>
          <w:i/>
          <w:iCs/>
          <w:sz w:val="20"/>
          <w:szCs w:val="20"/>
        </w:rPr>
        <w:t xml:space="preserve"> </w:t>
      </w:r>
      <w:proofErr w:type="spellStart"/>
      <w:r w:rsidRPr="005F3181">
        <w:rPr>
          <w:rFonts w:ascii="Palatino Linotype" w:hAnsi="Palatino Linotype"/>
          <w:i/>
          <w:iCs/>
          <w:sz w:val="20"/>
          <w:szCs w:val="20"/>
        </w:rPr>
        <w:t>cerebral</w:t>
      </w:r>
      <w:proofErr w:type="spellEnd"/>
      <w:r w:rsidRPr="005F3181">
        <w:rPr>
          <w:rFonts w:ascii="Palatino Linotype" w:hAnsi="Palatino Linotype"/>
          <w:i/>
          <w:iCs/>
          <w:sz w:val="20"/>
          <w:szCs w:val="20"/>
        </w:rPr>
        <w:t xml:space="preserve"> por </w:t>
      </w:r>
      <w:proofErr w:type="spellStart"/>
      <w:r w:rsidRPr="005F3181">
        <w:rPr>
          <w:rFonts w:ascii="Palatino Linotype" w:hAnsi="Palatino Linotype"/>
          <w:i/>
          <w:iCs/>
          <w:sz w:val="20"/>
          <w:szCs w:val="20"/>
        </w:rPr>
        <w:t>medio</w:t>
      </w:r>
      <w:proofErr w:type="spellEnd"/>
      <w:r w:rsidRPr="005F3181">
        <w:rPr>
          <w:rFonts w:ascii="Palatino Linotype" w:hAnsi="Palatino Linotype"/>
          <w:i/>
          <w:iCs/>
          <w:sz w:val="20"/>
          <w:szCs w:val="20"/>
        </w:rPr>
        <w:t xml:space="preserve"> de la </w:t>
      </w:r>
      <w:proofErr w:type="spellStart"/>
      <w:r w:rsidRPr="005F3181">
        <w:rPr>
          <w:rFonts w:ascii="Palatino Linotype" w:hAnsi="Palatino Linotype"/>
          <w:i/>
          <w:iCs/>
          <w:sz w:val="20"/>
          <w:szCs w:val="20"/>
        </w:rPr>
        <w:t>música</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Auditory</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sensory</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therapy</w:t>
      </w:r>
      <w:proofErr w:type="spellEnd"/>
      <w:r w:rsidRPr="005F3181">
        <w:rPr>
          <w:rFonts w:ascii="Palatino Linotype" w:hAnsi="Palatino Linotype"/>
          <w:sz w:val="20"/>
          <w:szCs w:val="20"/>
        </w:rPr>
        <w:t xml:space="preserve">: Brain </w:t>
      </w:r>
      <w:proofErr w:type="spellStart"/>
      <w:r w:rsidRPr="005F3181">
        <w:rPr>
          <w:rFonts w:ascii="Palatino Linotype" w:hAnsi="Palatino Linotype"/>
          <w:sz w:val="20"/>
          <w:szCs w:val="20"/>
        </w:rPr>
        <w:t>activation</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through</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music</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In</w:t>
      </w:r>
      <w:proofErr w:type="spellEnd"/>
      <w:r w:rsidRPr="005F3181">
        <w:rPr>
          <w:rFonts w:ascii="Palatino Linotype" w:hAnsi="Palatino Linotype"/>
          <w:sz w:val="20"/>
          <w:szCs w:val="20"/>
        </w:rPr>
        <w:t xml:space="preserve"> J. J. </w:t>
      </w:r>
      <w:proofErr w:type="spellStart"/>
      <w:r w:rsidRPr="005F3181">
        <w:rPr>
          <w:rFonts w:ascii="Palatino Linotype" w:hAnsi="Palatino Linotype"/>
          <w:sz w:val="20"/>
          <w:szCs w:val="20"/>
        </w:rPr>
        <w:t>García</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Meilán</w:t>
      </w:r>
      <w:proofErr w:type="spellEnd"/>
      <w:r w:rsidRPr="005F3181">
        <w:rPr>
          <w:rFonts w:ascii="Palatino Linotype" w:hAnsi="Palatino Linotype"/>
          <w:sz w:val="20"/>
          <w:szCs w:val="20"/>
        </w:rPr>
        <w:t xml:space="preserve"> (Ed.), </w:t>
      </w:r>
      <w:proofErr w:type="spellStart"/>
      <w:r w:rsidRPr="005F3181">
        <w:rPr>
          <w:rFonts w:ascii="Palatino Linotype" w:hAnsi="Palatino Linotype"/>
          <w:sz w:val="20"/>
          <w:szCs w:val="20"/>
        </w:rPr>
        <w:t>Guía</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práctica</w:t>
      </w:r>
      <w:proofErr w:type="spellEnd"/>
      <w:r w:rsidRPr="005F3181">
        <w:rPr>
          <w:rFonts w:ascii="Palatino Linotype" w:hAnsi="Palatino Linotype"/>
          <w:sz w:val="20"/>
          <w:szCs w:val="20"/>
        </w:rPr>
        <w:t xml:space="preserve"> de </w:t>
      </w:r>
      <w:proofErr w:type="spellStart"/>
      <w:r w:rsidRPr="005F3181">
        <w:rPr>
          <w:rFonts w:ascii="Palatino Linotype" w:hAnsi="Palatino Linotype"/>
          <w:sz w:val="20"/>
          <w:szCs w:val="20"/>
        </w:rPr>
        <w:t>terapias</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estimulativas</w:t>
      </w:r>
      <w:proofErr w:type="spellEnd"/>
      <w:r w:rsidRPr="005F3181">
        <w:rPr>
          <w:rFonts w:ascii="Palatino Linotype" w:hAnsi="Palatino Linotype"/>
          <w:sz w:val="20"/>
          <w:szCs w:val="20"/>
        </w:rPr>
        <w:t xml:space="preserve"> en el </w:t>
      </w:r>
      <w:proofErr w:type="spellStart"/>
      <w:r w:rsidRPr="005F3181">
        <w:rPr>
          <w:rFonts w:ascii="Palatino Linotype" w:hAnsi="Palatino Linotype"/>
          <w:sz w:val="20"/>
          <w:szCs w:val="20"/>
        </w:rPr>
        <w:t>Alzhéimer</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pp</w:t>
      </w:r>
      <w:proofErr w:type="spellEnd"/>
      <w:r w:rsidRPr="005F3181">
        <w:rPr>
          <w:rFonts w:ascii="Palatino Linotype" w:hAnsi="Palatino Linotype"/>
          <w:sz w:val="20"/>
          <w:szCs w:val="20"/>
        </w:rPr>
        <w:t xml:space="preserve">. 67–86). </w:t>
      </w:r>
      <w:proofErr w:type="spellStart"/>
      <w:r w:rsidRPr="005F3181">
        <w:rPr>
          <w:rFonts w:ascii="Palatino Linotype" w:hAnsi="Palatino Linotype"/>
          <w:sz w:val="20"/>
          <w:szCs w:val="20"/>
        </w:rPr>
        <w:t>Editorial</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Síntesis</w:t>
      </w:r>
      <w:proofErr w:type="spellEnd"/>
      <w:r w:rsidRPr="005F3181">
        <w:rPr>
          <w:rFonts w:ascii="Palatino Linotype" w:hAnsi="Palatino Linotype"/>
          <w:sz w:val="20"/>
          <w:szCs w:val="20"/>
        </w:rPr>
        <w:t>.</w:t>
      </w:r>
    </w:p>
    <w:p w14:paraId="3E75162F" w14:textId="77777777" w:rsidR="00551109" w:rsidRPr="005F3181" w:rsidRDefault="00551109" w:rsidP="00551109">
      <w:pPr>
        <w:tabs>
          <w:tab w:val="left" w:pos="1728"/>
        </w:tabs>
        <w:kinsoku w:val="0"/>
        <w:overflowPunct w:val="0"/>
        <w:spacing w:before="60" w:after="60" w:line="240" w:lineRule="auto"/>
        <w:ind w:left="1417" w:hanging="709"/>
        <w:jc w:val="both"/>
        <w:textAlignment w:val="baseline"/>
        <w:rPr>
          <w:rFonts w:ascii="Palatino Linotype" w:hAnsi="Palatino Linotype"/>
          <w:b/>
          <w:bCs/>
          <w:sz w:val="20"/>
          <w:szCs w:val="20"/>
        </w:rPr>
      </w:pPr>
      <w:proofErr w:type="spellStart"/>
      <w:r w:rsidRPr="005F3181">
        <w:rPr>
          <w:rFonts w:ascii="Palatino Linotype" w:hAnsi="Palatino Linotype"/>
          <w:b/>
          <w:bCs/>
          <w:sz w:val="20"/>
          <w:szCs w:val="20"/>
        </w:rPr>
        <w:t>Parenthetical</w:t>
      </w:r>
      <w:proofErr w:type="spellEnd"/>
      <w:r w:rsidRPr="005F3181">
        <w:rPr>
          <w:rFonts w:ascii="Palatino Linotype" w:hAnsi="Palatino Linotype"/>
          <w:b/>
          <w:bCs/>
          <w:sz w:val="20"/>
          <w:szCs w:val="20"/>
        </w:rPr>
        <w:t xml:space="preserve"> </w:t>
      </w:r>
      <w:proofErr w:type="spellStart"/>
      <w:r w:rsidRPr="005F3181">
        <w:rPr>
          <w:rFonts w:ascii="Palatino Linotype" w:hAnsi="Palatino Linotype"/>
          <w:b/>
          <w:bCs/>
          <w:sz w:val="20"/>
          <w:szCs w:val="20"/>
        </w:rPr>
        <w:t>citation</w:t>
      </w:r>
      <w:proofErr w:type="spellEnd"/>
      <w:r w:rsidRPr="005F3181">
        <w:rPr>
          <w:rFonts w:ascii="Palatino Linotype" w:hAnsi="Palatino Linotype"/>
          <w:b/>
          <w:bCs/>
          <w:sz w:val="20"/>
          <w:szCs w:val="20"/>
        </w:rPr>
        <w:t xml:space="preserve">: </w:t>
      </w:r>
      <w:r w:rsidRPr="005F3181">
        <w:rPr>
          <w:rFonts w:ascii="Palatino Linotype" w:hAnsi="Palatino Linotype"/>
          <w:b/>
          <w:bCs/>
          <w:sz w:val="20"/>
          <w:szCs w:val="20"/>
        </w:rPr>
        <w:tab/>
      </w:r>
      <w:r w:rsidRPr="005F3181">
        <w:rPr>
          <w:rFonts w:ascii="Palatino Linotype" w:hAnsi="Palatino Linotype"/>
          <w:b/>
          <w:bCs/>
          <w:sz w:val="20"/>
          <w:szCs w:val="20"/>
        </w:rPr>
        <w:tab/>
      </w:r>
      <w:r w:rsidRPr="005F3181">
        <w:rPr>
          <w:rFonts w:ascii="Palatino Linotype" w:hAnsi="Palatino Linotype"/>
          <w:b/>
          <w:bCs/>
          <w:sz w:val="20"/>
          <w:szCs w:val="20"/>
        </w:rPr>
        <w:tab/>
      </w:r>
      <w:r w:rsidRPr="005F3181">
        <w:rPr>
          <w:rFonts w:ascii="Palatino Linotype" w:hAnsi="Palatino Linotype"/>
          <w:b/>
          <w:bCs/>
          <w:sz w:val="20"/>
          <w:szCs w:val="20"/>
        </w:rPr>
        <w:tab/>
      </w:r>
      <w:r w:rsidRPr="005F3181">
        <w:rPr>
          <w:rFonts w:ascii="Palatino Linotype" w:hAnsi="Palatino Linotype"/>
          <w:b/>
          <w:bCs/>
          <w:sz w:val="20"/>
          <w:szCs w:val="20"/>
        </w:rPr>
        <w:tab/>
      </w:r>
      <w:proofErr w:type="spellStart"/>
      <w:r w:rsidRPr="005F3181">
        <w:rPr>
          <w:rFonts w:ascii="Palatino Linotype" w:hAnsi="Palatino Linotype"/>
          <w:b/>
          <w:bCs/>
          <w:sz w:val="20"/>
          <w:szCs w:val="20"/>
        </w:rPr>
        <w:t>Narrative</w:t>
      </w:r>
      <w:proofErr w:type="spellEnd"/>
      <w:r w:rsidRPr="005F3181">
        <w:rPr>
          <w:rFonts w:ascii="Palatino Linotype" w:hAnsi="Palatino Linotype"/>
          <w:b/>
          <w:bCs/>
          <w:sz w:val="20"/>
          <w:szCs w:val="20"/>
        </w:rPr>
        <w:t xml:space="preserve"> </w:t>
      </w:r>
      <w:proofErr w:type="spellStart"/>
      <w:r w:rsidRPr="005F3181">
        <w:rPr>
          <w:rFonts w:ascii="Palatino Linotype" w:hAnsi="Palatino Linotype"/>
          <w:b/>
          <w:bCs/>
          <w:sz w:val="20"/>
          <w:szCs w:val="20"/>
        </w:rPr>
        <w:t>citation</w:t>
      </w:r>
      <w:proofErr w:type="spellEnd"/>
      <w:r w:rsidRPr="005F3181">
        <w:rPr>
          <w:rFonts w:ascii="Palatino Linotype" w:hAnsi="Palatino Linotype"/>
          <w:b/>
          <w:bCs/>
          <w:sz w:val="20"/>
          <w:szCs w:val="20"/>
        </w:rPr>
        <w:t>:</w:t>
      </w:r>
    </w:p>
    <w:p w14:paraId="2CE0EE4E" w14:textId="77777777" w:rsidR="00551109" w:rsidRPr="005F3181" w:rsidRDefault="00551109" w:rsidP="00551109">
      <w:pPr>
        <w:tabs>
          <w:tab w:val="left" w:pos="1728"/>
        </w:tabs>
        <w:kinsoku w:val="0"/>
        <w:overflowPunct w:val="0"/>
        <w:spacing w:before="60" w:after="60" w:line="240" w:lineRule="atLeast"/>
        <w:ind w:left="709" w:hanging="709"/>
        <w:jc w:val="both"/>
        <w:textAlignment w:val="baseline"/>
        <w:rPr>
          <w:rFonts w:ascii="Palatino Linotype" w:hAnsi="Palatino Linotype"/>
          <w:sz w:val="20"/>
          <w:szCs w:val="20"/>
        </w:rPr>
      </w:pPr>
      <w:r w:rsidRPr="005F3181">
        <w:rPr>
          <w:rFonts w:ascii="Palatino Linotype" w:hAnsi="Palatino Linotype"/>
          <w:sz w:val="20"/>
          <w:szCs w:val="20"/>
        </w:rPr>
        <w:tab/>
        <w:t>(</w:t>
      </w:r>
      <w:proofErr w:type="spellStart"/>
      <w:r w:rsidRPr="005F3181">
        <w:rPr>
          <w:rFonts w:ascii="Palatino Linotype" w:hAnsi="Palatino Linotype"/>
          <w:sz w:val="20"/>
          <w:szCs w:val="20"/>
        </w:rPr>
        <w:t>Carcavilla</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González</w:t>
      </w:r>
      <w:proofErr w:type="spellEnd"/>
      <w:r w:rsidRPr="005F3181">
        <w:rPr>
          <w:rFonts w:ascii="Palatino Linotype" w:hAnsi="Palatino Linotype"/>
          <w:sz w:val="20"/>
          <w:szCs w:val="20"/>
        </w:rPr>
        <w:t>, 2015</w:t>
      </w:r>
      <w:r w:rsidRPr="005F3181">
        <w:rPr>
          <w:rFonts w:ascii="Palatino Linotype" w:hAnsi="Palatino Linotype"/>
          <w:b/>
          <w:bCs/>
          <w:sz w:val="20"/>
          <w:szCs w:val="20"/>
        </w:rPr>
        <w:t xml:space="preserve">) </w:t>
      </w:r>
      <w:r w:rsidRPr="005F3181">
        <w:rPr>
          <w:rFonts w:ascii="Palatino Linotype" w:hAnsi="Palatino Linotype"/>
          <w:b/>
          <w:bCs/>
          <w:sz w:val="20"/>
          <w:szCs w:val="20"/>
        </w:rPr>
        <w:tab/>
      </w:r>
      <w:r w:rsidRPr="005F3181">
        <w:rPr>
          <w:rFonts w:ascii="Palatino Linotype" w:hAnsi="Palatino Linotype"/>
          <w:b/>
          <w:bCs/>
          <w:sz w:val="20"/>
          <w:szCs w:val="20"/>
        </w:rPr>
        <w:tab/>
      </w:r>
      <w:r w:rsidRPr="005F3181">
        <w:rPr>
          <w:rFonts w:ascii="Palatino Linotype" w:hAnsi="Palatino Linotype"/>
          <w:b/>
          <w:bCs/>
          <w:sz w:val="20"/>
          <w:szCs w:val="20"/>
        </w:rPr>
        <w:tab/>
      </w:r>
      <w:r w:rsidRPr="005F3181">
        <w:rPr>
          <w:rFonts w:ascii="Palatino Linotype" w:hAnsi="Palatino Linotype"/>
          <w:b/>
          <w:bCs/>
          <w:sz w:val="20"/>
          <w:szCs w:val="20"/>
        </w:rPr>
        <w:tab/>
      </w:r>
      <w:proofErr w:type="spellStart"/>
      <w:r w:rsidRPr="005F3181">
        <w:rPr>
          <w:rFonts w:ascii="Palatino Linotype" w:hAnsi="Palatino Linotype"/>
          <w:sz w:val="20"/>
          <w:szCs w:val="20"/>
        </w:rPr>
        <w:t>Carcavilla</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González</w:t>
      </w:r>
      <w:proofErr w:type="spellEnd"/>
      <w:r w:rsidRPr="005F3181">
        <w:rPr>
          <w:rFonts w:ascii="Palatino Linotype" w:hAnsi="Palatino Linotype"/>
          <w:sz w:val="20"/>
          <w:szCs w:val="20"/>
        </w:rPr>
        <w:t xml:space="preserve"> (2015)</w:t>
      </w:r>
      <w:r w:rsidRPr="005F3181">
        <w:rPr>
          <w:rFonts w:ascii="Palatino Linotype" w:hAnsi="Palatino Linotype"/>
          <w:sz w:val="20"/>
          <w:szCs w:val="20"/>
        </w:rPr>
        <w:cr/>
      </w:r>
    </w:p>
    <w:p w14:paraId="4C22E906" w14:textId="77777777" w:rsidR="00551109" w:rsidRPr="005F3181" w:rsidRDefault="00551109" w:rsidP="00551109">
      <w:pPr>
        <w:pStyle w:val="ListParagraph"/>
        <w:numPr>
          <w:ilvl w:val="0"/>
          <w:numId w:val="1"/>
        </w:numPr>
        <w:spacing w:before="60" w:after="60" w:line="240" w:lineRule="atLeast"/>
        <w:jc w:val="both"/>
        <w:rPr>
          <w:rFonts w:ascii="Palatino Linotype" w:hAnsi="Palatino Linotype"/>
          <w:b/>
          <w:sz w:val="20"/>
          <w:szCs w:val="20"/>
        </w:rPr>
      </w:pPr>
      <w:proofErr w:type="spellStart"/>
      <w:r w:rsidRPr="005F3181">
        <w:rPr>
          <w:rFonts w:ascii="Palatino Linotype" w:hAnsi="Palatino Linotype"/>
          <w:sz w:val="20"/>
          <w:szCs w:val="20"/>
        </w:rPr>
        <w:t>When</w:t>
      </w:r>
      <w:proofErr w:type="spellEnd"/>
      <w:r w:rsidRPr="005F3181">
        <w:rPr>
          <w:rFonts w:ascii="Palatino Linotype" w:hAnsi="Palatino Linotype"/>
          <w:sz w:val="20"/>
          <w:szCs w:val="20"/>
        </w:rPr>
        <w:t xml:space="preserve"> a </w:t>
      </w:r>
      <w:proofErr w:type="spellStart"/>
      <w:r w:rsidRPr="005F3181">
        <w:rPr>
          <w:rFonts w:ascii="Palatino Linotype" w:hAnsi="Palatino Linotype"/>
          <w:sz w:val="20"/>
          <w:szCs w:val="20"/>
        </w:rPr>
        <w:t>chapter</w:t>
      </w:r>
      <w:proofErr w:type="spellEnd"/>
      <w:r w:rsidRPr="005F3181">
        <w:rPr>
          <w:rFonts w:ascii="Palatino Linotype" w:hAnsi="Palatino Linotype"/>
          <w:sz w:val="20"/>
          <w:szCs w:val="20"/>
        </w:rPr>
        <w:t xml:space="preserve"> is in a </w:t>
      </w:r>
      <w:proofErr w:type="spellStart"/>
      <w:r w:rsidRPr="005F3181">
        <w:rPr>
          <w:rFonts w:ascii="Palatino Linotype" w:hAnsi="Palatino Linotype"/>
          <w:sz w:val="20"/>
          <w:szCs w:val="20"/>
        </w:rPr>
        <w:t>different</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language</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than</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your</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paper</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include</w:t>
      </w:r>
      <w:proofErr w:type="spellEnd"/>
      <w:r w:rsidRPr="005F3181">
        <w:rPr>
          <w:rFonts w:ascii="Palatino Linotype" w:hAnsi="Palatino Linotype"/>
          <w:sz w:val="20"/>
          <w:szCs w:val="20"/>
        </w:rPr>
        <w:t xml:space="preserve"> a </w:t>
      </w:r>
      <w:proofErr w:type="spellStart"/>
      <w:r w:rsidRPr="005F3181">
        <w:rPr>
          <w:rFonts w:ascii="Palatino Linotype" w:hAnsi="Palatino Linotype"/>
          <w:sz w:val="20"/>
          <w:szCs w:val="20"/>
        </w:rPr>
        <w:t>translation</w:t>
      </w:r>
      <w:proofErr w:type="spellEnd"/>
      <w:r w:rsidRPr="005F3181">
        <w:rPr>
          <w:rFonts w:ascii="Palatino Linotype" w:hAnsi="Palatino Linotype"/>
          <w:sz w:val="20"/>
          <w:szCs w:val="20"/>
        </w:rPr>
        <w:t xml:space="preserve"> of </w:t>
      </w:r>
      <w:proofErr w:type="spellStart"/>
      <w:r w:rsidRPr="005F3181">
        <w:rPr>
          <w:rFonts w:ascii="Palatino Linotype" w:hAnsi="Palatino Linotype"/>
          <w:sz w:val="20"/>
          <w:szCs w:val="20"/>
        </w:rPr>
        <w:t>the</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chapter</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title</w:t>
      </w:r>
      <w:proofErr w:type="spellEnd"/>
      <w:r w:rsidRPr="005F3181">
        <w:rPr>
          <w:rFonts w:ascii="Palatino Linotype" w:hAnsi="Palatino Linotype"/>
          <w:sz w:val="20"/>
          <w:szCs w:val="20"/>
        </w:rPr>
        <w:t xml:space="preserve"> in </w:t>
      </w:r>
      <w:proofErr w:type="spellStart"/>
      <w:r w:rsidRPr="005F3181">
        <w:rPr>
          <w:rFonts w:ascii="Palatino Linotype" w:hAnsi="Palatino Linotype"/>
          <w:sz w:val="20"/>
          <w:szCs w:val="20"/>
        </w:rPr>
        <w:t>square</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brackets</w:t>
      </w:r>
      <w:proofErr w:type="spellEnd"/>
      <w:r w:rsidRPr="005F3181">
        <w:rPr>
          <w:rFonts w:ascii="Palatino Linotype" w:hAnsi="Palatino Linotype"/>
          <w:sz w:val="20"/>
          <w:szCs w:val="20"/>
        </w:rPr>
        <w:t>.</w:t>
      </w:r>
    </w:p>
    <w:p w14:paraId="725257FA" w14:textId="77777777" w:rsidR="00551109" w:rsidRPr="005F3181" w:rsidRDefault="00551109" w:rsidP="00551109">
      <w:pPr>
        <w:pStyle w:val="ListParagraph"/>
        <w:spacing w:before="60" w:after="60" w:line="240" w:lineRule="atLeast"/>
        <w:jc w:val="both"/>
        <w:rPr>
          <w:rFonts w:ascii="Palatino Linotype" w:hAnsi="Palatino Linotype"/>
          <w:b/>
          <w:sz w:val="20"/>
          <w:szCs w:val="20"/>
        </w:rPr>
      </w:pPr>
    </w:p>
    <w:p w14:paraId="5C0618FD" w14:textId="77777777" w:rsidR="00551109" w:rsidRPr="005F3181" w:rsidRDefault="00551109" w:rsidP="00551109">
      <w:pPr>
        <w:spacing w:before="60" w:after="60" w:line="240" w:lineRule="atLeast"/>
        <w:jc w:val="both"/>
        <w:rPr>
          <w:rFonts w:ascii="Palatino Linotype" w:hAnsi="Palatino Linotype"/>
          <w:b/>
          <w:bCs/>
          <w:sz w:val="20"/>
          <w:szCs w:val="20"/>
        </w:rPr>
      </w:pPr>
      <w:r w:rsidRPr="005F3181">
        <w:rPr>
          <w:rFonts w:ascii="Palatino Linotype" w:hAnsi="Palatino Linotype"/>
          <w:b/>
          <w:bCs/>
          <w:sz w:val="20"/>
          <w:szCs w:val="20"/>
        </w:rPr>
        <w:t xml:space="preserve">12. </w:t>
      </w:r>
      <w:proofErr w:type="spellStart"/>
      <w:r w:rsidRPr="005F3181">
        <w:rPr>
          <w:rFonts w:ascii="Palatino Linotype" w:hAnsi="Palatino Linotype"/>
          <w:b/>
          <w:bCs/>
          <w:sz w:val="20"/>
          <w:szCs w:val="20"/>
        </w:rPr>
        <w:t>Book</w:t>
      </w:r>
      <w:proofErr w:type="spellEnd"/>
      <w:r w:rsidRPr="005F3181">
        <w:rPr>
          <w:rFonts w:ascii="Palatino Linotype" w:hAnsi="Palatino Linotype"/>
          <w:b/>
          <w:bCs/>
          <w:sz w:val="20"/>
          <w:szCs w:val="20"/>
        </w:rPr>
        <w:t xml:space="preserve"> </w:t>
      </w:r>
      <w:proofErr w:type="spellStart"/>
      <w:r w:rsidRPr="005F3181">
        <w:rPr>
          <w:rFonts w:ascii="Palatino Linotype" w:hAnsi="Palatino Linotype"/>
          <w:b/>
          <w:bCs/>
          <w:sz w:val="20"/>
          <w:szCs w:val="20"/>
        </w:rPr>
        <w:t>republished</w:t>
      </w:r>
      <w:proofErr w:type="spellEnd"/>
      <w:r w:rsidRPr="005F3181">
        <w:rPr>
          <w:rFonts w:ascii="Palatino Linotype" w:hAnsi="Palatino Linotype"/>
          <w:b/>
          <w:bCs/>
          <w:sz w:val="20"/>
          <w:szCs w:val="20"/>
        </w:rPr>
        <w:t xml:space="preserve"> in </w:t>
      </w:r>
      <w:proofErr w:type="spellStart"/>
      <w:r w:rsidRPr="005F3181">
        <w:rPr>
          <w:rFonts w:ascii="Palatino Linotype" w:hAnsi="Palatino Linotype"/>
          <w:b/>
          <w:bCs/>
          <w:sz w:val="20"/>
          <w:szCs w:val="20"/>
        </w:rPr>
        <w:t>translation</w:t>
      </w:r>
      <w:proofErr w:type="spellEnd"/>
    </w:p>
    <w:p w14:paraId="70F995D2" w14:textId="77777777" w:rsidR="00551109" w:rsidRPr="005F3181" w:rsidRDefault="00551109" w:rsidP="00551109">
      <w:pPr>
        <w:pStyle w:val="ListParagraph"/>
        <w:spacing w:before="60" w:after="60" w:line="240" w:lineRule="atLeast"/>
        <w:ind w:left="709" w:hanging="709"/>
        <w:jc w:val="both"/>
        <w:rPr>
          <w:rFonts w:ascii="Palatino Linotype" w:hAnsi="Palatino Linotype"/>
          <w:sz w:val="20"/>
          <w:szCs w:val="20"/>
        </w:rPr>
      </w:pPr>
      <w:r w:rsidRPr="005F3181">
        <w:rPr>
          <w:rFonts w:ascii="Palatino Linotype" w:hAnsi="Palatino Linotype"/>
          <w:sz w:val="20"/>
          <w:szCs w:val="20"/>
        </w:rPr>
        <w:t xml:space="preserve">Piaget, J., &amp; </w:t>
      </w:r>
      <w:proofErr w:type="spellStart"/>
      <w:r w:rsidRPr="005F3181">
        <w:rPr>
          <w:rFonts w:ascii="Palatino Linotype" w:hAnsi="Palatino Linotype"/>
          <w:sz w:val="20"/>
          <w:szCs w:val="20"/>
        </w:rPr>
        <w:t>Inhelder</w:t>
      </w:r>
      <w:proofErr w:type="spellEnd"/>
      <w:r w:rsidRPr="005F3181">
        <w:rPr>
          <w:rFonts w:ascii="Palatino Linotype" w:hAnsi="Palatino Linotype"/>
          <w:sz w:val="20"/>
          <w:szCs w:val="20"/>
        </w:rPr>
        <w:t xml:space="preserve">, B. (1969). </w:t>
      </w:r>
      <w:proofErr w:type="spellStart"/>
      <w:r w:rsidRPr="005F3181">
        <w:rPr>
          <w:rFonts w:ascii="Palatino Linotype" w:hAnsi="Palatino Linotype"/>
          <w:i/>
          <w:iCs/>
          <w:sz w:val="20"/>
          <w:szCs w:val="20"/>
        </w:rPr>
        <w:t>The</w:t>
      </w:r>
      <w:proofErr w:type="spellEnd"/>
      <w:r w:rsidRPr="005F3181">
        <w:rPr>
          <w:rFonts w:ascii="Palatino Linotype" w:hAnsi="Palatino Linotype"/>
          <w:i/>
          <w:iCs/>
          <w:sz w:val="20"/>
          <w:szCs w:val="20"/>
        </w:rPr>
        <w:t xml:space="preserve"> </w:t>
      </w:r>
      <w:proofErr w:type="spellStart"/>
      <w:r w:rsidRPr="005F3181">
        <w:rPr>
          <w:rFonts w:ascii="Palatino Linotype" w:hAnsi="Palatino Linotype"/>
          <w:i/>
          <w:iCs/>
          <w:sz w:val="20"/>
          <w:szCs w:val="20"/>
        </w:rPr>
        <w:t>psychology</w:t>
      </w:r>
      <w:proofErr w:type="spellEnd"/>
      <w:r w:rsidRPr="005F3181">
        <w:rPr>
          <w:rFonts w:ascii="Palatino Linotype" w:hAnsi="Palatino Linotype"/>
          <w:i/>
          <w:iCs/>
          <w:sz w:val="20"/>
          <w:szCs w:val="20"/>
        </w:rPr>
        <w:t xml:space="preserve"> of </w:t>
      </w:r>
      <w:proofErr w:type="spellStart"/>
      <w:r w:rsidRPr="005F3181">
        <w:rPr>
          <w:rFonts w:ascii="Palatino Linotype" w:hAnsi="Palatino Linotype"/>
          <w:i/>
          <w:iCs/>
          <w:sz w:val="20"/>
          <w:szCs w:val="20"/>
        </w:rPr>
        <w:t>the</w:t>
      </w:r>
      <w:proofErr w:type="spellEnd"/>
      <w:r w:rsidRPr="005F3181">
        <w:rPr>
          <w:rFonts w:ascii="Palatino Linotype" w:hAnsi="Palatino Linotype"/>
          <w:i/>
          <w:iCs/>
          <w:sz w:val="20"/>
          <w:szCs w:val="20"/>
        </w:rPr>
        <w:t xml:space="preserve"> </w:t>
      </w:r>
      <w:proofErr w:type="spellStart"/>
      <w:r w:rsidRPr="005F3181">
        <w:rPr>
          <w:rFonts w:ascii="Palatino Linotype" w:hAnsi="Palatino Linotype"/>
          <w:i/>
          <w:iCs/>
          <w:sz w:val="20"/>
          <w:szCs w:val="20"/>
        </w:rPr>
        <w:t>child</w:t>
      </w:r>
      <w:proofErr w:type="spellEnd"/>
      <w:r w:rsidRPr="005F3181">
        <w:rPr>
          <w:rFonts w:ascii="Palatino Linotype" w:hAnsi="Palatino Linotype"/>
          <w:sz w:val="20"/>
          <w:szCs w:val="20"/>
        </w:rPr>
        <w:t xml:space="preserve"> (H. </w:t>
      </w:r>
      <w:proofErr w:type="spellStart"/>
      <w:r w:rsidRPr="005F3181">
        <w:rPr>
          <w:rFonts w:ascii="Palatino Linotype" w:hAnsi="Palatino Linotype"/>
          <w:sz w:val="20"/>
          <w:szCs w:val="20"/>
        </w:rPr>
        <w:t>Weaver</w:t>
      </w:r>
      <w:proofErr w:type="spellEnd"/>
      <w:r w:rsidRPr="005F3181">
        <w:rPr>
          <w:rFonts w:ascii="Palatino Linotype" w:hAnsi="Palatino Linotype"/>
          <w:sz w:val="20"/>
          <w:szCs w:val="20"/>
        </w:rPr>
        <w:t xml:space="preserve">, Trans.; 2nd ed.). Basic </w:t>
      </w:r>
      <w:proofErr w:type="spellStart"/>
      <w:r w:rsidRPr="005F3181">
        <w:rPr>
          <w:rFonts w:ascii="Palatino Linotype" w:hAnsi="Palatino Linotype"/>
          <w:sz w:val="20"/>
          <w:szCs w:val="20"/>
        </w:rPr>
        <w:t>Books</w:t>
      </w:r>
      <w:proofErr w:type="spellEnd"/>
      <w:r w:rsidRPr="005F3181">
        <w:rPr>
          <w:rFonts w:ascii="Palatino Linotype" w:hAnsi="Palatino Linotype"/>
          <w:sz w:val="20"/>
          <w:szCs w:val="20"/>
        </w:rPr>
        <w:t>. (</w:t>
      </w:r>
      <w:proofErr w:type="spellStart"/>
      <w:r w:rsidRPr="005F3181">
        <w:rPr>
          <w:rFonts w:ascii="Palatino Linotype" w:hAnsi="Palatino Linotype"/>
          <w:sz w:val="20"/>
          <w:szCs w:val="20"/>
        </w:rPr>
        <w:t>Original</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work</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published</w:t>
      </w:r>
      <w:proofErr w:type="spellEnd"/>
      <w:r w:rsidRPr="005F3181">
        <w:rPr>
          <w:rFonts w:ascii="Palatino Linotype" w:hAnsi="Palatino Linotype"/>
          <w:sz w:val="20"/>
          <w:szCs w:val="20"/>
        </w:rPr>
        <w:t xml:space="preserve"> 1966)</w:t>
      </w:r>
    </w:p>
    <w:p w14:paraId="31F5996B" w14:textId="77777777" w:rsidR="00551109" w:rsidRPr="005F3181" w:rsidRDefault="00551109" w:rsidP="00551109">
      <w:pPr>
        <w:tabs>
          <w:tab w:val="left" w:pos="1728"/>
        </w:tabs>
        <w:kinsoku w:val="0"/>
        <w:overflowPunct w:val="0"/>
        <w:spacing w:before="60" w:after="60" w:line="240" w:lineRule="auto"/>
        <w:ind w:left="1417" w:hanging="709"/>
        <w:jc w:val="both"/>
        <w:textAlignment w:val="baseline"/>
        <w:rPr>
          <w:rFonts w:ascii="Palatino Linotype" w:hAnsi="Palatino Linotype"/>
          <w:b/>
          <w:bCs/>
          <w:sz w:val="20"/>
          <w:szCs w:val="20"/>
        </w:rPr>
      </w:pPr>
    </w:p>
    <w:p w14:paraId="360B68BA" w14:textId="77777777" w:rsidR="00551109" w:rsidRPr="005F3181" w:rsidRDefault="00551109" w:rsidP="00551109">
      <w:pPr>
        <w:tabs>
          <w:tab w:val="left" w:pos="1728"/>
        </w:tabs>
        <w:kinsoku w:val="0"/>
        <w:overflowPunct w:val="0"/>
        <w:spacing w:before="60" w:after="60" w:line="240" w:lineRule="auto"/>
        <w:ind w:left="1417" w:hanging="709"/>
        <w:jc w:val="both"/>
        <w:textAlignment w:val="baseline"/>
        <w:rPr>
          <w:rFonts w:ascii="Palatino Linotype" w:hAnsi="Palatino Linotype"/>
          <w:b/>
          <w:bCs/>
          <w:sz w:val="20"/>
          <w:szCs w:val="20"/>
        </w:rPr>
      </w:pPr>
      <w:proofErr w:type="spellStart"/>
      <w:r w:rsidRPr="005F3181">
        <w:rPr>
          <w:rFonts w:ascii="Palatino Linotype" w:hAnsi="Palatino Linotype"/>
          <w:b/>
          <w:bCs/>
          <w:sz w:val="20"/>
          <w:szCs w:val="20"/>
        </w:rPr>
        <w:t>Parenthetical</w:t>
      </w:r>
      <w:proofErr w:type="spellEnd"/>
      <w:r w:rsidRPr="005F3181">
        <w:rPr>
          <w:rFonts w:ascii="Palatino Linotype" w:hAnsi="Palatino Linotype"/>
          <w:b/>
          <w:bCs/>
          <w:sz w:val="20"/>
          <w:szCs w:val="20"/>
        </w:rPr>
        <w:t xml:space="preserve"> </w:t>
      </w:r>
      <w:proofErr w:type="spellStart"/>
      <w:r w:rsidRPr="005F3181">
        <w:rPr>
          <w:rFonts w:ascii="Palatino Linotype" w:hAnsi="Palatino Linotype"/>
          <w:b/>
          <w:bCs/>
          <w:sz w:val="20"/>
          <w:szCs w:val="20"/>
        </w:rPr>
        <w:t>citation</w:t>
      </w:r>
      <w:proofErr w:type="spellEnd"/>
      <w:r w:rsidRPr="005F3181">
        <w:rPr>
          <w:rFonts w:ascii="Palatino Linotype" w:hAnsi="Palatino Linotype"/>
          <w:b/>
          <w:bCs/>
          <w:sz w:val="20"/>
          <w:szCs w:val="20"/>
        </w:rPr>
        <w:t xml:space="preserve">: </w:t>
      </w:r>
      <w:r w:rsidRPr="005F3181">
        <w:rPr>
          <w:rFonts w:ascii="Palatino Linotype" w:hAnsi="Palatino Linotype"/>
          <w:b/>
          <w:bCs/>
          <w:sz w:val="20"/>
          <w:szCs w:val="20"/>
        </w:rPr>
        <w:tab/>
      </w:r>
      <w:r w:rsidRPr="005F3181">
        <w:rPr>
          <w:rFonts w:ascii="Palatino Linotype" w:hAnsi="Palatino Linotype"/>
          <w:b/>
          <w:bCs/>
          <w:sz w:val="20"/>
          <w:szCs w:val="20"/>
        </w:rPr>
        <w:tab/>
      </w:r>
      <w:r w:rsidRPr="005F3181">
        <w:rPr>
          <w:rFonts w:ascii="Palatino Linotype" w:hAnsi="Palatino Linotype"/>
          <w:b/>
          <w:bCs/>
          <w:sz w:val="20"/>
          <w:szCs w:val="20"/>
        </w:rPr>
        <w:tab/>
      </w:r>
      <w:r w:rsidRPr="005F3181">
        <w:rPr>
          <w:rFonts w:ascii="Palatino Linotype" w:hAnsi="Palatino Linotype"/>
          <w:b/>
          <w:bCs/>
          <w:sz w:val="20"/>
          <w:szCs w:val="20"/>
        </w:rPr>
        <w:tab/>
      </w:r>
      <w:r w:rsidRPr="005F3181">
        <w:rPr>
          <w:rFonts w:ascii="Palatino Linotype" w:hAnsi="Palatino Linotype"/>
          <w:b/>
          <w:bCs/>
          <w:sz w:val="20"/>
          <w:szCs w:val="20"/>
        </w:rPr>
        <w:tab/>
      </w:r>
      <w:proofErr w:type="spellStart"/>
      <w:r w:rsidRPr="005F3181">
        <w:rPr>
          <w:rFonts w:ascii="Palatino Linotype" w:hAnsi="Palatino Linotype"/>
          <w:b/>
          <w:bCs/>
          <w:sz w:val="20"/>
          <w:szCs w:val="20"/>
        </w:rPr>
        <w:t>Narrative</w:t>
      </w:r>
      <w:proofErr w:type="spellEnd"/>
      <w:r w:rsidRPr="005F3181">
        <w:rPr>
          <w:rFonts w:ascii="Palatino Linotype" w:hAnsi="Palatino Linotype"/>
          <w:b/>
          <w:bCs/>
          <w:sz w:val="20"/>
          <w:szCs w:val="20"/>
        </w:rPr>
        <w:t xml:space="preserve"> </w:t>
      </w:r>
      <w:proofErr w:type="spellStart"/>
      <w:r w:rsidRPr="005F3181">
        <w:rPr>
          <w:rFonts w:ascii="Palatino Linotype" w:hAnsi="Palatino Linotype"/>
          <w:b/>
          <w:bCs/>
          <w:sz w:val="20"/>
          <w:szCs w:val="20"/>
        </w:rPr>
        <w:t>citation</w:t>
      </w:r>
      <w:proofErr w:type="spellEnd"/>
      <w:r w:rsidRPr="005F3181">
        <w:rPr>
          <w:rFonts w:ascii="Palatino Linotype" w:hAnsi="Palatino Linotype"/>
          <w:b/>
          <w:bCs/>
          <w:sz w:val="20"/>
          <w:szCs w:val="20"/>
        </w:rPr>
        <w:t>:</w:t>
      </w:r>
    </w:p>
    <w:p w14:paraId="6EBD6CA7" w14:textId="77777777" w:rsidR="00551109" w:rsidRPr="005F3181" w:rsidRDefault="00551109" w:rsidP="00551109">
      <w:pPr>
        <w:tabs>
          <w:tab w:val="left" w:pos="1728"/>
        </w:tabs>
        <w:kinsoku w:val="0"/>
        <w:overflowPunct w:val="0"/>
        <w:spacing w:before="60" w:after="60" w:line="240" w:lineRule="atLeast"/>
        <w:ind w:left="709" w:hanging="709"/>
        <w:jc w:val="both"/>
        <w:textAlignment w:val="baseline"/>
        <w:rPr>
          <w:rFonts w:ascii="Palatino Linotype" w:hAnsi="Palatino Linotype"/>
          <w:sz w:val="20"/>
          <w:szCs w:val="20"/>
        </w:rPr>
      </w:pPr>
      <w:r w:rsidRPr="005F3181">
        <w:rPr>
          <w:rFonts w:ascii="Palatino Linotype" w:hAnsi="Palatino Linotype"/>
          <w:sz w:val="20"/>
          <w:szCs w:val="20"/>
        </w:rPr>
        <w:tab/>
        <w:t xml:space="preserve">(Piaget &amp; </w:t>
      </w:r>
      <w:proofErr w:type="spellStart"/>
      <w:r w:rsidRPr="005F3181">
        <w:rPr>
          <w:rFonts w:ascii="Palatino Linotype" w:hAnsi="Palatino Linotype"/>
          <w:sz w:val="20"/>
          <w:szCs w:val="20"/>
        </w:rPr>
        <w:t>Inhelder</w:t>
      </w:r>
      <w:proofErr w:type="spellEnd"/>
      <w:r w:rsidRPr="005F3181">
        <w:rPr>
          <w:rFonts w:ascii="Palatino Linotype" w:hAnsi="Palatino Linotype"/>
          <w:sz w:val="20"/>
          <w:szCs w:val="20"/>
        </w:rPr>
        <w:t>, 1966/1969</w:t>
      </w:r>
      <w:r w:rsidRPr="005F3181">
        <w:rPr>
          <w:rFonts w:ascii="Palatino Linotype" w:hAnsi="Palatino Linotype"/>
          <w:b/>
          <w:bCs/>
          <w:sz w:val="20"/>
          <w:szCs w:val="20"/>
        </w:rPr>
        <w:t xml:space="preserve">) </w:t>
      </w:r>
      <w:r w:rsidRPr="005F3181">
        <w:rPr>
          <w:rFonts w:ascii="Palatino Linotype" w:hAnsi="Palatino Linotype"/>
          <w:b/>
          <w:bCs/>
          <w:sz w:val="20"/>
          <w:szCs w:val="20"/>
        </w:rPr>
        <w:tab/>
      </w:r>
      <w:r w:rsidRPr="005F3181">
        <w:rPr>
          <w:rFonts w:ascii="Palatino Linotype" w:hAnsi="Palatino Linotype"/>
          <w:b/>
          <w:bCs/>
          <w:sz w:val="20"/>
          <w:szCs w:val="20"/>
        </w:rPr>
        <w:tab/>
      </w:r>
      <w:r w:rsidRPr="005F3181">
        <w:rPr>
          <w:rFonts w:ascii="Palatino Linotype" w:hAnsi="Palatino Linotype"/>
          <w:b/>
          <w:bCs/>
          <w:sz w:val="20"/>
          <w:szCs w:val="20"/>
        </w:rPr>
        <w:tab/>
      </w:r>
      <w:r w:rsidRPr="005F3181">
        <w:rPr>
          <w:rFonts w:ascii="Palatino Linotype" w:hAnsi="Palatino Linotype"/>
          <w:sz w:val="20"/>
          <w:szCs w:val="20"/>
        </w:rPr>
        <w:t xml:space="preserve">Piaget </w:t>
      </w:r>
      <w:proofErr w:type="spellStart"/>
      <w:r w:rsidRPr="005F3181">
        <w:rPr>
          <w:rFonts w:ascii="Palatino Linotype" w:hAnsi="Palatino Linotype"/>
          <w:sz w:val="20"/>
          <w:szCs w:val="20"/>
        </w:rPr>
        <w:t>and</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Inhelder</w:t>
      </w:r>
      <w:proofErr w:type="spellEnd"/>
      <w:r w:rsidRPr="005F3181">
        <w:rPr>
          <w:rFonts w:ascii="Palatino Linotype" w:hAnsi="Palatino Linotype"/>
          <w:sz w:val="20"/>
          <w:szCs w:val="20"/>
        </w:rPr>
        <w:t xml:space="preserve"> (1966/1969)</w:t>
      </w:r>
      <w:r w:rsidRPr="005F3181">
        <w:rPr>
          <w:rFonts w:ascii="Palatino Linotype" w:hAnsi="Palatino Linotype"/>
          <w:sz w:val="20"/>
          <w:szCs w:val="20"/>
        </w:rPr>
        <w:cr/>
      </w:r>
    </w:p>
    <w:p w14:paraId="73FE2EA3" w14:textId="77777777" w:rsidR="00551109" w:rsidRPr="005F3181" w:rsidRDefault="00551109" w:rsidP="00551109">
      <w:pPr>
        <w:pStyle w:val="ListParagraph"/>
        <w:spacing w:before="60" w:after="60" w:line="240" w:lineRule="atLeast"/>
        <w:ind w:left="709" w:hanging="709"/>
        <w:jc w:val="both"/>
        <w:rPr>
          <w:rFonts w:ascii="Palatino Linotype" w:hAnsi="Palatino Linotype"/>
          <w:b/>
          <w:bCs/>
          <w:sz w:val="20"/>
          <w:szCs w:val="20"/>
        </w:rPr>
      </w:pPr>
      <w:r w:rsidRPr="005F3181">
        <w:rPr>
          <w:rFonts w:ascii="Palatino Linotype" w:hAnsi="Palatino Linotype"/>
          <w:b/>
          <w:bCs/>
          <w:sz w:val="20"/>
          <w:szCs w:val="20"/>
        </w:rPr>
        <w:t xml:space="preserve">13. Conference </w:t>
      </w:r>
      <w:proofErr w:type="spellStart"/>
      <w:r w:rsidRPr="005F3181">
        <w:rPr>
          <w:rFonts w:ascii="Palatino Linotype" w:hAnsi="Palatino Linotype"/>
          <w:b/>
          <w:bCs/>
          <w:sz w:val="20"/>
          <w:szCs w:val="20"/>
        </w:rPr>
        <w:t>Sessions</w:t>
      </w:r>
      <w:proofErr w:type="spellEnd"/>
      <w:r w:rsidRPr="005F3181">
        <w:rPr>
          <w:rFonts w:ascii="Palatino Linotype" w:hAnsi="Palatino Linotype"/>
          <w:b/>
          <w:bCs/>
          <w:sz w:val="20"/>
          <w:szCs w:val="20"/>
        </w:rPr>
        <w:t xml:space="preserve"> </w:t>
      </w:r>
      <w:proofErr w:type="spellStart"/>
      <w:r w:rsidRPr="005F3181">
        <w:rPr>
          <w:rFonts w:ascii="Palatino Linotype" w:hAnsi="Palatino Linotype"/>
          <w:b/>
          <w:bCs/>
          <w:sz w:val="20"/>
          <w:szCs w:val="20"/>
        </w:rPr>
        <w:t>and</w:t>
      </w:r>
      <w:proofErr w:type="spellEnd"/>
      <w:r w:rsidRPr="005F3181">
        <w:rPr>
          <w:rFonts w:ascii="Palatino Linotype" w:hAnsi="Palatino Linotype"/>
          <w:b/>
          <w:bCs/>
          <w:sz w:val="20"/>
          <w:szCs w:val="20"/>
        </w:rPr>
        <w:t xml:space="preserve"> </w:t>
      </w:r>
      <w:proofErr w:type="spellStart"/>
      <w:r w:rsidRPr="005F3181">
        <w:rPr>
          <w:rFonts w:ascii="Palatino Linotype" w:hAnsi="Palatino Linotype"/>
          <w:b/>
          <w:bCs/>
          <w:sz w:val="20"/>
          <w:szCs w:val="20"/>
        </w:rPr>
        <w:t>Presentations</w:t>
      </w:r>
      <w:proofErr w:type="spellEnd"/>
    </w:p>
    <w:p w14:paraId="795019AC" w14:textId="77777777" w:rsidR="00551109" w:rsidRPr="005F3181" w:rsidRDefault="00551109" w:rsidP="00551109">
      <w:pPr>
        <w:pStyle w:val="ListParagraph"/>
        <w:spacing w:before="60" w:after="60" w:line="240" w:lineRule="atLeast"/>
        <w:ind w:left="709" w:hanging="709"/>
        <w:jc w:val="both"/>
        <w:rPr>
          <w:rFonts w:ascii="Palatino Linotype" w:hAnsi="Palatino Linotype"/>
          <w:sz w:val="20"/>
          <w:szCs w:val="20"/>
        </w:rPr>
      </w:pPr>
      <w:r w:rsidRPr="005F3181">
        <w:rPr>
          <w:rFonts w:ascii="Palatino Linotype" w:hAnsi="Palatino Linotype"/>
          <w:sz w:val="20"/>
          <w:szCs w:val="20"/>
        </w:rPr>
        <w:t xml:space="preserve">Conference </w:t>
      </w:r>
      <w:proofErr w:type="spellStart"/>
      <w:r w:rsidRPr="005F3181">
        <w:rPr>
          <w:rFonts w:ascii="Palatino Linotype" w:hAnsi="Palatino Linotype"/>
          <w:sz w:val="20"/>
          <w:szCs w:val="20"/>
        </w:rPr>
        <w:t>sessions</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and</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presentations</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include</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paper</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presentations</w:t>
      </w:r>
      <w:proofErr w:type="spellEnd"/>
      <w:r w:rsidRPr="005F3181">
        <w:rPr>
          <w:rFonts w:ascii="Palatino Linotype" w:hAnsi="Palatino Linotype"/>
          <w:sz w:val="20"/>
          <w:szCs w:val="20"/>
        </w:rPr>
        <w:t xml:space="preserve">, poster </w:t>
      </w:r>
      <w:proofErr w:type="spellStart"/>
      <w:r w:rsidRPr="005F3181">
        <w:rPr>
          <w:rFonts w:ascii="Palatino Linotype" w:hAnsi="Palatino Linotype"/>
          <w:sz w:val="20"/>
          <w:szCs w:val="20"/>
        </w:rPr>
        <w:t>sessions</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keynote</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addresses</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and</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symposium</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contributions</w:t>
      </w:r>
      <w:proofErr w:type="spellEnd"/>
    </w:p>
    <w:p w14:paraId="10F5E26F" w14:textId="77777777" w:rsidR="00551109" w:rsidRPr="005F3181" w:rsidRDefault="00551109" w:rsidP="00551109">
      <w:pPr>
        <w:pStyle w:val="ListParagraph"/>
        <w:spacing w:before="60" w:after="60" w:line="240" w:lineRule="atLeast"/>
        <w:ind w:left="709" w:hanging="709"/>
        <w:jc w:val="both"/>
        <w:rPr>
          <w:rFonts w:ascii="Palatino Linotype" w:hAnsi="Palatino Linotype"/>
          <w:sz w:val="20"/>
          <w:szCs w:val="20"/>
        </w:rPr>
      </w:pPr>
    </w:p>
    <w:p w14:paraId="43FC750C" w14:textId="77777777" w:rsidR="00551109" w:rsidRPr="005F3181" w:rsidRDefault="00551109" w:rsidP="00551109">
      <w:pPr>
        <w:pStyle w:val="ListParagraph"/>
        <w:spacing w:before="60" w:after="60" w:line="240" w:lineRule="atLeast"/>
        <w:ind w:left="709" w:hanging="1"/>
        <w:jc w:val="both"/>
        <w:rPr>
          <w:rFonts w:ascii="Palatino Linotype" w:hAnsi="Palatino Linotype"/>
          <w:b/>
          <w:bCs/>
          <w:i/>
          <w:iCs/>
          <w:sz w:val="20"/>
          <w:szCs w:val="20"/>
        </w:rPr>
      </w:pPr>
      <w:r w:rsidRPr="005F3181">
        <w:rPr>
          <w:rFonts w:ascii="Palatino Linotype" w:hAnsi="Palatino Linotype"/>
          <w:b/>
          <w:bCs/>
          <w:i/>
          <w:iCs/>
          <w:sz w:val="20"/>
          <w:szCs w:val="20"/>
        </w:rPr>
        <w:t xml:space="preserve">Conference </w:t>
      </w:r>
      <w:proofErr w:type="spellStart"/>
      <w:r w:rsidRPr="005F3181">
        <w:rPr>
          <w:rFonts w:ascii="Palatino Linotype" w:hAnsi="Palatino Linotype"/>
          <w:b/>
          <w:bCs/>
          <w:i/>
          <w:iCs/>
          <w:sz w:val="20"/>
          <w:szCs w:val="20"/>
        </w:rPr>
        <w:t>session</w:t>
      </w:r>
      <w:proofErr w:type="spellEnd"/>
      <w:r w:rsidRPr="005F3181">
        <w:rPr>
          <w:rFonts w:ascii="Palatino Linotype" w:hAnsi="Palatino Linotype"/>
          <w:b/>
          <w:bCs/>
          <w:i/>
          <w:iCs/>
          <w:sz w:val="20"/>
          <w:szCs w:val="20"/>
        </w:rPr>
        <w:t xml:space="preserve"> </w:t>
      </w:r>
    </w:p>
    <w:p w14:paraId="47231417" w14:textId="77777777" w:rsidR="00551109" w:rsidRPr="005F3181" w:rsidRDefault="00551109" w:rsidP="00551109">
      <w:pPr>
        <w:pStyle w:val="ListParagraph"/>
        <w:spacing w:before="60" w:after="60" w:line="240" w:lineRule="atLeast"/>
        <w:ind w:left="709" w:hanging="709"/>
        <w:jc w:val="both"/>
        <w:rPr>
          <w:rFonts w:ascii="Palatino Linotype" w:hAnsi="Palatino Linotype"/>
          <w:sz w:val="20"/>
          <w:szCs w:val="20"/>
        </w:rPr>
      </w:pPr>
      <w:proofErr w:type="spellStart"/>
      <w:r w:rsidRPr="005F3181">
        <w:rPr>
          <w:rFonts w:ascii="Palatino Linotype" w:hAnsi="Palatino Linotype"/>
          <w:sz w:val="20"/>
          <w:szCs w:val="20"/>
        </w:rPr>
        <w:t>Fistek</w:t>
      </w:r>
      <w:proofErr w:type="spellEnd"/>
      <w:r w:rsidRPr="005F3181">
        <w:rPr>
          <w:rFonts w:ascii="Palatino Linotype" w:hAnsi="Palatino Linotype"/>
          <w:sz w:val="20"/>
          <w:szCs w:val="20"/>
        </w:rPr>
        <w:t xml:space="preserve">, A., </w:t>
      </w:r>
      <w:proofErr w:type="spellStart"/>
      <w:r w:rsidRPr="005F3181">
        <w:rPr>
          <w:rFonts w:ascii="Palatino Linotype" w:hAnsi="Palatino Linotype"/>
          <w:sz w:val="20"/>
          <w:szCs w:val="20"/>
        </w:rPr>
        <w:t>Jester</w:t>
      </w:r>
      <w:proofErr w:type="spellEnd"/>
      <w:r w:rsidRPr="005F3181">
        <w:rPr>
          <w:rFonts w:ascii="Palatino Linotype" w:hAnsi="Palatino Linotype"/>
          <w:sz w:val="20"/>
          <w:szCs w:val="20"/>
        </w:rPr>
        <w:t xml:space="preserve">, E., &amp; </w:t>
      </w:r>
      <w:proofErr w:type="spellStart"/>
      <w:r w:rsidRPr="005F3181">
        <w:rPr>
          <w:rFonts w:ascii="Palatino Linotype" w:hAnsi="Palatino Linotype"/>
          <w:sz w:val="20"/>
          <w:szCs w:val="20"/>
        </w:rPr>
        <w:t>Sonnenberg</w:t>
      </w:r>
      <w:proofErr w:type="spellEnd"/>
      <w:r w:rsidRPr="005F3181">
        <w:rPr>
          <w:rFonts w:ascii="Palatino Linotype" w:hAnsi="Palatino Linotype"/>
          <w:sz w:val="20"/>
          <w:szCs w:val="20"/>
        </w:rPr>
        <w:t xml:space="preserve">, K. (2017, </w:t>
      </w:r>
      <w:proofErr w:type="spellStart"/>
      <w:r w:rsidRPr="005F3181">
        <w:rPr>
          <w:rFonts w:ascii="Palatino Linotype" w:hAnsi="Palatino Linotype"/>
          <w:sz w:val="20"/>
          <w:szCs w:val="20"/>
        </w:rPr>
        <w:t>July</w:t>
      </w:r>
      <w:proofErr w:type="spellEnd"/>
      <w:r w:rsidRPr="005F3181">
        <w:rPr>
          <w:rFonts w:ascii="Palatino Linotype" w:hAnsi="Palatino Linotype"/>
          <w:sz w:val="20"/>
          <w:szCs w:val="20"/>
        </w:rPr>
        <w:t xml:space="preserve"> 12–15). </w:t>
      </w:r>
      <w:proofErr w:type="spellStart"/>
      <w:r w:rsidRPr="005F3181">
        <w:rPr>
          <w:rFonts w:ascii="Palatino Linotype" w:hAnsi="Palatino Linotype"/>
          <w:sz w:val="20"/>
          <w:szCs w:val="20"/>
        </w:rPr>
        <w:t>Everybody’s</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got</w:t>
      </w:r>
      <w:proofErr w:type="spellEnd"/>
      <w:r w:rsidRPr="005F3181">
        <w:rPr>
          <w:rFonts w:ascii="Palatino Linotype" w:hAnsi="Palatino Linotype"/>
          <w:sz w:val="20"/>
          <w:szCs w:val="20"/>
        </w:rPr>
        <w:t xml:space="preserve"> a </w:t>
      </w:r>
      <w:proofErr w:type="spellStart"/>
      <w:r w:rsidRPr="005F3181">
        <w:rPr>
          <w:rFonts w:ascii="Palatino Linotype" w:hAnsi="Palatino Linotype"/>
          <w:sz w:val="20"/>
          <w:szCs w:val="20"/>
        </w:rPr>
        <w:t>little</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music</w:t>
      </w:r>
      <w:proofErr w:type="spellEnd"/>
      <w:r w:rsidRPr="005F3181">
        <w:rPr>
          <w:rFonts w:ascii="Palatino Linotype" w:hAnsi="Palatino Linotype"/>
          <w:sz w:val="20"/>
          <w:szCs w:val="20"/>
        </w:rPr>
        <w:t xml:space="preserve"> in </w:t>
      </w:r>
      <w:proofErr w:type="spellStart"/>
      <w:r w:rsidRPr="005F3181">
        <w:rPr>
          <w:rFonts w:ascii="Palatino Linotype" w:hAnsi="Palatino Linotype"/>
          <w:sz w:val="20"/>
          <w:szCs w:val="20"/>
        </w:rPr>
        <w:t>them</w:t>
      </w:r>
      <w:proofErr w:type="spellEnd"/>
      <w:r w:rsidRPr="005F3181">
        <w:rPr>
          <w:rFonts w:ascii="Palatino Linotype" w:hAnsi="Palatino Linotype"/>
          <w:sz w:val="20"/>
          <w:szCs w:val="20"/>
        </w:rPr>
        <w:t xml:space="preserve">: Using </w:t>
      </w:r>
      <w:proofErr w:type="spellStart"/>
      <w:r w:rsidRPr="005F3181">
        <w:rPr>
          <w:rFonts w:ascii="Palatino Linotype" w:hAnsi="Palatino Linotype"/>
          <w:sz w:val="20"/>
          <w:szCs w:val="20"/>
        </w:rPr>
        <w:t>music</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therapy</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to</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connect</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engage</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and</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motivate</w:t>
      </w:r>
      <w:proofErr w:type="spellEnd"/>
      <w:r w:rsidRPr="005F3181">
        <w:rPr>
          <w:rFonts w:ascii="Palatino Linotype" w:hAnsi="Palatino Linotype"/>
          <w:sz w:val="20"/>
          <w:szCs w:val="20"/>
        </w:rPr>
        <w:t xml:space="preserve"> [Conference </w:t>
      </w:r>
      <w:proofErr w:type="spellStart"/>
      <w:r w:rsidRPr="005F3181">
        <w:rPr>
          <w:rFonts w:ascii="Palatino Linotype" w:hAnsi="Palatino Linotype"/>
          <w:sz w:val="20"/>
          <w:szCs w:val="20"/>
        </w:rPr>
        <w:t>session</w:t>
      </w:r>
      <w:proofErr w:type="spellEnd"/>
      <w:r w:rsidRPr="005F3181">
        <w:rPr>
          <w:rFonts w:ascii="Palatino Linotype" w:hAnsi="Palatino Linotype"/>
          <w:sz w:val="20"/>
          <w:szCs w:val="20"/>
        </w:rPr>
        <w:t xml:space="preserve">]. </w:t>
      </w:r>
      <w:proofErr w:type="spellStart"/>
      <w:r w:rsidRPr="005F3181">
        <w:rPr>
          <w:rFonts w:ascii="Palatino Linotype" w:hAnsi="Palatino Linotype"/>
          <w:i/>
          <w:iCs/>
          <w:sz w:val="20"/>
          <w:szCs w:val="20"/>
        </w:rPr>
        <w:t>Autism</w:t>
      </w:r>
      <w:proofErr w:type="spellEnd"/>
      <w:r w:rsidRPr="005F3181">
        <w:rPr>
          <w:rFonts w:ascii="Palatino Linotype" w:hAnsi="Palatino Linotype"/>
          <w:i/>
          <w:iCs/>
          <w:sz w:val="20"/>
          <w:szCs w:val="20"/>
        </w:rPr>
        <w:t xml:space="preserve"> </w:t>
      </w:r>
      <w:proofErr w:type="spellStart"/>
      <w:r w:rsidRPr="005F3181">
        <w:rPr>
          <w:rFonts w:ascii="Palatino Linotype" w:hAnsi="Palatino Linotype"/>
          <w:i/>
          <w:iCs/>
          <w:sz w:val="20"/>
          <w:szCs w:val="20"/>
        </w:rPr>
        <w:t>Society</w:t>
      </w:r>
      <w:proofErr w:type="spellEnd"/>
      <w:r w:rsidRPr="005F3181">
        <w:rPr>
          <w:rFonts w:ascii="Palatino Linotype" w:hAnsi="Palatino Linotype"/>
          <w:i/>
          <w:iCs/>
          <w:sz w:val="20"/>
          <w:szCs w:val="20"/>
        </w:rPr>
        <w:t xml:space="preserve"> </w:t>
      </w:r>
      <w:proofErr w:type="spellStart"/>
      <w:r w:rsidRPr="005F3181">
        <w:rPr>
          <w:rFonts w:ascii="Palatino Linotype" w:hAnsi="Palatino Linotype"/>
          <w:i/>
          <w:iCs/>
          <w:sz w:val="20"/>
          <w:szCs w:val="20"/>
        </w:rPr>
        <w:t>National</w:t>
      </w:r>
      <w:proofErr w:type="spellEnd"/>
      <w:r w:rsidRPr="005F3181">
        <w:rPr>
          <w:rFonts w:ascii="Palatino Linotype" w:hAnsi="Palatino Linotype"/>
          <w:i/>
          <w:iCs/>
          <w:sz w:val="20"/>
          <w:szCs w:val="20"/>
        </w:rPr>
        <w:t xml:space="preserve"> Conference</w:t>
      </w:r>
      <w:r w:rsidRPr="005F3181">
        <w:rPr>
          <w:rFonts w:ascii="Palatino Linotype" w:hAnsi="Palatino Linotype"/>
          <w:sz w:val="20"/>
          <w:szCs w:val="20"/>
        </w:rPr>
        <w:t xml:space="preserve">, </w:t>
      </w:r>
      <w:proofErr w:type="spellStart"/>
      <w:r w:rsidRPr="005F3181">
        <w:rPr>
          <w:rFonts w:ascii="Palatino Linotype" w:hAnsi="Palatino Linotype"/>
          <w:sz w:val="20"/>
          <w:szCs w:val="20"/>
        </w:rPr>
        <w:t>Milwaukee</w:t>
      </w:r>
      <w:proofErr w:type="spellEnd"/>
      <w:r w:rsidRPr="005F3181">
        <w:rPr>
          <w:rFonts w:ascii="Palatino Linotype" w:hAnsi="Palatino Linotype"/>
          <w:sz w:val="20"/>
          <w:szCs w:val="20"/>
        </w:rPr>
        <w:t xml:space="preserve">, WI, United </w:t>
      </w:r>
      <w:proofErr w:type="spellStart"/>
      <w:r w:rsidRPr="005F3181">
        <w:rPr>
          <w:rFonts w:ascii="Palatino Linotype" w:hAnsi="Palatino Linotype"/>
          <w:sz w:val="20"/>
          <w:szCs w:val="20"/>
        </w:rPr>
        <w:t>States</w:t>
      </w:r>
      <w:proofErr w:type="spellEnd"/>
      <w:r w:rsidRPr="005F3181">
        <w:rPr>
          <w:rFonts w:ascii="Palatino Linotype" w:hAnsi="Palatino Linotype"/>
          <w:sz w:val="20"/>
          <w:szCs w:val="20"/>
        </w:rPr>
        <w:t>. https://asa.confex.com/asa/2017/webprogramarchives/Sessi on9517.html</w:t>
      </w:r>
    </w:p>
    <w:p w14:paraId="27C6A22E" w14:textId="77777777" w:rsidR="00551109" w:rsidRPr="005F3181" w:rsidRDefault="00551109" w:rsidP="00551109">
      <w:pPr>
        <w:tabs>
          <w:tab w:val="left" w:pos="1728"/>
        </w:tabs>
        <w:kinsoku w:val="0"/>
        <w:overflowPunct w:val="0"/>
        <w:spacing w:before="60" w:after="60" w:line="240" w:lineRule="atLeast"/>
        <w:ind w:left="1417" w:hanging="709"/>
        <w:jc w:val="both"/>
        <w:textAlignment w:val="baseline"/>
        <w:rPr>
          <w:rFonts w:ascii="Palatino Linotype" w:hAnsi="Palatino Linotype"/>
          <w:b/>
          <w:bCs/>
          <w:sz w:val="20"/>
          <w:szCs w:val="20"/>
        </w:rPr>
      </w:pPr>
    </w:p>
    <w:p w14:paraId="0A4880CD" w14:textId="77777777" w:rsidR="00551109" w:rsidRPr="005F3181" w:rsidRDefault="00551109" w:rsidP="00551109">
      <w:pPr>
        <w:tabs>
          <w:tab w:val="left" w:pos="1728"/>
        </w:tabs>
        <w:kinsoku w:val="0"/>
        <w:overflowPunct w:val="0"/>
        <w:spacing w:before="60" w:after="60" w:line="240" w:lineRule="atLeast"/>
        <w:ind w:left="1417" w:hanging="709"/>
        <w:jc w:val="both"/>
        <w:textAlignment w:val="baseline"/>
        <w:rPr>
          <w:rFonts w:ascii="Palatino Linotype" w:hAnsi="Palatino Linotype"/>
          <w:b/>
          <w:bCs/>
          <w:sz w:val="20"/>
          <w:szCs w:val="20"/>
        </w:rPr>
      </w:pPr>
      <w:proofErr w:type="spellStart"/>
      <w:r w:rsidRPr="005F3181">
        <w:rPr>
          <w:rFonts w:ascii="Palatino Linotype" w:hAnsi="Palatino Linotype"/>
          <w:b/>
          <w:bCs/>
          <w:sz w:val="20"/>
          <w:szCs w:val="20"/>
        </w:rPr>
        <w:t>Parenthetical</w:t>
      </w:r>
      <w:proofErr w:type="spellEnd"/>
      <w:r w:rsidRPr="005F3181">
        <w:rPr>
          <w:rFonts w:ascii="Palatino Linotype" w:hAnsi="Palatino Linotype"/>
          <w:b/>
          <w:bCs/>
          <w:sz w:val="20"/>
          <w:szCs w:val="20"/>
        </w:rPr>
        <w:t xml:space="preserve"> </w:t>
      </w:r>
      <w:proofErr w:type="spellStart"/>
      <w:r w:rsidRPr="005F3181">
        <w:rPr>
          <w:rFonts w:ascii="Palatino Linotype" w:hAnsi="Palatino Linotype"/>
          <w:b/>
          <w:bCs/>
          <w:sz w:val="20"/>
          <w:szCs w:val="20"/>
        </w:rPr>
        <w:t>citation</w:t>
      </w:r>
      <w:proofErr w:type="spellEnd"/>
      <w:r w:rsidRPr="005F3181">
        <w:rPr>
          <w:rFonts w:ascii="Palatino Linotype" w:hAnsi="Palatino Linotype"/>
          <w:b/>
          <w:bCs/>
          <w:sz w:val="20"/>
          <w:szCs w:val="20"/>
        </w:rPr>
        <w:t xml:space="preserve">: </w:t>
      </w:r>
      <w:r w:rsidRPr="005F3181">
        <w:rPr>
          <w:rFonts w:ascii="Palatino Linotype" w:hAnsi="Palatino Linotype"/>
          <w:b/>
          <w:bCs/>
          <w:sz w:val="20"/>
          <w:szCs w:val="20"/>
        </w:rPr>
        <w:tab/>
      </w:r>
      <w:r w:rsidRPr="005F3181">
        <w:rPr>
          <w:rFonts w:ascii="Palatino Linotype" w:hAnsi="Palatino Linotype"/>
          <w:b/>
          <w:bCs/>
          <w:sz w:val="20"/>
          <w:szCs w:val="20"/>
        </w:rPr>
        <w:tab/>
      </w:r>
      <w:r w:rsidRPr="005F3181">
        <w:rPr>
          <w:rFonts w:ascii="Palatino Linotype" w:hAnsi="Palatino Linotype"/>
          <w:b/>
          <w:bCs/>
          <w:sz w:val="20"/>
          <w:szCs w:val="20"/>
        </w:rPr>
        <w:tab/>
      </w:r>
      <w:r w:rsidRPr="005F3181">
        <w:rPr>
          <w:rFonts w:ascii="Palatino Linotype" w:hAnsi="Palatino Linotype"/>
          <w:b/>
          <w:bCs/>
          <w:sz w:val="20"/>
          <w:szCs w:val="20"/>
        </w:rPr>
        <w:tab/>
      </w:r>
      <w:r w:rsidRPr="005F3181">
        <w:rPr>
          <w:rFonts w:ascii="Palatino Linotype" w:hAnsi="Palatino Linotype"/>
          <w:b/>
          <w:bCs/>
          <w:sz w:val="20"/>
          <w:szCs w:val="20"/>
        </w:rPr>
        <w:tab/>
      </w:r>
      <w:proofErr w:type="spellStart"/>
      <w:r w:rsidRPr="005F3181">
        <w:rPr>
          <w:rFonts w:ascii="Palatino Linotype" w:hAnsi="Palatino Linotype"/>
          <w:b/>
          <w:bCs/>
          <w:sz w:val="20"/>
          <w:szCs w:val="20"/>
        </w:rPr>
        <w:t>Narrative</w:t>
      </w:r>
      <w:proofErr w:type="spellEnd"/>
      <w:r w:rsidRPr="005F3181">
        <w:rPr>
          <w:rFonts w:ascii="Palatino Linotype" w:hAnsi="Palatino Linotype"/>
          <w:b/>
          <w:bCs/>
          <w:sz w:val="20"/>
          <w:szCs w:val="20"/>
        </w:rPr>
        <w:t xml:space="preserve"> </w:t>
      </w:r>
      <w:proofErr w:type="spellStart"/>
      <w:r w:rsidRPr="005F3181">
        <w:rPr>
          <w:rFonts w:ascii="Palatino Linotype" w:hAnsi="Palatino Linotype"/>
          <w:b/>
          <w:bCs/>
          <w:sz w:val="20"/>
          <w:szCs w:val="20"/>
        </w:rPr>
        <w:t>citation</w:t>
      </w:r>
      <w:proofErr w:type="spellEnd"/>
      <w:r w:rsidRPr="005F3181">
        <w:rPr>
          <w:rFonts w:ascii="Palatino Linotype" w:hAnsi="Palatino Linotype"/>
          <w:b/>
          <w:bCs/>
          <w:sz w:val="20"/>
          <w:szCs w:val="20"/>
        </w:rPr>
        <w:t>:</w:t>
      </w:r>
    </w:p>
    <w:p w14:paraId="1A81F3E5" w14:textId="77777777" w:rsidR="00551109" w:rsidRPr="005F3181" w:rsidRDefault="00551109" w:rsidP="00551109">
      <w:pPr>
        <w:tabs>
          <w:tab w:val="left" w:pos="1728"/>
        </w:tabs>
        <w:kinsoku w:val="0"/>
        <w:overflowPunct w:val="0"/>
        <w:spacing w:before="60" w:after="60" w:line="240" w:lineRule="atLeast"/>
        <w:ind w:left="709" w:hanging="709"/>
        <w:jc w:val="both"/>
        <w:textAlignment w:val="baseline"/>
        <w:rPr>
          <w:rFonts w:ascii="Palatino Linotype" w:hAnsi="Palatino Linotype"/>
          <w:sz w:val="20"/>
          <w:szCs w:val="20"/>
        </w:rPr>
      </w:pPr>
      <w:r w:rsidRPr="005F3181">
        <w:rPr>
          <w:rFonts w:ascii="Palatino Linotype" w:hAnsi="Palatino Linotype"/>
          <w:sz w:val="20"/>
          <w:szCs w:val="20"/>
        </w:rPr>
        <w:tab/>
        <w:t>(</w:t>
      </w:r>
      <w:proofErr w:type="spellStart"/>
      <w:r w:rsidRPr="005F3181">
        <w:rPr>
          <w:rFonts w:ascii="Palatino Linotype" w:hAnsi="Palatino Linotype"/>
          <w:sz w:val="20"/>
          <w:szCs w:val="20"/>
        </w:rPr>
        <w:t>Fistek</w:t>
      </w:r>
      <w:proofErr w:type="spellEnd"/>
      <w:r w:rsidRPr="005F3181">
        <w:rPr>
          <w:rFonts w:ascii="Palatino Linotype" w:hAnsi="Palatino Linotype"/>
          <w:sz w:val="20"/>
          <w:szCs w:val="20"/>
        </w:rPr>
        <w:t xml:space="preserve"> et al., 2017)</w:t>
      </w:r>
      <w:r w:rsidRPr="005F3181">
        <w:rPr>
          <w:rFonts w:ascii="Palatino Linotype" w:hAnsi="Palatino Linotype"/>
          <w:sz w:val="20"/>
          <w:szCs w:val="20"/>
        </w:rPr>
        <w:tab/>
      </w:r>
      <w:r w:rsidRPr="005F3181">
        <w:rPr>
          <w:rFonts w:ascii="Palatino Linotype" w:hAnsi="Palatino Linotype"/>
          <w:sz w:val="20"/>
          <w:szCs w:val="20"/>
        </w:rPr>
        <w:tab/>
      </w:r>
      <w:r w:rsidRPr="005F3181">
        <w:rPr>
          <w:rFonts w:ascii="Palatino Linotype" w:hAnsi="Palatino Linotype"/>
          <w:sz w:val="20"/>
          <w:szCs w:val="20"/>
        </w:rPr>
        <w:tab/>
      </w:r>
      <w:r w:rsidRPr="005F3181">
        <w:rPr>
          <w:rFonts w:ascii="Palatino Linotype" w:hAnsi="Palatino Linotype"/>
          <w:sz w:val="20"/>
          <w:szCs w:val="20"/>
        </w:rPr>
        <w:tab/>
      </w:r>
      <w:r w:rsidRPr="005F3181">
        <w:rPr>
          <w:rFonts w:ascii="Palatino Linotype" w:hAnsi="Palatino Linotype"/>
          <w:sz w:val="20"/>
          <w:szCs w:val="20"/>
        </w:rPr>
        <w:tab/>
      </w:r>
      <w:proofErr w:type="spellStart"/>
      <w:r w:rsidRPr="005F3181">
        <w:rPr>
          <w:rFonts w:ascii="Palatino Linotype" w:hAnsi="Palatino Linotype"/>
          <w:sz w:val="20"/>
          <w:szCs w:val="20"/>
        </w:rPr>
        <w:t>Fistek</w:t>
      </w:r>
      <w:proofErr w:type="spellEnd"/>
      <w:r w:rsidRPr="005F3181">
        <w:rPr>
          <w:rFonts w:ascii="Palatino Linotype" w:hAnsi="Palatino Linotype"/>
          <w:sz w:val="20"/>
          <w:szCs w:val="20"/>
        </w:rPr>
        <w:t xml:space="preserve"> et al. (2017)</w:t>
      </w:r>
    </w:p>
    <w:p w14:paraId="06764D3F" w14:textId="77777777" w:rsidR="00551109" w:rsidRPr="005F3181" w:rsidRDefault="00551109" w:rsidP="00551109">
      <w:pPr>
        <w:pStyle w:val="ListParagraph"/>
        <w:spacing w:before="60" w:after="60" w:line="240" w:lineRule="atLeast"/>
        <w:ind w:left="709" w:hanging="709"/>
        <w:jc w:val="both"/>
        <w:rPr>
          <w:rFonts w:ascii="Palatino Linotype" w:hAnsi="Palatino Linotype"/>
          <w:sz w:val="20"/>
          <w:szCs w:val="20"/>
        </w:rPr>
      </w:pPr>
    </w:p>
    <w:p w14:paraId="037E0E15" w14:textId="77777777" w:rsidR="00551109" w:rsidRPr="005F3181" w:rsidRDefault="00551109" w:rsidP="00551109">
      <w:pPr>
        <w:pStyle w:val="ListParagraph"/>
        <w:spacing w:before="60" w:after="60" w:line="240" w:lineRule="atLeast"/>
        <w:ind w:left="709" w:hanging="1"/>
        <w:jc w:val="both"/>
        <w:rPr>
          <w:rFonts w:ascii="Palatino Linotype" w:hAnsi="Palatino Linotype"/>
          <w:i/>
          <w:iCs/>
          <w:sz w:val="20"/>
          <w:szCs w:val="20"/>
        </w:rPr>
      </w:pPr>
      <w:proofErr w:type="spellStart"/>
      <w:r w:rsidRPr="005F3181">
        <w:rPr>
          <w:rFonts w:ascii="Palatino Linotype" w:hAnsi="Palatino Linotype"/>
          <w:b/>
          <w:bCs/>
          <w:i/>
          <w:iCs/>
          <w:sz w:val="20"/>
          <w:szCs w:val="20"/>
        </w:rPr>
        <w:t>Paper</w:t>
      </w:r>
      <w:proofErr w:type="spellEnd"/>
      <w:r w:rsidRPr="005F3181">
        <w:rPr>
          <w:rFonts w:ascii="Palatino Linotype" w:hAnsi="Palatino Linotype"/>
          <w:b/>
          <w:bCs/>
          <w:i/>
          <w:iCs/>
          <w:sz w:val="20"/>
          <w:szCs w:val="20"/>
        </w:rPr>
        <w:t xml:space="preserve"> </w:t>
      </w:r>
      <w:proofErr w:type="spellStart"/>
      <w:r w:rsidRPr="005F3181">
        <w:rPr>
          <w:rFonts w:ascii="Palatino Linotype" w:hAnsi="Palatino Linotype"/>
          <w:b/>
          <w:bCs/>
          <w:i/>
          <w:iCs/>
          <w:sz w:val="20"/>
          <w:szCs w:val="20"/>
        </w:rPr>
        <w:t>presentation</w:t>
      </w:r>
      <w:proofErr w:type="spellEnd"/>
      <w:r w:rsidRPr="005F3181">
        <w:rPr>
          <w:rFonts w:ascii="Palatino Linotype" w:hAnsi="Palatino Linotype"/>
          <w:i/>
          <w:iCs/>
          <w:sz w:val="20"/>
          <w:szCs w:val="20"/>
        </w:rPr>
        <w:t xml:space="preserve"> </w:t>
      </w:r>
    </w:p>
    <w:p w14:paraId="15EEE4D8" w14:textId="77777777" w:rsidR="00551109" w:rsidRPr="005F3181" w:rsidRDefault="00551109" w:rsidP="00551109">
      <w:pPr>
        <w:pStyle w:val="ListParagraph"/>
        <w:spacing w:before="60" w:after="60" w:line="240" w:lineRule="atLeast"/>
        <w:ind w:left="709" w:hanging="709"/>
        <w:jc w:val="both"/>
        <w:rPr>
          <w:rFonts w:ascii="Palatino Linotype" w:hAnsi="Palatino Linotype"/>
          <w:b/>
          <w:sz w:val="20"/>
          <w:szCs w:val="20"/>
        </w:rPr>
      </w:pPr>
      <w:proofErr w:type="spellStart"/>
      <w:r w:rsidRPr="005F3181">
        <w:rPr>
          <w:rFonts w:ascii="Palatino Linotype" w:hAnsi="Palatino Linotype"/>
          <w:sz w:val="20"/>
          <w:szCs w:val="20"/>
        </w:rPr>
        <w:t>Maddox</w:t>
      </w:r>
      <w:proofErr w:type="spellEnd"/>
      <w:r w:rsidRPr="005F3181">
        <w:rPr>
          <w:rFonts w:ascii="Palatino Linotype" w:hAnsi="Palatino Linotype"/>
          <w:sz w:val="20"/>
          <w:szCs w:val="20"/>
        </w:rPr>
        <w:t xml:space="preserve">, S., </w:t>
      </w:r>
      <w:proofErr w:type="spellStart"/>
      <w:r w:rsidRPr="005F3181">
        <w:rPr>
          <w:rFonts w:ascii="Palatino Linotype" w:hAnsi="Palatino Linotype"/>
          <w:sz w:val="20"/>
          <w:szCs w:val="20"/>
        </w:rPr>
        <w:t>Hurling</w:t>
      </w:r>
      <w:proofErr w:type="spellEnd"/>
      <w:r w:rsidRPr="005F3181">
        <w:rPr>
          <w:rFonts w:ascii="Palatino Linotype" w:hAnsi="Palatino Linotype"/>
          <w:sz w:val="20"/>
          <w:szCs w:val="20"/>
        </w:rPr>
        <w:t xml:space="preserve">, J., </w:t>
      </w:r>
      <w:proofErr w:type="spellStart"/>
      <w:r w:rsidRPr="005F3181">
        <w:rPr>
          <w:rFonts w:ascii="Palatino Linotype" w:hAnsi="Palatino Linotype"/>
          <w:sz w:val="20"/>
          <w:szCs w:val="20"/>
        </w:rPr>
        <w:t>Stewart</w:t>
      </w:r>
      <w:proofErr w:type="spellEnd"/>
      <w:r w:rsidRPr="005F3181">
        <w:rPr>
          <w:rFonts w:ascii="Palatino Linotype" w:hAnsi="Palatino Linotype"/>
          <w:sz w:val="20"/>
          <w:szCs w:val="20"/>
        </w:rPr>
        <w:t xml:space="preserve">, E., &amp; Edwards, A. (2016, </w:t>
      </w:r>
      <w:proofErr w:type="spellStart"/>
      <w:r w:rsidRPr="005F3181">
        <w:rPr>
          <w:rFonts w:ascii="Palatino Linotype" w:hAnsi="Palatino Linotype"/>
          <w:sz w:val="20"/>
          <w:szCs w:val="20"/>
        </w:rPr>
        <w:t>March</w:t>
      </w:r>
      <w:proofErr w:type="spellEnd"/>
      <w:r w:rsidRPr="005F3181">
        <w:rPr>
          <w:rFonts w:ascii="Palatino Linotype" w:hAnsi="Palatino Linotype"/>
          <w:sz w:val="20"/>
          <w:szCs w:val="20"/>
        </w:rPr>
        <w:t xml:space="preserve"> 30–April 2). </w:t>
      </w:r>
      <w:proofErr w:type="spellStart"/>
      <w:r w:rsidRPr="005F3181">
        <w:rPr>
          <w:rFonts w:ascii="Palatino Linotype" w:hAnsi="Palatino Linotype"/>
          <w:sz w:val="20"/>
          <w:szCs w:val="20"/>
        </w:rPr>
        <w:t>If</w:t>
      </w:r>
      <w:proofErr w:type="spellEnd"/>
      <w:r w:rsidRPr="005F3181">
        <w:rPr>
          <w:rFonts w:ascii="Palatino Linotype" w:hAnsi="Palatino Linotype"/>
          <w:sz w:val="20"/>
          <w:szCs w:val="20"/>
        </w:rPr>
        <w:t xml:space="preserve"> mama </w:t>
      </w:r>
      <w:proofErr w:type="spellStart"/>
      <w:r w:rsidRPr="005F3181">
        <w:rPr>
          <w:rFonts w:ascii="Palatino Linotype" w:hAnsi="Palatino Linotype"/>
          <w:sz w:val="20"/>
          <w:szCs w:val="20"/>
        </w:rPr>
        <w:t>ain’t</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happy</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nobody’s</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happy</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The</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effect</w:t>
      </w:r>
      <w:proofErr w:type="spellEnd"/>
      <w:r w:rsidRPr="005F3181">
        <w:rPr>
          <w:rFonts w:ascii="Palatino Linotype" w:hAnsi="Palatino Linotype"/>
          <w:sz w:val="20"/>
          <w:szCs w:val="20"/>
        </w:rPr>
        <w:t xml:space="preserve"> of </w:t>
      </w:r>
      <w:proofErr w:type="spellStart"/>
      <w:r w:rsidRPr="005F3181">
        <w:rPr>
          <w:rFonts w:ascii="Palatino Linotype" w:hAnsi="Palatino Linotype"/>
          <w:sz w:val="20"/>
          <w:szCs w:val="20"/>
        </w:rPr>
        <w:t>parental</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depression</w:t>
      </w:r>
      <w:proofErr w:type="spellEnd"/>
      <w:r w:rsidRPr="005F3181">
        <w:rPr>
          <w:rFonts w:ascii="Palatino Linotype" w:hAnsi="Palatino Linotype"/>
          <w:sz w:val="20"/>
          <w:szCs w:val="20"/>
        </w:rPr>
        <w:t xml:space="preserve"> on </w:t>
      </w:r>
      <w:proofErr w:type="spellStart"/>
      <w:r w:rsidRPr="005F3181">
        <w:rPr>
          <w:rFonts w:ascii="Palatino Linotype" w:hAnsi="Palatino Linotype"/>
          <w:sz w:val="20"/>
          <w:szCs w:val="20"/>
        </w:rPr>
        <w:t>mood</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dysregulation</w:t>
      </w:r>
      <w:proofErr w:type="spellEnd"/>
      <w:r w:rsidRPr="005F3181">
        <w:rPr>
          <w:rFonts w:ascii="Palatino Linotype" w:hAnsi="Palatino Linotype"/>
          <w:sz w:val="20"/>
          <w:szCs w:val="20"/>
        </w:rPr>
        <w:t xml:space="preserve"> in </w:t>
      </w:r>
      <w:proofErr w:type="spellStart"/>
      <w:r w:rsidRPr="005F3181">
        <w:rPr>
          <w:rFonts w:ascii="Palatino Linotype" w:hAnsi="Palatino Linotype"/>
          <w:sz w:val="20"/>
          <w:szCs w:val="20"/>
        </w:rPr>
        <w:t>children</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Paper</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presentation</w:t>
      </w:r>
      <w:proofErr w:type="spellEnd"/>
      <w:r w:rsidRPr="005F3181">
        <w:rPr>
          <w:rFonts w:ascii="Palatino Linotype" w:hAnsi="Palatino Linotype"/>
          <w:sz w:val="20"/>
          <w:szCs w:val="20"/>
        </w:rPr>
        <w:t xml:space="preserve">]. </w:t>
      </w:r>
      <w:proofErr w:type="spellStart"/>
      <w:r w:rsidRPr="005F3181">
        <w:rPr>
          <w:rFonts w:ascii="Palatino Linotype" w:hAnsi="Palatino Linotype"/>
          <w:i/>
          <w:iCs/>
          <w:sz w:val="20"/>
          <w:szCs w:val="20"/>
        </w:rPr>
        <w:t>Southeastern</w:t>
      </w:r>
      <w:proofErr w:type="spellEnd"/>
      <w:r w:rsidRPr="005F3181">
        <w:rPr>
          <w:rFonts w:ascii="Palatino Linotype" w:hAnsi="Palatino Linotype"/>
          <w:i/>
          <w:iCs/>
          <w:sz w:val="20"/>
          <w:szCs w:val="20"/>
        </w:rPr>
        <w:t xml:space="preserve"> </w:t>
      </w:r>
      <w:proofErr w:type="spellStart"/>
      <w:r w:rsidRPr="005F3181">
        <w:rPr>
          <w:rFonts w:ascii="Palatino Linotype" w:hAnsi="Palatino Linotype"/>
          <w:i/>
          <w:iCs/>
          <w:sz w:val="20"/>
          <w:szCs w:val="20"/>
        </w:rPr>
        <w:t>Psychological</w:t>
      </w:r>
      <w:proofErr w:type="spellEnd"/>
      <w:r w:rsidRPr="005F3181">
        <w:rPr>
          <w:rFonts w:ascii="Palatino Linotype" w:hAnsi="Palatino Linotype"/>
          <w:i/>
          <w:iCs/>
          <w:sz w:val="20"/>
          <w:szCs w:val="20"/>
        </w:rPr>
        <w:t xml:space="preserve"> </w:t>
      </w:r>
      <w:proofErr w:type="spellStart"/>
      <w:r w:rsidRPr="005F3181">
        <w:rPr>
          <w:rFonts w:ascii="Palatino Linotype" w:hAnsi="Palatino Linotype"/>
          <w:i/>
          <w:iCs/>
          <w:sz w:val="20"/>
          <w:szCs w:val="20"/>
        </w:rPr>
        <w:t>Association</w:t>
      </w:r>
      <w:proofErr w:type="spellEnd"/>
      <w:r w:rsidRPr="005F3181">
        <w:rPr>
          <w:rFonts w:ascii="Palatino Linotype" w:hAnsi="Palatino Linotype"/>
          <w:i/>
          <w:iCs/>
          <w:sz w:val="20"/>
          <w:szCs w:val="20"/>
        </w:rPr>
        <w:t xml:space="preserve"> 62nd </w:t>
      </w:r>
      <w:proofErr w:type="spellStart"/>
      <w:r w:rsidRPr="005F3181">
        <w:rPr>
          <w:rFonts w:ascii="Palatino Linotype" w:hAnsi="Palatino Linotype"/>
          <w:i/>
          <w:iCs/>
          <w:sz w:val="20"/>
          <w:szCs w:val="20"/>
        </w:rPr>
        <w:t>Annual</w:t>
      </w:r>
      <w:proofErr w:type="spellEnd"/>
      <w:r w:rsidRPr="005F3181">
        <w:rPr>
          <w:rFonts w:ascii="Palatino Linotype" w:hAnsi="Palatino Linotype"/>
          <w:i/>
          <w:iCs/>
          <w:sz w:val="20"/>
          <w:szCs w:val="20"/>
        </w:rPr>
        <w:t xml:space="preserve"> Meeting,</w:t>
      </w:r>
      <w:r w:rsidRPr="005F3181">
        <w:rPr>
          <w:rFonts w:ascii="Palatino Linotype" w:hAnsi="Palatino Linotype"/>
          <w:sz w:val="20"/>
          <w:szCs w:val="20"/>
        </w:rPr>
        <w:t xml:space="preserve"> New Orleans, LA, United </w:t>
      </w:r>
      <w:proofErr w:type="spellStart"/>
      <w:r w:rsidRPr="005F3181">
        <w:rPr>
          <w:rFonts w:ascii="Palatino Linotype" w:hAnsi="Palatino Linotype"/>
          <w:sz w:val="20"/>
          <w:szCs w:val="20"/>
        </w:rPr>
        <w:t>States</w:t>
      </w:r>
      <w:proofErr w:type="spellEnd"/>
    </w:p>
    <w:p w14:paraId="08CDE234" w14:textId="77777777" w:rsidR="00551109" w:rsidRPr="005F3181" w:rsidRDefault="00551109" w:rsidP="00551109">
      <w:pPr>
        <w:tabs>
          <w:tab w:val="left" w:pos="1728"/>
        </w:tabs>
        <w:kinsoku w:val="0"/>
        <w:overflowPunct w:val="0"/>
        <w:spacing w:before="60" w:after="60" w:line="240" w:lineRule="atLeast"/>
        <w:ind w:left="1417" w:hanging="709"/>
        <w:jc w:val="both"/>
        <w:textAlignment w:val="baseline"/>
        <w:rPr>
          <w:rFonts w:ascii="Palatino Linotype" w:hAnsi="Palatino Linotype"/>
          <w:b/>
          <w:bCs/>
          <w:sz w:val="20"/>
          <w:szCs w:val="20"/>
        </w:rPr>
      </w:pPr>
      <w:proofErr w:type="spellStart"/>
      <w:r w:rsidRPr="005F3181">
        <w:rPr>
          <w:rFonts w:ascii="Palatino Linotype" w:hAnsi="Palatino Linotype"/>
          <w:b/>
          <w:bCs/>
          <w:sz w:val="20"/>
          <w:szCs w:val="20"/>
        </w:rPr>
        <w:t>Parenthetical</w:t>
      </w:r>
      <w:proofErr w:type="spellEnd"/>
      <w:r w:rsidRPr="005F3181">
        <w:rPr>
          <w:rFonts w:ascii="Palatino Linotype" w:hAnsi="Palatino Linotype"/>
          <w:b/>
          <w:bCs/>
          <w:sz w:val="20"/>
          <w:szCs w:val="20"/>
        </w:rPr>
        <w:t xml:space="preserve"> </w:t>
      </w:r>
      <w:proofErr w:type="spellStart"/>
      <w:r w:rsidRPr="005F3181">
        <w:rPr>
          <w:rFonts w:ascii="Palatino Linotype" w:hAnsi="Palatino Linotype"/>
          <w:b/>
          <w:bCs/>
          <w:sz w:val="20"/>
          <w:szCs w:val="20"/>
        </w:rPr>
        <w:t>citation</w:t>
      </w:r>
      <w:proofErr w:type="spellEnd"/>
      <w:r w:rsidRPr="005F3181">
        <w:rPr>
          <w:rFonts w:ascii="Palatino Linotype" w:hAnsi="Palatino Linotype"/>
          <w:b/>
          <w:bCs/>
          <w:sz w:val="20"/>
          <w:szCs w:val="20"/>
        </w:rPr>
        <w:t xml:space="preserve">: </w:t>
      </w:r>
      <w:r w:rsidRPr="005F3181">
        <w:rPr>
          <w:rFonts w:ascii="Palatino Linotype" w:hAnsi="Palatino Linotype"/>
          <w:b/>
          <w:bCs/>
          <w:sz w:val="20"/>
          <w:szCs w:val="20"/>
        </w:rPr>
        <w:tab/>
      </w:r>
      <w:r w:rsidRPr="005F3181">
        <w:rPr>
          <w:rFonts w:ascii="Palatino Linotype" w:hAnsi="Palatino Linotype"/>
          <w:b/>
          <w:bCs/>
          <w:sz w:val="20"/>
          <w:szCs w:val="20"/>
        </w:rPr>
        <w:tab/>
      </w:r>
      <w:r w:rsidRPr="005F3181">
        <w:rPr>
          <w:rFonts w:ascii="Palatino Linotype" w:hAnsi="Palatino Linotype"/>
          <w:b/>
          <w:bCs/>
          <w:sz w:val="20"/>
          <w:szCs w:val="20"/>
        </w:rPr>
        <w:tab/>
      </w:r>
      <w:r w:rsidRPr="005F3181">
        <w:rPr>
          <w:rFonts w:ascii="Palatino Linotype" w:hAnsi="Palatino Linotype"/>
          <w:b/>
          <w:bCs/>
          <w:sz w:val="20"/>
          <w:szCs w:val="20"/>
        </w:rPr>
        <w:tab/>
      </w:r>
      <w:r w:rsidRPr="005F3181">
        <w:rPr>
          <w:rFonts w:ascii="Palatino Linotype" w:hAnsi="Palatino Linotype"/>
          <w:b/>
          <w:bCs/>
          <w:sz w:val="20"/>
          <w:szCs w:val="20"/>
        </w:rPr>
        <w:tab/>
      </w:r>
      <w:proofErr w:type="spellStart"/>
      <w:r w:rsidRPr="005F3181">
        <w:rPr>
          <w:rFonts w:ascii="Palatino Linotype" w:hAnsi="Palatino Linotype"/>
          <w:b/>
          <w:bCs/>
          <w:sz w:val="20"/>
          <w:szCs w:val="20"/>
        </w:rPr>
        <w:t>Narrative</w:t>
      </w:r>
      <w:proofErr w:type="spellEnd"/>
      <w:r w:rsidRPr="005F3181">
        <w:rPr>
          <w:rFonts w:ascii="Palatino Linotype" w:hAnsi="Palatino Linotype"/>
          <w:b/>
          <w:bCs/>
          <w:sz w:val="20"/>
          <w:szCs w:val="20"/>
        </w:rPr>
        <w:t xml:space="preserve"> </w:t>
      </w:r>
      <w:proofErr w:type="spellStart"/>
      <w:r w:rsidRPr="005F3181">
        <w:rPr>
          <w:rFonts w:ascii="Palatino Linotype" w:hAnsi="Palatino Linotype"/>
          <w:b/>
          <w:bCs/>
          <w:sz w:val="20"/>
          <w:szCs w:val="20"/>
        </w:rPr>
        <w:t>citation</w:t>
      </w:r>
      <w:proofErr w:type="spellEnd"/>
      <w:r w:rsidRPr="005F3181">
        <w:rPr>
          <w:rFonts w:ascii="Palatino Linotype" w:hAnsi="Palatino Linotype"/>
          <w:b/>
          <w:bCs/>
          <w:sz w:val="20"/>
          <w:szCs w:val="20"/>
        </w:rPr>
        <w:t>:</w:t>
      </w:r>
    </w:p>
    <w:p w14:paraId="5D6B8D0D" w14:textId="77777777" w:rsidR="00551109" w:rsidRPr="005F3181" w:rsidRDefault="00551109" w:rsidP="00551109">
      <w:pPr>
        <w:tabs>
          <w:tab w:val="left" w:pos="1728"/>
        </w:tabs>
        <w:kinsoku w:val="0"/>
        <w:overflowPunct w:val="0"/>
        <w:spacing w:before="60" w:after="60" w:line="240" w:lineRule="atLeast"/>
        <w:ind w:left="709" w:hanging="709"/>
        <w:jc w:val="both"/>
        <w:textAlignment w:val="baseline"/>
        <w:rPr>
          <w:rFonts w:ascii="Palatino Linotype" w:hAnsi="Palatino Linotype"/>
          <w:sz w:val="20"/>
          <w:szCs w:val="20"/>
        </w:rPr>
      </w:pPr>
      <w:r w:rsidRPr="005F3181">
        <w:rPr>
          <w:rFonts w:ascii="Palatino Linotype" w:hAnsi="Palatino Linotype"/>
          <w:sz w:val="20"/>
          <w:szCs w:val="20"/>
        </w:rPr>
        <w:lastRenderedPageBreak/>
        <w:tab/>
        <w:t>(</w:t>
      </w:r>
      <w:proofErr w:type="spellStart"/>
      <w:r w:rsidRPr="005F3181">
        <w:rPr>
          <w:rFonts w:ascii="Palatino Linotype" w:hAnsi="Palatino Linotype"/>
          <w:sz w:val="20"/>
          <w:szCs w:val="20"/>
        </w:rPr>
        <w:t>Maddox</w:t>
      </w:r>
      <w:proofErr w:type="spellEnd"/>
      <w:r w:rsidRPr="005F3181">
        <w:rPr>
          <w:rFonts w:ascii="Palatino Linotype" w:hAnsi="Palatino Linotype"/>
          <w:sz w:val="20"/>
          <w:szCs w:val="20"/>
        </w:rPr>
        <w:t xml:space="preserve"> et al., 2017)</w:t>
      </w:r>
      <w:r w:rsidRPr="005F3181">
        <w:rPr>
          <w:rFonts w:ascii="Palatino Linotype" w:hAnsi="Palatino Linotype"/>
          <w:sz w:val="20"/>
          <w:szCs w:val="20"/>
        </w:rPr>
        <w:tab/>
      </w:r>
      <w:r w:rsidRPr="005F3181">
        <w:rPr>
          <w:rFonts w:ascii="Palatino Linotype" w:hAnsi="Palatino Linotype"/>
          <w:sz w:val="20"/>
          <w:szCs w:val="20"/>
        </w:rPr>
        <w:tab/>
      </w:r>
      <w:r w:rsidRPr="005F3181">
        <w:rPr>
          <w:rFonts w:ascii="Palatino Linotype" w:hAnsi="Palatino Linotype"/>
          <w:sz w:val="20"/>
          <w:szCs w:val="20"/>
        </w:rPr>
        <w:tab/>
      </w:r>
      <w:r w:rsidRPr="005F3181">
        <w:rPr>
          <w:rFonts w:ascii="Palatino Linotype" w:hAnsi="Palatino Linotype"/>
          <w:sz w:val="20"/>
          <w:szCs w:val="20"/>
        </w:rPr>
        <w:tab/>
      </w:r>
      <w:r w:rsidRPr="005F3181">
        <w:rPr>
          <w:rFonts w:ascii="Palatino Linotype" w:hAnsi="Palatino Linotype"/>
          <w:sz w:val="20"/>
          <w:szCs w:val="20"/>
        </w:rPr>
        <w:tab/>
      </w:r>
      <w:proofErr w:type="spellStart"/>
      <w:r w:rsidRPr="005F3181">
        <w:rPr>
          <w:rFonts w:ascii="Palatino Linotype" w:hAnsi="Palatino Linotype"/>
          <w:sz w:val="20"/>
          <w:szCs w:val="20"/>
        </w:rPr>
        <w:t>Maddox</w:t>
      </w:r>
      <w:proofErr w:type="spellEnd"/>
      <w:r w:rsidRPr="005F3181">
        <w:rPr>
          <w:rFonts w:ascii="Palatino Linotype" w:hAnsi="Palatino Linotype"/>
          <w:sz w:val="20"/>
          <w:szCs w:val="20"/>
        </w:rPr>
        <w:t xml:space="preserve"> et al. (2017)</w:t>
      </w:r>
    </w:p>
    <w:p w14:paraId="020F135A" w14:textId="77777777" w:rsidR="00551109" w:rsidRPr="005F3181" w:rsidRDefault="00551109" w:rsidP="00551109">
      <w:pPr>
        <w:pStyle w:val="ListParagraph"/>
        <w:spacing w:before="60" w:after="60" w:line="240" w:lineRule="atLeast"/>
        <w:ind w:left="709" w:hanging="709"/>
        <w:jc w:val="both"/>
        <w:rPr>
          <w:rFonts w:ascii="Palatino Linotype" w:hAnsi="Palatino Linotype"/>
          <w:b/>
          <w:sz w:val="20"/>
          <w:szCs w:val="20"/>
        </w:rPr>
      </w:pPr>
      <w:r w:rsidRPr="005F3181">
        <w:rPr>
          <w:rFonts w:ascii="Palatino Linotype" w:hAnsi="Palatino Linotype"/>
          <w:b/>
          <w:sz w:val="20"/>
          <w:szCs w:val="20"/>
        </w:rPr>
        <w:t xml:space="preserve">14. </w:t>
      </w:r>
      <w:proofErr w:type="spellStart"/>
      <w:r w:rsidRPr="005F3181">
        <w:rPr>
          <w:rFonts w:ascii="Palatino Linotype" w:hAnsi="Palatino Linotype"/>
          <w:b/>
          <w:sz w:val="20"/>
          <w:szCs w:val="20"/>
        </w:rPr>
        <w:t>Dissertations</w:t>
      </w:r>
      <w:proofErr w:type="spellEnd"/>
      <w:r w:rsidRPr="005F3181">
        <w:rPr>
          <w:rFonts w:ascii="Palatino Linotype" w:hAnsi="Palatino Linotype"/>
          <w:b/>
          <w:sz w:val="20"/>
          <w:szCs w:val="20"/>
        </w:rPr>
        <w:t xml:space="preserve"> </w:t>
      </w:r>
      <w:proofErr w:type="spellStart"/>
      <w:r w:rsidRPr="005F3181">
        <w:rPr>
          <w:rFonts w:ascii="Palatino Linotype" w:hAnsi="Palatino Linotype"/>
          <w:b/>
          <w:sz w:val="20"/>
          <w:szCs w:val="20"/>
        </w:rPr>
        <w:t>and</w:t>
      </w:r>
      <w:proofErr w:type="spellEnd"/>
      <w:r w:rsidRPr="005F3181">
        <w:rPr>
          <w:rFonts w:ascii="Palatino Linotype" w:hAnsi="Palatino Linotype"/>
          <w:b/>
          <w:sz w:val="20"/>
          <w:szCs w:val="20"/>
        </w:rPr>
        <w:t xml:space="preserve"> </w:t>
      </w:r>
      <w:proofErr w:type="spellStart"/>
      <w:r w:rsidRPr="005F3181">
        <w:rPr>
          <w:rFonts w:ascii="Palatino Linotype" w:hAnsi="Palatino Linotype"/>
          <w:b/>
          <w:sz w:val="20"/>
          <w:szCs w:val="20"/>
        </w:rPr>
        <w:t>Theses</w:t>
      </w:r>
      <w:proofErr w:type="spellEnd"/>
      <w:r w:rsidRPr="005F3181">
        <w:rPr>
          <w:rFonts w:ascii="Palatino Linotype" w:hAnsi="Palatino Linotype"/>
          <w:b/>
          <w:sz w:val="20"/>
          <w:szCs w:val="20"/>
        </w:rPr>
        <w:t xml:space="preserve"> </w:t>
      </w:r>
    </w:p>
    <w:p w14:paraId="17661F31" w14:textId="77777777" w:rsidR="00551109" w:rsidRPr="005F3181" w:rsidRDefault="00551109" w:rsidP="00551109">
      <w:pPr>
        <w:pStyle w:val="ListParagraph"/>
        <w:spacing w:before="60" w:after="60" w:line="240" w:lineRule="atLeast"/>
        <w:ind w:left="709" w:hanging="709"/>
        <w:jc w:val="both"/>
        <w:rPr>
          <w:rFonts w:ascii="Palatino Linotype" w:hAnsi="Palatino Linotype"/>
          <w:b/>
          <w:sz w:val="20"/>
          <w:szCs w:val="20"/>
        </w:rPr>
      </w:pPr>
    </w:p>
    <w:p w14:paraId="43C756D2" w14:textId="64114B29" w:rsidR="00551109" w:rsidRPr="005F3181" w:rsidRDefault="00551109" w:rsidP="00551109">
      <w:pPr>
        <w:pStyle w:val="ListParagraph"/>
        <w:spacing w:before="60" w:after="60" w:line="240" w:lineRule="atLeast"/>
        <w:ind w:left="709" w:hanging="709"/>
        <w:jc w:val="both"/>
        <w:rPr>
          <w:rFonts w:ascii="Palatino Linotype" w:hAnsi="Palatino Linotype"/>
          <w:b/>
          <w:sz w:val="20"/>
          <w:szCs w:val="20"/>
        </w:rPr>
      </w:pPr>
      <w:proofErr w:type="spellStart"/>
      <w:r w:rsidRPr="005F3181">
        <w:rPr>
          <w:rFonts w:ascii="Palatino Linotype" w:hAnsi="Palatino Linotype"/>
          <w:sz w:val="20"/>
          <w:szCs w:val="20"/>
        </w:rPr>
        <w:t>References</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for</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doctoral</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dissertations</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and</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master’s</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and</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undergraduate</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theses</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are</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divided</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by</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whether</w:t>
      </w:r>
      <w:proofErr w:type="spellEnd"/>
      <w:r w:rsidRPr="005F3181">
        <w:rPr>
          <w:rFonts w:ascii="Palatino Linotype" w:hAnsi="Palatino Linotype"/>
          <w:sz w:val="20"/>
          <w:szCs w:val="20"/>
        </w:rPr>
        <w:t xml:space="preserve"> they </w:t>
      </w:r>
      <w:proofErr w:type="spellStart"/>
      <w:r w:rsidRPr="005F3181">
        <w:rPr>
          <w:rFonts w:ascii="Palatino Linotype" w:hAnsi="Palatino Linotype"/>
          <w:sz w:val="20"/>
          <w:szCs w:val="20"/>
        </w:rPr>
        <w:t>are</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unpublished</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or</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published</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unpublished</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works</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generally</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must</w:t>
      </w:r>
      <w:proofErr w:type="spellEnd"/>
      <w:r w:rsidRPr="005F3181">
        <w:rPr>
          <w:rFonts w:ascii="Palatino Linotype" w:hAnsi="Palatino Linotype"/>
          <w:sz w:val="20"/>
          <w:szCs w:val="20"/>
        </w:rPr>
        <w:t xml:space="preserve"> be </w:t>
      </w:r>
      <w:proofErr w:type="spellStart"/>
      <w:r w:rsidRPr="005F3181">
        <w:rPr>
          <w:rFonts w:ascii="Palatino Linotype" w:hAnsi="Palatino Linotype"/>
          <w:sz w:val="20"/>
          <w:szCs w:val="20"/>
        </w:rPr>
        <w:t>retrieved</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directly</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from</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the</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college</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or</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university</w:t>
      </w:r>
      <w:proofErr w:type="spellEnd"/>
      <w:r w:rsidRPr="005F3181">
        <w:rPr>
          <w:rFonts w:ascii="Palatino Linotype" w:hAnsi="Palatino Linotype"/>
          <w:sz w:val="20"/>
          <w:szCs w:val="20"/>
        </w:rPr>
        <w:t xml:space="preserve"> in </w:t>
      </w:r>
      <w:proofErr w:type="spellStart"/>
      <w:r w:rsidRPr="005F3181">
        <w:rPr>
          <w:rFonts w:ascii="Palatino Linotype" w:hAnsi="Palatino Linotype"/>
          <w:sz w:val="20"/>
          <w:szCs w:val="20"/>
        </w:rPr>
        <w:t>print</w:t>
      </w:r>
      <w:proofErr w:type="spellEnd"/>
      <w:r w:rsidRPr="005F3181">
        <w:rPr>
          <w:rFonts w:ascii="Palatino Linotype" w:hAnsi="Palatino Linotype"/>
          <w:sz w:val="20"/>
          <w:szCs w:val="20"/>
        </w:rPr>
        <w:t xml:space="preserve"> form, </w:t>
      </w:r>
      <w:proofErr w:type="spellStart"/>
      <w:r w:rsidRPr="005F3181">
        <w:rPr>
          <w:rFonts w:ascii="Palatino Linotype" w:hAnsi="Palatino Linotype"/>
          <w:sz w:val="20"/>
          <w:szCs w:val="20"/>
        </w:rPr>
        <w:t>whereas</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published</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works</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are</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available</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from</w:t>
      </w:r>
      <w:proofErr w:type="spellEnd"/>
      <w:r w:rsidRPr="005F3181">
        <w:rPr>
          <w:rFonts w:ascii="Palatino Linotype" w:hAnsi="Palatino Linotype"/>
          <w:sz w:val="20"/>
          <w:szCs w:val="20"/>
        </w:rPr>
        <w:t xml:space="preserve"> a </w:t>
      </w:r>
      <w:proofErr w:type="spellStart"/>
      <w:r w:rsidRPr="005F3181">
        <w:rPr>
          <w:rFonts w:ascii="Palatino Linotype" w:hAnsi="Palatino Linotype"/>
          <w:sz w:val="20"/>
          <w:szCs w:val="20"/>
        </w:rPr>
        <w:t>database</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e.g</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the</w:t>
      </w:r>
      <w:proofErr w:type="spellEnd"/>
      <w:r w:rsidRPr="005F3181">
        <w:rPr>
          <w:rFonts w:ascii="Palatino Linotype" w:hAnsi="Palatino Linotype"/>
          <w:sz w:val="20"/>
          <w:szCs w:val="20"/>
        </w:rPr>
        <w:t xml:space="preserve"> </w:t>
      </w:r>
      <w:proofErr w:type="spellStart"/>
      <w:r w:rsidRPr="005F3181">
        <w:rPr>
          <w:rFonts w:ascii="Palatino Linotype" w:hAnsi="Palatino Linotype"/>
          <w:b/>
          <w:bCs/>
          <w:sz w:val="20"/>
          <w:szCs w:val="20"/>
        </w:rPr>
        <w:t>ProQuest</w:t>
      </w:r>
      <w:proofErr w:type="spellEnd"/>
      <w:r w:rsidRPr="005F3181">
        <w:rPr>
          <w:rFonts w:ascii="Palatino Linotype" w:hAnsi="Palatino Linotype"/>
          <w:b/>
          <w:bCs/>
          <w:sz w:val="20"/>
          <w:szCs w:val="20"/>
        </w:rPr>
        <w:t xml:space="preserve"> </w:t>
      </w:r>
      <w:proofErr w:type="spellStart"/>
      <w:r w:rsidRPr="005F3181">
        <w:rPr>
          <w:rFonts w:ascii="Palatino Linotype" w:hAnsi="Palatino Linotype"/>
          <w:b/>
          <w:bCs/>
          <w:sz w:val="20"/>
          <w:szCs w:val="20"/>
        </w:rPr>
        <w:t>Dissertations</w:t>
      </w:r>
      <w:proofErr w:type="spellEnd"/>
      <w:r w:rsidRPr="005F3181">
        <w:rPr>
          <w:rFonts w:ascii="Palatino Linotype" w:hAnsi="Palatino Linotype"/>
          <w:b/>
          <w:bCs/>
          <w:sz w:val="20"/>
          <w:szCs w:val="20"/>
        </w:rPr>
        <w:t xml:space="preserve"> </w:t>
      </w:r>
      <w:proofErr w:type="spellStart"/>
      <w:r w:rsidRPr="005F3181">
        <w:rPr>
          <w:rFonts w:ascii="Palatino Linotype" w:hAnsi="Palatino Linotype"/>
          <w:b/>
          <w:bCs/>
          <w:sz w:val="20"/>
          <w:szCs w:val="20"/>
        </w:rPr>
        <w:t>and</w:t>
      </w:r>
      <w:proofErr w:type="spellEnd"/>
      <w:r w:rsidRPr="005F3181">
        <w:rPr>
          <w:rFonts w:ascii="Palatino Linotype" w:hAnsi="Palatino Linotype"/>
          <w:b/>
          <w:bCs/>
          <w:sz w:val="20"/>
          <w:szCs w:val="20"/>
        </w:rPr>
        <w:t xml:space="preserve"> </w:t>
      </w:r>
      <w:proofErr w:type="spellStart"/>
      <w:r w:rsidRPr="005F3181">
        <w:rPr>
          <w:rFonts w:ascii="Palatino Linotype" w:hAnsi="Palatino Linotype"/>
          <w:b/>
          <w:bCs/>
          <w:sz w:val="20"/>
          <w:szCs w:val="20"/>
        </w:rPr>
        <w:t>Theses</w:t>
      </w:r>
      <w:proofErr w:type="spellEnd"/>
      <w:r w:rsidRPr="005F3181">
        <w:rPr>
          <w:rFonts w:ascii="Palatino Linotype" w:hAnsi="Palatino Linotype"/>
          <w:b/>
          <w:bCs/>
          <w:sz w:val="20"/>
          <w:szCs w:val="20"/>
        </w:rPr>
        <w:t xml:space="preserve"> Global </w:t>
      </w:r>
      <w:proofErr w:type="spellStart"/>
      <w:r w:rsidRPr="005F3181">
        <w:rPr>
          <w:rFonts w:ascii="Palatino Linotype" w:hAnsi="Palatino Linotype"/>
          <w:b/>
          <w:bCs/>
          <w:sz w:val="20"/>
          <w:szCs w:val="20"/>
        </w:rPr>
        <w:t>database</w:t>
      </w:r>
      <w:proofErr w:type="spellEnd"/>
      <w:r w:rsidRPr="005F3181">
        <w:rPr>
          <w:rFonts w:ascii="Palatino Linotype" w:hAnsi="Palatino Linotype"/>
          <w:sz w:val="20"/>
          <w:szCs w:val="20"/>
        </w:rPr>
        <w:t xml:space="preserve">, </w:t>
      </w:r>
      <w:proofErr w:type="spellStart"/>
      <w:r w:rsidR="00FE441F" w:rsidRPr="005F3181">
        <w:rPr>
          <w:rFonts w:ascii="Palatino Linotype" w:hAnsi="Palatino Linotype"/>
          <w:b/>
          <w:bCs/>
          <w:sz w:val="20"/>
          <w:szCs w:val="20"/>
        </w:rPr>
        <w:t>National</w:t>
      </w:r>
      <w:proofErr w:type="spellEnd"/>
      <w:r w:rsidR="00FE441F" w:rsidRPr="005F3181">
        <w:rPr>
          <w:rFonts w:ascii="Palatino Linotype" w:hAnsi="Palatino Linotype"/>
          <w:b/>
          <w:bCs/>
          <w:sz w:val="20"/>
          <w:szCs w:val="20"/>
        </w:rPr>
        <w:t xml:space="preserve"> </w:t>
      </w:r>
      <w:proofErr w:type="spellStart"/>
      <w:r w:rsidR="00FE441F" w:rsidRPr="005F3181">
        <w:rPr>
          <w:rFonts w:ascii="Palatino Linotype" w:hAnsi="Palatino Linotype"/>
          <w:b/>
          <w:bCs/>
          <w:sz w:val="20"/>
          <w:szCs w:val="20"/>
        </w:rPr>
        <w:t>Thesis</w:t>
      </w:r>
      <w:proofErr w:type="spellEnd"/>
      <w:r w:rsidR="00FE441F" w:rsidRPr="005F3181">
        <w:rPr>
          <w:rFonts w:ascii="Palatino Linotype" w:hAnsi="Palatino Linotype"/>
          <w:b/>
          <w:bCs/>
          <w:sz w:val="20"/>
          <w:szCs w:val="20"/>
        </w:rPr>
        <w:t xml:space="preserve"> Center</w:t>
      </w:r>
      <w:r w:rsidRPr="005F3181">
        <w:rPr>
          <w:rFonts w:ascii="Palatino Linotype" w:hAnsi="Palatino Linotype"/>
          <w:sz w:val="20"/>
          <w:szCs w:val="20"/>
        </w:rPr>
        <w:t xml:space="preserve">), a </w:t>
      </w:r>
      <w:proofErr w:type="spellStart"/>
      <w:r w:rsidRPr="005F3181">
        <w:rPr>
          <w:rFonts w:ascii="Palatino Linotype" w:hAnsi="Palatino Linotype"/>
          <w:sz w:val="20"/>
          <w:szCs w:val="20"/>
        </w:rPr>
        <w:t>university</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archive</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or</w:t>
      </w:r>
      <w:proofErr w:type="spellEnd"/>
      <w:r w:rsidRPr="005F3181">
        <w:rPr>
          <w:rFonts w:ascii="Palatino Linotype" w:hAnsi="Palatino Linotype"/>
          <w:sz w:val="20"/>
          <w:szCs w:val="20"/>
        </w:rPr>
        <w:t xml:space="preserve"> a </w:t>
      </w:r>
      <w:proofErr w:type="spellStart"/>
      <w:r w:rsidRPr="005F3181">
        <w:rPr>
          <w:rFonts w:ascii="Palatino Linotype" w:hAnsi="Palatino Linotype"/>
          <w:sz w:val="20"/>
          <w:szCs w:val="20"/>
        </w:rPr>
        <w:t>personal</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website</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Thus</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for</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unpublished</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dissertations</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and</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theses</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the</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university</w:t>
      </w:r>
      <w:proofErr w:type="spellEnd"/>
      <w:r w:rsidRPr="005F3181">
        <w:rPr>
          <w:rFonts w:ascii="Palatino Linotype" w:hAnsi="Palatino Linotype"/>
          <w:sz w:val="20"/>
          <w:szCs w:val="20"/>
        </w:rPr>
        <w:t xml:space="preserve"> name </w:t>
      </w:r>
      <w:proofErr w:type="spellStart"/>
      <w:r w:rsidRPr="005F3181">
        <w:rPr>
          <w:rFonts w:ascii="Palatino Linotype" w:hAnsi="Palatino Linotype"/>
          <w:sz w:val="20"/>
          <w:szCs w:val="20"/>
        </w:rPr>
        <w:t>appears</w:t>
      </w:r>
      <w:proofErr w:type="spellEnd"/>
      <w:r w:rsidRPr="005F3181">
        <w:rPr>
          <w:rFonts w:ascii="Palatino Linotype" w:hAnsi="Palatino Linotype"/>
          <w:sz w:val="20"/>
          <w:szCs w:val="20"/>
        </w:rPr>
        <w:t xml:space="preserve"> in </w:t>
      </w:r>
      <w:proofErr w:type="spellStart"/>
      <w:r w:rsidRPr="005F3181">
        <w:rPr>
          <w:rFonts w:ascii="Palatino Linotype" w:hAnsi="Palatino Linotype"/>
          <w:sz w:val="20"/>
          <w:szCs w:val="20"/>
        </w:rPr>
        <w:t>the</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source</w:t>
      </w:r>
      <w:proofErr w:type="spellEnd"/>
      <w:r w:rsidRPr="005F3181">
        <w:rPr>
          <w:rFonts w:ascii="Palatino Linotype" w:hAnsi="Palatino Linotype"/>
          <w:sz w:val="20"/>
          <w:szCs w:val="20"/>
        </w:rPr>
        <w:t xml:space="preserve"> element of </w:t>
      </w:r>
      <w:proofErr w:type="spellStart"/>
      <w:r w:rsidRPr="005F3181">
        <w:rPr>
          <w:rFonts w:ascii="Palatino Linotype" w:hAnsi="Palatino Linotype"/>
          <w:sz w:val="20"/>
          <w:szCs w:val="20"/>
        </w:rPr>
        <w:t>the</w:t>
      </w:r>
      <w:proofErr w:type="spellEnd"/>
      <w:r w:rsidRPr="005F3181">
        <w:rPr>
          <w:rFonts w:ascii="Palatino Linotype" w:hAnsi="Palatino Linotype"/>
          <w:sz w:val="20"/>
          <w:szCs w:val="20"/>
        </w:rPr>
        <w:t xml:space="preserve"> reference, </w:t>
      </w:r>
      <w:proofErr w:type="spellStart"/>
      <w:r w:rsidRPr="005F3181">
        <w:rPr>
          <w:rFonts w:ascii="Palatino Linotype" w:hAnsi="Palatino Linotype"/>
          <w:sz w:val="20"/>
          <w:szCs w:val="20"/>
        </w:rPr>
        <w:t>whereas</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for</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published</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dissertations</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and</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theses</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the</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university</w:t>
      </w:r>
      <w:proofErr w:type="spellEnd"/>
      <w:r w:rsidRPr="005F3181">
        <w:rPr>
          <w:rFonts w:ascii="Palatino Linotype" w:hAnsi="Palatino Linotype"/>
          <w:sz w:val="20"/>
          <w:szCs w:val="20"/>
        </w:rPr>
        <w:t xml:space="preserve"> name </w:t>
      </w:r>
      <w:proofErr w:type="spellStart"/>
      <w:r w:rsidRPr="005F3181">
        <w:rPr>
          <w:rFonts w:ascii="Palatino Linotype" w:hAnsi="Palatino Linotype"/>
          <w:sz w:val="20"/>
          <w:szCs w:val="20"/>
        </w:rPr>
        <w:t>appears</w:t>
      </w:r>
      <w:proofErr w:type="spellEnd"/>
      <w:r w:rsidRPr="005F3181">
        <w:rPr>
          <w:rFonts w:ascii="Palatino Linotype" w:hAnsi="Palatino Linotype"/>
          <w:sz w:val="20"/>
          <w:szCs w:val="20"/>
        </w:rPr>
        <w:t xml:space="preserve"> in </w:t>
      </w:r>
      <w:proofErr w:type="spellStart"/>
      <w:r w:rsidRPr="005F3181">
        <w:rPr>
          <w:rFonts w:ascii="Palatino Linotype" w:hAnsi="Palatino Linotype"/>
          <w:sz w:val="20"/>
          <w:szCs w:val="20"/>
        </w:rPr>
        <w:t>square</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brackets</w:t>
      </w:r>
      <w:proofErr w:type="spellEnd"/>
      <w:r w:rsidRPr="005F3181">
        <w:rPr>
          <w:rFonts w:ascii="Palatino Linotype" w:hAnsi="Palatino Linotype"/>
          <w:sz w:val="20"/>
          <w:szCs w:val="20"/>
        </w:rPr>
        <w:t xml:space="preserve"> </w:t>
      </w:r>
      <w:r w:rsidR="00F66EEF" w:rsidRPr="005F3181">
        <w:rPr>
          <w:rFonts w:ascii="Palatino Linotype" w:hAnsi="Palatino Linotype"/>
          <w:sz w:val="20"/>
          <w:szCs w:val="20"/>
        </w:rPr>
        <w:t>sonra</w:t>
      </w:r>
      <w:r w:rsidRPr="005F3181">
        <w:rPr>
          <w:rFonts w:ascii="Palatino Linotype" w:hAnsi="Palatino Linotype"/>
          <w:sz w:val="20"/>
          <w:szCs w:val="20"/>
        </w:rPr>
        <w:t xml:space="preserve"> </w:t>
      </w:r>
      <w:proofErr w:type="spellStart"/>
      <w:r w:rsidRPr="005F3181">
        <w:rPr>
          <w:rFonts w:ascii="Palatino Linotype" w:hAnsi="Palatino Linotype"/>
          <w:sz w:val="20"/>
          <w:szCs w:val="20"/>
        </w:rPr>
        <w:t>the</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title</w:t>
      </w:r>
      <w:proofErr w:type="spellEnd"/>
      <w:r w:rsidRPr="005F3181">
        <w:rPr>
          <w:rFonts w:ascii="Palatino Linotype" w:hAnsi="Palatino Linotype"/>
          <w:sz w:val="20"/>
          <w:szCs w:val="20"/>
        </w:rPr>
        <w:t>.</w:t>
      </w:r>
    </w:p>
    <w:p w14:paraId="515A93B9" w14:textId="77777777" w:rsidR="00551109" w:rsidRPr="005F3181" w:rsidRDefault="00551109" w:rsidP="00551109">
      <w:pPr>
        <w:pStyle w:val="ListParagraph"/>
        <w:spacing w:before="60" w:after="60" w:line="240" w:lineRule="atLeast"/>
        <w:ind w:left="709" w:hanging="709"/>
        <w:jc w:val="both"/>
        <w:rPr>
          <w:rFonts w:ascii="Palatino Linotype" w:hAnsi="Palatino Linotype"/>
          <w:b/>
          <w:sz w:val="20"/>
          <w:szCs w:val="20"/>
        </w:rPr>
      </w:pPr>
    </w:p>
    <w:p w14:paraId="1AE20D74" w14:textId="77777777" w:rsidR="00551109" w:rsidRPr="005F3181" w:rsidRDefault="00551109" w:rsidP="00551109">
      <w:pPr>
        <w:pStyle w:val="ListParagraph"/>
        <w:spacing w:before="60" w:after="60" w:line="240" w:lineRule="atLeast"/>
        <w:ind w:left="709" w:hanging="1"/>
        <w:jc w:val="both"/>
        <w:rPr>
          <w:rFonts w:ascii="Palatino Linotype" w:hAnsi="Palatino Linotype"/>
          <w:b/>
          <w:sz w:val="20"/>
          <w:szCs w:val="20"/>
        </w:rPr>
      </w:pPr>
      <w:proofErr w:type="spellStart"/>
      <w:r w:rsidRPr="005F3181">
        <w:rPr>
          <w:rFonts w:ascii="Palatino Linotype" w:hAnsi="Palatino Linotype"/>
          <w:b/>
          <w:bCs/>
          <w:i/>
          <w:iCs/>
          <w:sz w:val="20"/>
          <w:szCs w:val="20"/>
        </w:rPr>
        <w:t>Unpublished</w:t>
      </w:r>
      <w:proofErr w:type="spellEnd"/>
      <w:r w:rsidRPr="005F3181">
        <w:rPr>
          <w:rFonts w:ascii="Palatino Linotype" w:hAnsi="Palatino Linotype"/>
          <w:b/>
          <w:bCs/>
          <w:i/>
          <w:iCs/>
          <w:sz w:val="20"/>
          <w:szCs w:val="20"/>
        </w:rPr>
        <w:t xml:space="preserve"> </w:t>
      </w:r>
      <w:proofErr w:type="spellStart"/>
      <w:r w:rsidRPr="005F3181">
        <w:rPr>
          <w:rFonts w:ascii="Palatino Linotype" w:hAnsi="Palatino Linotype"/>
          <w:b/>
          <w:bCs/>
          <w:i/>
          <w:iCs/>
          <w:sz w:val="20"/>
          <w:szCs w:val="20"/>
        </w:rPr>
        <w:t>dissertation</w:t>
      </w:r>
      <w:proofErr w:type="spellEnd"/>
      <w:r w:rsidRPr="005F3181">
        <w:rPr>
          <w:rFonts w:ascii="Palatino Linotype" w:hAnsi="Palatino Linotype"/>
          <w:b/>
          <w:bCs/>
          <w:i/>
          <w:iCs/>
          <w:sz w:val="20"/>
          <w:szCs w:val="20"/>
        </w:rPr>
        <w:t xml:space="preserve"> </w:t>
      </w:r>
      <w:proofErr w:type="spellStart"/>
      <w:r w:rsidRPr="005F3181">
        <w:rPr>
          <w:rFonts w:ascii="Palatino Linotype" w:hAnsi="Palatino Linotype"/>
          <w:b/>
          <w:bCs/>
          <w:i/>
          <w:iCs/>
          <w:sz w:val="20"/>
          <w:szCs w:val="20"/>
        </w:rPr>
        <w:t>or</w:t>
      </w:r>
      <w:proofErr w:type="spellEnd"/>
      <w:r w:rsidRPr="005F3181">
        <w:rPr>
          <w:rFonts w:ascii="Palatino Linotype" w:hAnsi="Palatino Linotype"/>
          <w:b/>
          <w:bCs/>
          <w:i/>
          <w:iCs/>
          <w:sz w:val="20"/>
          <w:szCs w:val="20"/>
        </w:rPr>
        <w:t xml:space="preserve"> </w:t>
      </w:r>
      <w:proofErr w:type="spellStart"/>
      <w:r w:rsidRPr="005F3181">
        <w:rPr>
          <w:rFonts w:ascii="Palatino Linotype" w:hAnsi="Palatino Linotype"/>
          <w:b/>
          <w:bCs/>
          <w:i/>
          <w:iCs/>
          <w:sz w:val="20"/>
          <w:szCs w:val="20"/>
        </w:rPr>
        <w:t>thesis</w:t>
      </w:r>
      <w:proofErr w:type="spellEnd"/>
    </w:p>
    <w:p w14:paraId="6D2AEE89" w14:textId="77777777" w:rsidR="00551109" w:rsidRPr="005F3181" w:rsidRDefault="00551109" w:rsidP="00551109">
      <w:pPr>
        <w:pStyle w:val="ListParagraph"/>
        <w:spacing w:before="60" w:after="60" w:line="240" w:lineRule="atLeast"/>
        <w:ind w:left="709" w:hanging="709"/>
        <w:jc w:val="both"/>
        <w:rPr>
          <w:rFonts w:ascii="Palatino Linotype" w:hAnsi="Palatino Linotype"/>
          <w:b/>
          <w:sz w:val="20"/>
          <w:szCs w:val="20"/>
        </w:rPr>
      </w:pPr>
    </w:p>
    <w:p w14:paraId="230DDDFB" w14:textId="77777777" w:rsidR="00551109" w:rsidRPr="005F3181" w:rsidRDefault="00551109" w:rsidP="00551109">
      <w:pPr>
        <w:pStyle w:val="ListParagraph"/>
        <w:spacing w:before="60" w:after="60" w:line="240" w:lineRule="atLeast"/>
        <w:ind w:left="709" w:hanging="709"/>
        <w:jc w:val="both"/>
        <w:rPr>
          <w:rFonts w:ascii="Palatino Linotype" w:hAnsi="Palatino Linotype"/>
          <w:sz w:val="20"/>
          <w:szCs w:val="20"/>
        </w:rPr>
      </w:pPr>
      <w:r w:rsidRPr="005F3181">
        <w:rPr>
          <w:rFonts w:ascii="Palatino Linotype" w:hAnsi="Palatino Linotype"/>
          <w:sz w:val="20"/>
          <w:szCs w:val="20"/>
        </w:rPr>
        <w:t xml:space="preserve">Harris, L. (2014). </w:t>
      </w:r>
      <w:proofErr w:type="spellStart"/>
      <w:r w:rsidRPr="005F3181">
        <w:rPr>
          <w:rFonts w:ascii="Palatino Linotype" w:hAnsi="Palatino Linotype"/>
          <w:i/>
          <w:iCs/>
          <w:sz w:val="20"/>
          <w:szCs w:val="20"/>
        </w:rPr>
        <w:t>Instructional</w:t>
      </w:r>
      <w:proofErr w:type="spellEnd"/>
      <w:r w:rsidRPr="005F3181">
        <w:rPr>
          <w:rFonts w:ascii="Palatino Linotype" w:hAnsi="Palatino Linotype"/>
          <w:i/>
          <w:iCs/>
          <w:sz w:val="20"/>
          <w:szCs w:val="20"/>
        </w:rPr>
        <w:t xml:space="preserve"> </w:t>
      </w:r>
      <w:proofErr w:type="spellStart"/>
      <w:r w:rsidRPr="005F3181">
        <w:rPr>
          <w:rFonts w:ascii="Palatino Linotype" w:hAnsi="Palatino Linotype"/>
          <w:i/>
          <w:iCs/>
          <w:sz w:val="20"/>
          <w:szCs w:val="20"/>
        </w:rPr>
        <w:t>leadership</w:t>
      </w:r>
      <w:proofErr w:type="spellEnd"/>
      <w:r w:rsidRPr="005F3181">
        <w:rPr>
          <w:rFonts w:ascii="Palatino Linotype" w:hAnsi="Palatino Linotype"/>
          <w:i/>
          <w:iCs/>
          <w:sz w:val="20"/>
          <w:szCs w:val="20"/>
        </w:rPr>
        <w:t xml:space="preserve"> </w:t>
      </w:r>
      <w:proofErr w:type="spellStart"/>
      <w:r w:rsidRPr="005F3181">
        <w:rPr>
          <w:rFonts w:ascii="Palatino Linotype" w:hAnsi="Palatino Linotype"/>
          <w:i/>
          <w:iCs/>
          <w:sz w:val="20"/>
          <w:szCs w:val="20"/>
        </w:rPr>
        <w:t>perceptions</w:t>
      </w:r>
      <w:proofErr w:type="spellEnd"/>
      <w:r w:rsidRPr="005F3181">
        <w:rPr>
          <w:rFonts w:ascii="Palatino Linotype" w:hAnsi="Palatino Linotype"/>
          <w:i/>
          <w:iCs/>
          <w:sz w:val="20"/>
          <w:szCs w:val="20"/>
        </w:rPr>
        <w:t xml:space="preserve"> </w:t>
      </w:r>
      <w:proofErr w:type="spellStart"/>
      <w:r w:rsidRPr="005F3181">
        <w:rPr>
          <w:rFonts w:ascii="Palatino Linotype" w:hAnsi="Palatino Linotype"/>
          <w:i/>
          <w:iCs/>
          <w:sz w:val="20"/>
          <w:szCs w:val="20"/>
        </w:rPr>
        <w:t>and</w:t>
      </w:r>
      <w:proofErr w:type="spellEnd"/>
      <w:r w:rsidRPr="005F3181">
        <w:rPr>
          <w:rFonts w:ascii="Palatino Linotype" w:hAnsi="Palatino Linotype"/>
          <w:i/>
          <w:iCs/>
          <w:sz w:val="20"/>
          <w:szCs w:val="20"/>
        </w:rPr>
        <w:t xml:space="preserve"> </w:t>
      </w:r>
      <w:proofErr w:type="spellStart"/>
      <w:r w:rsidRPr="005F3181">
        <w:rPr>
          <w:rFonts w:ascii="Palatino Linotype" w:hAnsi="Palatino Linotype"/>
          <w:i/>
          <w:iCs/>
          <w:sz w:val="20"/>
          <w:szCs w:val="20"/>
        </w:rPr>
        <w:t>practices</w:t>
      </w:r>
      <w:proofErr w:type="spellEnd"/>
      <w:r w:rsidRPr="005F3181">
        <w:rPr>
          <w:rFonts w:ascii="Palatino Linotype" w:hAnsi="Palatino Linotype"/>
          <w:i/>
          <w:iCs/>
          <w:sz w:val="20"/>
          <w:szCs w:val="20"/>
        </w:rPr>
        <w:t xml:space="preserve"> of </w:t>
      </w:r>
      <w:proofErr w:type="spellStart"/>
      <w:r w:rsidRPr="005F3181">
        <w:rPr>
          <w:rFonts w:ascii="Palatino Linotype" w:hAnsi="Palatino Linotype"/>
          <w:i/>
          <w:iCs/>
          <w:sz w:val="20"/>
          <w:szCs w:val="20"/>
        </w:rPr>
        <w:t>elementary</w:t>
      </w:r>
      <w:proofErr w:type="spellEnd"/>
      <w:r w:rsidRPr="005F3181">
        <w:rPr>
          <w:rFonts w:ascii="Palatino Linotype" w:hAnsi="Palatino Linotype"/>
          <w:i/>
          <w:iCs/>
          <w:sz w:val="20"/>
          <w:szCs w:val="20"/>
        </w:rPr>
        <w:t xml:space="preserve"> </w:t>
      </w:r>
      <w:proofErr w:type="spellStart"/>
      <w:r w:rsidRPr="005F3181">
        <w:rPr>
          <w:rFonts w:ascii="Palatino Linotype" w:hAnsi="Palatino Linotype"/>
          <w:i/>
          <w:iCs/>
          <w:sz w:val="20"/>
          <w:szCs w:val="20"/>
        </w:rPr>
        <w:t>school</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leaders</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Unpublished</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doctoral</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dissertation</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University</w:t>
      </w:r>
      <w:proofErr w:type="spellEnd"/>
      <w:r w:rsidRPr="005F3181">
        <w:rPr>
          <w:rFonts w:ascii="Palatino Linotype" w:hAnsi="Palatino Linotype"/>
          <w:sz w:val="20"/>
          <w:szCs w:val="20"/>
        </w:rPr>
        <w:t xml:space="preserve"> of Virginia.</w:t>
      </w:r>
    </w:p>
    <w:p w14:paraId="6609A259" w14:textId="77777777" w:rsidR="00551109" w:rsidRPr="005F3181" w:rsidRDefault="00551109" w:rsidP="00551109">
      <w:pPr>
        <w:pStyle w:val="ListParagraph"/>
        <w:spacing w:before="60" w:after="60" w:line="240" w:lineRule="atLeast"/>
        <w:ind w:left="709" w:hanging="709"/>
        <w:jc w:val="both"/>
        <w:rPr>
          <w:rFonts w:ascii="Palatino Linotype" w:hAnsi="Palatino Linotype"/>
          <w:sz w:val="20"/>
          <w:szCs w:val="20"/>
        </w:rPr>
      </w:pPr>
    </w:p>
    <w:p w14:paraId="1AA62B11" w14:textId="77777777" w:rsidR="00551109" w:rsidRPr="005F3181" w:rsidRDefault="00551109" w:rsidP="00551109">
      <w:pPr>
        <w:pStyle w:val="ListParagraph"/>
        <w:spacing w:before="60" w:after="60" w:line="240" w:lineRule="atLeast"/>
        <w:ind w:left="709" w:hanging="709"/>
        <w:jc w:val="both"/>
        <w:rPr>
          <w:rFonts w:ascii="Palatino Linotype" w:hAnsi="Palatino Linotype"/>
          <w:b/>
          <w:sz w:val="20"/>
          <w:szCs w:val="20"/>
        </w:rPr>
      </w:pPr>
      <w:r w:rsidRPr="005F3181">
        <w:rPr>
          <w:rFonts w:ascii="Palatino Linotype" w:hAnsi="Palatino Linotype"/>
          <w:sz w:val="20"/>
          <w:szCs w:val="20"/>
        </w:rPr>
        <w:t xml:space="preserve">Baş, M. (2015). </w:t>
      </w:r>
      <w:proofErr w:type="spellStart"/>
      <w:r w:rsidRPr="005F3181">
        <w:rPr>
          <w:rFonts w:ascii="Palatino Linotype" w:hAnsi="Palatino Linotype"/>
          <w:i/>
          <w:iCs/>
          <w:sz w:val="20"/>
          <w:szCs w:val="20"/>
        </w:rPr>
        <w:t>The</w:t>
      </w:r>
      <w:proofErr w:type="spellEnd"/>
      <w:r w:rsidRPr="005F3181">
        <w:rPr>
          <w:rFonts w:ascii="Palatino Linotype" w:hAnsi="Palatino Linotype"/>
          <w:i/>
          <w:iCs/>
          <w:sz w:val="20"/>
          <w:szCs w:val="20"/>
        </w:rPr>
        <w:t xml:space="preserve"> </w:t>
      </w:r>
      <w:proofErr w:type="spellStart"/>
      <w:r w:rsidRPr="005F3181">
        <w:rPr>
          <w:rFonts w:ascii="Palatino Linotype" w:hAnsi="Palatino Linotype"/>
          <w:i/>
          <w:iCs/>
          <w:sz w:val="20"/>
          <w:szCs w:val="20"/>
        </w:rPr>
        <w:t>using</w:t>
      </w:r>
      <w:proofErr w:type="spellEnd"/>
      <w:r w:rsidRPr="005F3181">
        <w:rPr>
          <w:rFonts w:ascii="Palatino Linotype" w:hAnsi="Palatino Linotype"/>
          <w:i/>
          <w:iCs/>
          <w:sz w:val="20"/>
          <w:szCs w:val="20"/>
        </w:rPr>
        <w:t xml:space="preserve"> of </w:t>
      </w:r>
      <w:proofErr w:type="spellStart"/>
      <w:r w:rsidRPr="005F3181">
        <w:rPr>
          <w:rFonts w:ascii="Palatino Linotype" w:hAnsi="Palatino Linotype"/>
          <w:i/>
          <w:iCs/>
          <w:sz w:val="20"/>
          <w:szCs w:val="20"/>
        </w:rPr>
        <w:t>IWBs</w:t>
      </w:r>
      <w:proofErr w:type="spellEnd"/>
      <w:r w:rsidRPr="005F3181">
        <w:rPr>
          <w:rFonts w:ascii="Palatino Linotype" w:hAnsi="Palatino Linotype"/>
          <w:i/>
          <w:iCs/>
          <w:sz w:val="20"/>
          <w:szCs w:val="20"/>
        </w:rPr>
        <w:t xml:space="preserve"> </w:t>
      </w:r>
      <w:proofErr w:type="spellStart"/>
      <w:r w:rsidRPr="005F3181">
        <w:rPr>
          <w:rFonts w:ascii="Palatino Linotype" w:hAnsi="Palatino Linotype"/>
          <w:i/>
          <w:iCs/>
          <w:sz w:val="20"/>
          <w:szCs w:val="20"/>
        </w:rPr>
        <w:t>by</w:t>
      </w:r>
      <w:proofErr w:type="spellEnd"/>
      <w:r w:rsidRPr="005F3181">
        <w:rPr>
          <w:rFonts w:ascii="Palatino Linotype" w:hAnsi="Palatino Linotype"/>
          <w:i/>
          <w:iCs/>
          <w:sz w:val="20"/>
          <w:szCs w:val="20"/>
        </w:rPr>
        <w:t xml:space="preserve"> </w:t>
      </w:r>
      <w:proofErr w:type="spellStart"/>
      <w:r w:rsidRPr="005F3181">
        <w:rPr>
          <w:rFonts w:ascii="Palatino Linotype" w:hAnsi="Palatino Linotype"/>
          <w:i/>
          <w:iCs/>
          <w:sz w:val="20"/>
          <w:szCs w:val="20"/>
        </w:rPr>
        <w:t>primary</w:t>
      </w:r>
      <w:proofErr w:type="spellEnd"/>
      <w:r w:rsidRPr="005F3181">
        <w:rPr>
          <w:rFonts w:ascii="Palatino Linotype" w:hAnsi="Palatino Linotype"/>
          <w:i/>
          <w:iCs/>
          <w:sz w:val="20"/>
          <w:szCs w:val="20"/>
        </w:rPr>
        <w:t xml:space="preserve"> </w:t>
      </w:r>
      <w:proofErr w:type="spellStart"/>
      <w:r w:rsidRPr="005F3181">
        <w:rPr>
          <w:rFonts w:ascii="Palatino Linotype" w:hAnsi="Palatino Linotype"/>
          <w:i/>
          <w:iCs/>
          <w:sz w:val="20"/>
          <w:szCs w:val="20"/>
        </w:rPr>
        <w:t>school</w:t>
      </w:r>
      <w:proofErr w:type="spellEnd"/>
      <w:r w:rsidRPr="005F3181">
        <w:rPr>
          <w:rFonts w:ascii="Palatino Linotype" w:hAnsi="Palatino Linotype"/>
          <w:i/>
          <w:iCs/>
          <w:sz w:val="20"/>
          <w:szCs w:val="20"/>
        </w:rPr>
        <w:t xml:space="preserve"> </w:t>
      </w:r>
      <w:proofErr w:type="spellStart"/>
      <w:r w:rsidRPr="005F3181">
        <w:rPr>
          <w:rFonts w:ascii="Palatino Linotype" w:hAnsi="Palatino Linotype"/>
          <w:i/>
          <w:iCs/>
          <w:sz w:val="20"/>
          <w:szCs w:val="20"/>
        </w:rPr>
        <w:t>teacher</w:t>
      </w:r>
      <w:proofErr w:type="spellEnd"/>
      <w:r w:rsidRPr="005F3181">
        <w:rPr>
          <w:rFonts w:ascii="Palatino Linotype" w:hAnsi="Palatino Linotype"/>
          <w:i/>
          <w:iCs/>
          <w:sz w:val="20"/>
          <w:szCs w:val="20"/>
        </w:rPr>
        <w:t xml:space="preserve"> in </w:t>
      </w:r>
      <w:proofErr w:type="spellStart"/>
      <w:r w:rsidRPr="005F3181">
        <w:rPr>
          <w:rFonts w:ascii="Palatino Linotype" w:hAnsi="Palatino Linotype"/>
          <w:i/>
          <w:iCs/>
          <w:sz w:val="20"/>
          <w:szCs w:val="20"/>
        </w:rPr>
        <w:t>mathematics</w:t>
      </w:r>
      <w:proofErr w:type="spellEnd"/>
      <w:r w:rsidRPr="005F3181">
        <w:rPr>
          <w:rFonts w:ascii="Palatino Linotype" w:hAnsi="Palatino Linotype"/>
          <w:i/>
          <w:iCs/>
          <w:sz w:val="20"/>
          <w:szCs w:val="20"/>
        </w:rPr>
        <w:t xml:space="preserve"> </w:t>
      </w:r>
      <w:proofErr w:type="spellStart"/>
      <w:r w:rsidRPr="005F3181">
        <w:rPr>
          <w:rFonts w:ascii="Palatino Linotype" w:hAnsi="Palatino Linotype"/>
          <w:i/>
          <w:iCs/>
          <w:sz w:val="20"/>
          <w:szCs w:val="20"/>
        </w:rPr>
        <w:t>classrooms</w:t>
      </w:r>
      <w:proofErr w:type="spellEnd"/>
      <w:r w:rsidRPr="005F3181">
        <w:rPr>
          <w:rFonts w:ascii="Palatino Linotype" w:hAnsi="Palatino Linotype"/>
          <w:i/>
          <w:iCs/>
          <w:sz w:val="20"/>
          <w:szCs w:val="20"/>
        </w:rPr>
        <w:t xml:space="preserve"> </w:t>
      </w:r>
      <w:r w:rsidRPr="005F3181">
        <w:rPr>
          <w:rFonts w:ascii="Palatino Linotype" w:hAnsi="Palatino Linotype"/>
          <w:sz w:val="20"/>
          <w:szCs w:val="20"/>
        </w:rPr>
        <w:t>[</w:t>
      </w:r>
      <w:proofErr w:type="spellStart"/>
      <w:r w:rsidRPr="005F3181">
        <w:rPr>
          <w:rFonts w:ascii="Palatino Linotype" w:hAnsi="Palatino Linotype"/>
          <w:sz w:val="20"/>
          <w:szCs w:val="20"/>
        </w:rPr>
        <w:t>Unpublished</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master</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thesis</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The</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University</w:t>
      </w:r>
      <w:proofErr w:type="spellEnd"/>
      <w:r w:rsidRPr="005F3181">
        <w:rPr>
          <w:rFonts w:ascii="Palatino Linotype" w:hAnsi="Palatino Linotype"/>
          <w:sz w:val="20"/>
          <w:szCs w:val="20"/>
        </w:rPr>
        <w:t xml:space="preserve"> of </w:t>
      </w:r>
      <w:proofErr w:type="spellStart"/>
      <w:r w:rsidRPr="005F3181">
        <w:rPr>
          <w:rFonts w:ascii="Palatino Linotype" w:hAnsi="Palatino Linotype"/>
          <w:sz w:val="20"/>
          <w:szCs w:val="20"/>
        </w:rPr>
        <w:t>Warwick</w:t>
      </w:r>
      <w:proofErr w:type="spellEnd"/>
      <w:r w:rsidRPr="005F3181">
        <w:rPr>
          <w:rFonts w:ascii="Palatino Linotype" w:hAnsi="Palatino Linotype"/>
          <w:sz w:val="20"/>
          <w:szCs w:val="20"/>
        </w:rPr>
        <w:t>.</w:t>
      </w:r>
    </w:p>
    <w:p w14:paraId="73CEF2E1" w14:textId="77777777" w:rsidR="00551109" w:rsidRPr="005F3181" w:rsidRDefault="00551109" w:rsidP="00551109">
      <w:pPr>
        <w:tabs>
          <w:tab w:val="left" w:pos="1728"/>
        </w:tabs>
        <w:kinsoku w:val="0"/>
        <w:overflowPunct w:val="0"/>
        <w:spacing w:before="60" w:after="60" w:line="240" w:lineRule="auto"/>
        <w:ind w:left="1417" w:hanging="709"/>
        <w:jc w:val="both"/>
        <w:textAlignment w:val="baseline"/>
        <w:rPr>
          <w:rFonts w:ascii="Palatino Linotype" w:hAnsi="Palatino Linotype"/>
          <w:b/>
          <w:bCs/>
          <w:sz w:val="20"/>
          <w:szCs w:val="20"/>
        </w:rPr>
      </w:pPr>
      <w:proofErr w:type="spellStart"/>
      <w:r w:rsidRPr="005F3181">
        <w:rPr>
          <w:rFonts w:ascii="Palatino Linotype" w:hAnsi="Palatino Linotype"/>
          <w:b/>
          <w:bCs/>
          <w:sz w:val="20"/>
          <w:szCs w:val="20"/>
        </w:rPr>
        <w:t>Parenthetical</w:t>
      </w:r>
      <w:proofErr w:type="spellEnd"/>
      <w:r w:rsidRPr="005F3181">
        <w:rPr>
          <w:rFonts w:ascii="Palatino Linotype" w:hAnsi="Palatino Linotype"/>
          <w:b/>
          <w:bCs/>
          <w:sz w:val="20"/>
          <w:szCs w:val="20"/>
        </w:rPr>
        <w:t xml:space="preserve"> </w:t>
      </w:r>
      <w:proofErr w:type="spellStart"/>
      <w:r w:rsidRPr="005F3181">
        <w:rPr>
          <w:rFonts w:ascii="Palatino Linotype" w:hAnsi="Palatino Linotype"/>
          <w:b/>
          <w:bCs/>
          <w:sz w:val="20"/>
          <w:szCs w:val="20"/>
        </w:rPr>
        <w:t>citation</w:t>
      </w:r>
      <w:proofErr w:type="spellEnd"/>
      <w:r w:rsidRPr="005F3181">
        <w:rPr>
          <w:rFonts w:ascii="Palatino Linotype" w:hAnsi="Palatino Linotype"/>
          <w:b/>
          <w:bCs/>
          <w:sz w:val="20"/>
          <w:szCs w:val="20"/>
        </w:rPr>
        <w:t xml:space="preserve">: </w:t>
      </w:r>
      <w:r w:rsidRPr="005F3181">
        <w:rPr>
          <w:rFonts w:ascii="Palatino Linotype" w:hAnsi="Palatino Linotype"/>
          <w:b/>
          <w:bCs/>
          <w:sz w:val="20"/>
          <w:szCs w:val="20"/>
        </w:rPr>
        <w:tab/>
      </w:r>
      <w:r w:rsidRPr="005F3181">
        <w:rPr>
          <w:rFonts w:ascii="Palatino Linotype" w:hAnsi="Palatino Linotype"/>
          <w:b/>
          <w:bCs/>
          <w:sz w:val="20"/>
          <w:szCs w:val="20"/>
        </w:rPr>
        <w:tab/>
      </w:r>
      <w:r w:rsidRPr="005F3181">
        <w:rPr>
          <w:rFonts w:ascii="Palatino Linotype" w:hAnsi="Palatino Linotype"/>
          <w:b/>
          <w:bCs/>
          <w:sz w:val="20"/>
          <w:szCs w:val="20"/>
        </w:rPr>
        <w:tab/>
      </w:r>
      <w:r w:rsidRPr="005F3181">
        <w:rPr>
          <w:rFonts w:ascii="Palatino Linotype" w:hAnsi="Palatino Linotype"/>
          <w:b/>
          <w:bCs/>
          <w:sz w:val="20"/>
          <w:szCs w:val="20"/>
        </w:rPr>
        <w:tab/>
      </w:r>
      <w:r w:rsidRPr="005F3181">
        <w:rPr>
          <w:rFonts w:ascii="Palatino Linotype" w:hAnsi="Palatino Linotype"/>
          <w:b/>
          <w:bCs/>
          <w:sz w:val="20"/>
          <w:szCs w:val="20"/>
        </w:rPr>
        <w:tab/>
      </w:r>
      <w:proofErr w:type="spellStart"/>
      <w:r w:rsidRPr="005F3181">
        <w:rPr>
          <w:rFonts w:ascii="Palatino Linotype" w:hAnsi="Palatino Linotype"/>
          <w:b/>
          <w:bCs/>
          <w:sz w:val="20"/>
          <w:szCs w:val="20"/>
        </w:rPr>
        <w:t>Narrative</w:t>
      </w:r>
      <w:proofErr w:type="spellEnd"/>
      <w:r w:rsidRPr="005F3181">
        <w:rPr>
          <w:rFonts w:ascii="Palatino Linotype" w:hAnsi="Palatino Linotype"/>
          <w:b/>
          <w:bCs/>
          <w:sz w:val="20"/>
          <w:szCs w:val="20"/>
        </w:rPr>
        <w:t xml:space="preserve"> </w:t>
      </w:r>
      <w:proofErr w:type="spellStart"/>
      <w:r w:rsidRPr="005F3181">
        <w:rPr>
          <w:rFonts w:ascii="Palatino Linotype" w:hAnsi="Palatino Linotype"/>
          <w:b/>
          <w:bCs/>
          <w:sz w:val="20"/>
          <w:szCs w:val="20"/>
        </w:rPr>
        <w:t>citation</w:t>
      </w:r>
      <w:proofErr w:type="spellEnd"/>
      <w:r w:rsidRPr="005F3181">
        <w:rPr>
          <w:rFonts w:ascii="Palatino Linotype" w:hAnsi="Palatino Linotype"/>
          <w:b/>
          <w:bCs/>
          <w:sz w:val="20"/>
          <w:szCs w:val="20"/>
        </w:rPr>
        <w:t>:</w:t>
      </w:r>
    </w:p>
    <w:p w14:paraId="65489B6B" w14:textId="77777777" w:rsidR="00551109" w:rsidRPr="005F3181" w:rsidRDefault="00551109" w:rsidP="00551109">
      <w:pPr>
        <w:tabs>
          <w:tab w:val="left" w:pos="1728"/>
        </w:tabs>
        <w:kinsoku w:val="0"/>
        <w:overflowPunct w:val="0"/>
        <w:spacing w:before="60" w:after="60" w:line="240" w:lineRule="atLeast"/>
        <w:ind w:left="709" w:hanging="709"/>
        <w:jc w:val="both"/>
        <w:textAlignment w:val="baseline"/>
        <w:rPr>
          <w:rFonts w:ascii="Palatino Linotype" w:hAnsi="Palatino Linotype"/>
          <w:sz w:val="20"/>
          <w:szCs w:val="20"/>
        </w:rPr>
      </w:pPr>
      <w:r w:rsidRPr="005F3181">
        <w:rPr>
          <w:rFonts w:ascii="Palatino Linotype" w:hAnsi="Palatino Linotype"/>
          <w:sz w:val="20"/>
          <w:szCs w:val="20"/>
        </w:rPr>
        <w:tab/>
        <w:t>(Harris, 2014)</w:t>
      </w:r>
      <w:r w:rsidRPr="005F3181">
        <w:rPr>
          <w:rFonts w:ascii="Palatino Linotype" w:hAnsi="Palatino Linotype"/>
          <w:b/>
          <w:bCs/>
          <w:sz w:val="20"/>
          <w:szCs w:val="20"/>
        </w:rPr>
        <w:tab/>
      </w:r>
      <w:r w:rsidRPr="005F3181">
        <w:rPr>
          <w:rFonts w:ascii="Palatino Linotype" w:hAnsi="Palatino Linotype"/>
          <w:b/>
          <w:bCs/>
          <w:sz w:val="20"/>
          <w:szCs w:val="20"/>
        </w:rPr>
        <w:tab/>
      </w:r>
      <w:r w:rsidRPr="005F3181">
        <w:rPr>
          <w:rFonts w:ascii="Palatino Linotype" w:hAnsi="Palatino Linotype"/>
          <w:b/>
          <w:bCs/>
          <w:sz w:val="20"/>
          <w:szCs w:val="20"/>
        </w:rPr>
        <w:tab/>
      </w:r>
      <w:r w:rsidRPr="005F3181">
        <w:rPr>
          <w:rFonts w:ascii="Palatino Linotype" w:hAnsi="Palatino Linotype"/>
          <w:b/>
          <w:bCs/>
          <w:sz w:val="20"/>
          <w:szCs w:val="20"/>
        </w:rPr>
        <w:tab/>
      </w:r>
      <w:r w:rsidRPr="005F3181">
        <w:rPr>
          <w:rFonts w:ascii="Palatino Linotype" w:hAnsi="Palatino Linotype"/>
          <w:b/>
          <w:bCs/>
          <w:sz w:val="20"/>
          <w:szCs w:val="20"/>
        </w:rPr>
        <w:tab/>
      </w:r>
      <w:r w:rsidRPr="005F3181">
        <w:rPr>
          <w:rFonts w:ascii="Palatino Linotype" w:hAnsi="Palatino Linotype"/>
          <w:b/>
          <w:bCs/>
          <w:sz w:val="20"/>
          <w:szCs w:val="20"/>
        </w:rPr>
        <w:tab/>
      </w:r>
      <w:r w:rsidRPr="005F3181">
        <w:rPr>
          <w:rFonts w:ascii="Palatino Linotype" w:hAnsi="Palatino Linotype"/>
          <w:sz w:val="20"/>
          <w:szCs w:val="20"/>
        </w:rPr>
        <w:t xml:space="preserve">Harris (2015) </w:t>
      </w:r>
    </w:p>
    <w:p w14:paraId="2D7F577A" w14:textId="77777777" w:rsidR="00551109" w:rsidRPr="005F3181" w:rsidRDefault="00551109" w:rsidP="00551109">
      <w:pPr>
        <w:tabs>
          <w:tab w:val="left" w:pos="1728"/>
        </w:tabs>
        <w:kinsoku w:val="0"/>
        <w:overflowPunct w:val="0"/>
        <w:spacing w:before="60" w:after="60" w:line="240" w:lineRule="atLeast"/>
        <w:ind w:left="709" w:hanging="709"/>
        <w:jc w:val="both"/>
        <w:textAlignment w:val="baseline"/>
        <w:rPr>
          <w:rFonts w:ascii="Palatino Linotype" w:hAnsi="Palatino Linotype"/>
          <w:sz w:val="20"/>
          <w:szCs w:val="20"/>
        </w:rPr>
      </w:pPr>
      <w:r w:rsidRPr="005F3181">
        <w:rPr>
          <w:rFonts w:ascii="Palatino Linotype" w:hAnsi="Palatino Linotype"/>
          <w:sz w:val="20"/>
          <w:szCs w:val="20"/>
        </w:rPr>
        <w:tab/>
        <w:t>(Baş, 2015</w:t>
      </w:r>
      <w:r w:rsidRPr="005F3181">
        <w:rPr>
          <w:rFonts w:ascii="Palatino Linotype" w:hAnsi="Palatino Linotype"/>
          <w:b/>
          <w:bCs/>
          <w:sz w:val="20"/>
          <w:szCs w:val="20"/>
        </w:rPr>
        <w:t xml:space="preserve">) </w:t>
      </w:r>
      <w:r w:rsidRPr="005F3181">
        <w:rPr>
          <w:rFonts w:ascii="Palatino Linotype" w:hAnsi="Palatino Linotype"/>
          <w:b/>
          <w:bCs/>
          <w:sz w:val="20"/>
          <w:szCs w:val="20"/>
        </w:rPr>
        <w:tab/>
      </w:r>
      <w:r w:rsidRPr="005F3181">
        <w:rPr>
          <w:rFonts w:ascii="Palatino Linotype" w:hAnsi="Palatino Linotype"/>
          <w:b/>
          <w:bCs/>
          <w:sz w:val="20"/>
          <w:szCs w:val="20"/>
        </w:rPr>
        <w:tab/>
      </w:r>
      <w:r w:rsidRPr="005F3181">
        <w:rPr>
          <w:rFonts w:ascii="Palatino Linotype" w:hAnsi="Palatino Linotype"/>
          <w:b/>
          <w:bCs/>
          <w:sz w:val="20"/>
          <w:szCs w:val="20"/>
        </w:rPr>
        <w:tab/>
      </w:r>
      <w:r w:rsidRPr="005F3181">
        <w:rPr>
          <w:rFonts w:ascii="Palatino Linotype" w:hAnsi="Palatino Linotype"/>
          <w:b/>
          <w:bCs/>
          <w:sz w:val="20"/>
          <w:szCs w:val="20"/>
        </w:rPr>
        <w:tab/>
      </w:r>
      <w:r w:rsidRPr="005F3181">
        <w:rPr>
          <w:rFonts w:ascii="Palatino Linotype" w:hAnsi="Palatino Linotype"/>
          <w:b/>
          <w:bCs/>
          <w:sz w:val="20"/>
          <w:szCs w:val="20"/>
        </w:rPr>
        <w:tab/>
      </w:r>
      <w:r w:rsidRPr="005F3181">
        <w:rPr>
          <w:rFonts w:ascii="Palatino Linotype" w:hAnsi="Palatino Linotype"/>
          <w:b/>
          <w:bCs/>
          <w:sz w:val="20"/>
          <w:szCs w:val="20"/>
        </w:rPr>
        <w:tab/>
      </w:r>
      <w:r w:rsidRPr="005F3181">
        <w:rPr>
          <w:rFonts w:ascii="Palatino Linotype" w:hAnsi="Palatino Linotype"/>
          <w:sz w:val="20"/>
          <w:szCs w:val="20"/>
        </w:rPr>
        <w:t>Baş (2015)</w:t>
      </w:r>
      <w:r w:rsidRPr="005F3181">
        <w:rPr>
          <w:rFonts w:ascii="Palatino Linotype" w:hAnsi="Palatino Linotype"/>
          <w:sz w:val="20"/>
          <w:szCs w:val="20"/>
        </w:rPr>
        <w:cr/>
      </w:r>
    </w:p>
    <w:p w14:paraId="094BA39D" w14:textId="77777777" w:rsidR="00551109" w:rsidRPr="005F3181" w:rsidRDefault="00551109" w:rsidP="00551109">
      <w:pPr>
        <w:pStyle w:val="ListParagraph"/>
        <w:spacing w:before="60" w:after="60" w:line="240" w:lineRule="atLeast"/>
        <w:ind w:left="709" w:hanging="1"/>
        <w:jc w:val="both"/>
        <w:rPr>
          <w:rFonts w:ascii="Palatino Linotype" w:hAnsi="Palatino Linotype"/>
          <w:b/>
          <w:sz w:val="20"/>
          <w:szCs w:val="20"/>
        </w:rPr>
      </w:pPr>
      <w:proofErr w:type="spellStart"/>
      <w:r w:rsidRPr="005F3181">
        <w:rPr>
          <w:rFonts w:ascii="Palatino Linotype" w:hAnsi="Palatino Linotype"/>
          <w:b/>
          <w:bCs/>
          <w:i/>
          <w:iCs/>
          <w:sz w:val="20"/>
          <w:szCs w:val="20"/>
        </w:rPr>
        <w:t>Published</w:t>
      </w:r>
      <w:proofErr w:type="spellEnd"/>
      <w:r w:rsidRPr="005F3181">
        <w:rPr>
          <w:rFonts w:ascii="Palatino Linotype" w:hAnsi="Palatino Linotype"/>
          <w:b/>
          <w:bCs/>
          <w:i/>
          <w:iCs/>
          <w:sz w:val="20"/>
          <w:szCs w:val="20"/>
        </w:rPr>
        <w:t xml:space="preserve"> </w:t>
      </w:r>
      <w:proofErr w:type="spellStart"/>
      <w:r w:rsidRPr="005F3181">
        <w:rPr>
          <w:rFonts w:ascii="Palatino Linotype" w:hAnsi="Palatino Linotype"/>
          <w:b/>
          <w:bCs/>
          <w:i/>
          <w:iCs/>
          <w:sz w:val="20"/>
          <w:szCs w:val="20"/>
        </w:rPr>
        <w:t>dissertation</w:t>
      </w:r>
      <w:proofErr w:type="spellEnd"/>
      <w:r w:rsidRPr="005F3181">
        <w:rPr>
          <w:rFonts w:ascii="Palatino Linotype" w:hAnsi="Palatino Linotype"/>
          <w:b/>
          <w:bCs/>
          <w:i/>
          <w:iCs/>
          <w:sz w:val="20"/>
          <w:szCs w:val="20"/>
        </w:rPr>
        <w:t xml:space="preserve"> </w:t>
      </w:r>
      <w:proofErr w:type="spellStart"/>
      <w:r w:rsidRPr="005F3181">
        <w:rPr>
          <w:rFonts w:ascii="Palatino Linotype" w:hAnsi="Palatino Linotype"/>
          <w:b/>
          <w:bCs/>
          <w:i/>
          <w:iCs/>
          <w:sz w:val="20"/>
          <w:szCs w:val="20"/>
        </w:rPr>
        <w:t>or</w:t>
      </w:r>
      <w:proofErr w:type="spellEnd"/>
      <w:r w:rsidRPr="005F3181">
        <w:rPr>
          <w:rFonts w:ascii="Palatino Linotype" w:hAnsi="Palatino Linotype"/>
          <w:b/>
          <w:bCs/>
          <w:i/>
          <w:iCs/>
          <w:sz w:val="20"/>
          <w:szCs w:val="20"/>
        </w:rPr>
        <w:t xml:space="preserve"> </w:t>
      </w:r>
      <w:proofErr w:type="spellStart"/>
      <w:r w:rsidRPr="005F3181">
        <w:rPr>
          <w:rFonts w:ascii="Palatino Linotype" w:hAnsi="Palatino Linotype"/>
          <w:b/>
          <w:bCs/>
          <w:i/>
          <w:iCs/>
          <w:sz w:val="20"/>
          <w:szCs w:val="20"/>
        </w:rPr>
        <w:t>thesis</w:t>
      </w:r>
      <w:proofErr w:type="spellEnd"/>
    </w:p>
    <w:p w14:paraId="35D06BAB" w14:textId="77777777" w:rsidR="00551109" w:rsidRPr="005F3181" w:rsidRDefault="00551109" w:rsidP="00551109">
      <w:pPr>
        <w:pStyle w:val="ListParagraph"/>
        <w:spacing w:before="60" w:after="60" w:line="240" w:lineRule="atLeast"/>
        <w:ind w:left="709" w:hanging="709"/>
        <w:jc w:val="both"/>
        <w:rPr>
          <w:rFonts w:ascii="Palatino Linotype" w:hAnsi="Palatino Linotype"/>
          <w:b/>
          <w:sz w:val="20"/>
          <w:szCs w:val="20"/>
        </w:rPr>
      </w:pPr>
    </w:p>
    <w:p w14:paraId="17BF4A5A" w14:textId="77777777" w:rsidR="00551109" w:rsidRPr="005F3181" w:rsidRDefault="00551109" w:rsidP="00551109">
      <w:pPr>
        <w:pStyle w:val="ListParagraph"/>
        <w:spacing w:before="60" w:after="60" w:line="240" w:lineRule="atLeast"/>
        <w:ind w:left="709" w:hanging="709"/>
        <w:jc w:val="both"/>
        <w:rPr>
          <w:rFonts w:ascii="Palatino Linotype" w:hAnsi="Palatino Linotype" w:cs="Calisto MT"/>
          <w:sz w:val="20"/>
          <w:szCs w:val="20"/>
          <w:lang w:eastAsia="tr-TR"/>
        </w:rPr>
      </w:pPr>
      <w:proofErr w:type="spellStart"/>
      <w:r w:rsidRPr="005F3181">
        <w:rPr>
          <w:rFonts w:ascii="Palatino Linotype" w:hAnsi="Palatino Linotype"/>
          <w:sz w:val="20"/>
          <w:szCs w:val="20"/>
        </w:rPr>
        <w:t>Hollander</w:t>
      </w:r>
      <w:proofErr w:type="spellEnd"/>
      <w:r w:rsidRPr="005F3181">
        <w:rPr>
          <w:rFonts w:ascii="Palatino Linotype" w:hAnsi="Palatino Linotype"/>
          <w:sz w:val="20"/>
          <w:szCs w:val="20"/>
        </w:rPr>
        <w:t xml:space="preserve">, M. M. (2017). </w:t>
      </w:r>
      <w:proofErr w:type="spellStart"/>
      <w:r w:rsidRPr="005F3181">
        <w:rPr>
          <w:rFonts w:ascii="Palatino Linotype" w:hAnsi="Palatino Linotype"/>
          <w:i/>
          <w:iCs/>
          <w:sz w:val="20"/>
          <w:szCs w:val="20"/>
        </w:rPr>
        <w:t>Resistance</w:t>
      </w:r>
      <w:proofErr w:type="spellEnd"/>
      <w:r w:rsidRPr="005F3181">
        <w:rPr>
          <w:rFonts w:ascii="Palatino Linotype" w:hAnsi="Palatino Linotype"/>
          <w:i/>
          <w:iCs/>
          <w:sz w:val="20"/>
          <w:szCs w:val="20"/>
        </w:rPr>
        <w:t xml:space="preserve"> </w:t>
      </w:r>
      <w:proofErr w:type="spellStart"/>
      <w:r w:rsidRPr="005F3181">
        <w:rPr>
          <w:rFonts w:ascii="Palatino Linotype" w:hAnsi="Palatino Linotype"/>
          <w:i/>
          <w:iCs/>
          <w:sz w:val="20"/>
          <w:szCs w:val="20"/>
        </w:rPr>
        <w:t>to</w:t>
      </w:r>
      <w:proofErr w:type="spellEnd"/>
      <w:r w:rsidRPr="005F3181">
        <w:rPr>
          <w:rFonts w:ascii="Palatino Linotype" w:hAnsi="Palatino Linotype"/>
          <w:i/>
          <w:iCs/>
          <w:sz w:val="20"/>
          <w:szCs w:val="20"/>
        </w:rPr>
        <w:t xml:space="preserve"> </w:t>
      </w:r>
      <w:proofErr w:type="spellStart"/>
      <w:r w:rsidRPr="005F3181">
        <w:rPr>
          <w:rFonts w:ascii="Palatino Linotype" w:hAnsi="Palatino Linotype"/>
          <w:i/>
          <w:iCs/>
          <w:sz w:val="20"/>
          <w:szCs w:val="20"/>
        </w:rPr>
        <w:t>authority</w:t>
      </w:r>
      <w:proofErr w:type="spellEnd"/>
      <w:r w:rsidRPr="005F3181">
        <w:rPr>
          <w:rFonts w:ascii="Palatino Linotype" w:hAnsi="Palatino Linotype"/>
          <w:i/>
          <w:iCs/>
          <w:sz w:val="20"/>
          <w:szCs w:val="20"/>
        </w:rPr>
        <w:t xml:space="preserve">: </w:t>
      </w:r>
      <w:proofErr w:type="spellStart"/>
      <w:r w:rsidRPr="005F3181">
        <w:rPr>
          <w:rFonts w:ascii="Palatino Linotype" w:hAnsi="Palatino Linotype"/>
          <w:i/>
          <w:iCs/>
          <w:sz w:val="20"/>
          <w:szCs w:val="20"/>
        </w:rPr>
        <w:t>Methodological</w:t>
      </w:r>
      <w:proofErr w:type="spellEnd"/>
      <w:r w:rsidRPr="005F3181">
        <w:rPr>
          <w:rFonts w:ascii="Palatino Linotype" w:hAnsi="Palatino Linotype"/>
          <w:i/>
          <w:iCs/>
          <w:sz w:val="20"/>
          <w:szCs w:val="20"/>
        </w:rPr>
        <w:t xml:space="preserve"> </w:t>
      </w:r>
      <w:proofErr w:type="spellStart"/>
      <w:r w:rsidRPr="005F3181">
        <w:rPr>
          <w:rFonts w:ascii="Palatino Linotype" w:hAnsi="Palatino Linotype"/>
          <w:i/>
          <w:iCs/>
          <w:sz w:val="20"/>
          <w:szCs w:val="20"/>
        </w:rPr>
        <w:t>innovations</w:t>
      </w:r>
      <w:proofErr w:type="spellEnd"/>
      <w:r w:rsidRPr="005F3181">
        <w:rPr>
          <w:rFonts w:ascii="Palatino Linotype" w:hAnsi="Palatino Linotype"/>
          <w:i/>
          <w:iCs/>
          <w:sz w:val="20"/>
          <w:szCs w:val="20"/>
        </w:rPr>
        <w:t xml:space="preserve"> </w:t>
      </w:r>
      <w:proofErr w:type="spellStart"/>
      <w:r w:rsidRPr="005F3181">
        <w:rPr>
          <w:rFonts w:ascii="Palatino Linotype" w:hAnsi="Palatino Linotype"/>
          <w:i/>
          <w:iCs/>
          <w:sz w:val="20"/>
          <w:szCs w:val="20"/>
        </w:rPr>
        <w:t>and</w:t>
      </w:r>
      <w:proofErr w:type="spellEnd"/>
      <w:r w:rsidRPr="005F3181">
        <w:rPr>
          <w:rFonts w:ascii="Palatino Linotype" w:hAnsi="Palatino Linotype"/>
          <w:i/>
          <w:iCs/>
          <w:sz w:val="20"/>
          <w:szCs w:val="20"/>
        </w:rPr>
        <w:t xml:space="preserve"> </w:t>
      </w:r>
      <w:proofErr w:type="spellStart"/>
      <w:r w:rsidRPr="005F3181">
        <w:rPr>
          <w:rFonts w:ascii="Palatino Linotype" w:hAnsi="Palatino Linotype"/>
          <w:i/>
          <w:iCs/>
          <w:sz w:val="20"/>
          <w:szCs w:val="20"/>
        </w:rPr>
        <w:t>new</w:t>
      </w:r>
      <w:proofErr w:type="spellEnd"/>
      <w:r w:rsidRPr="005F3181">
        <w:rPr>
          <w:rFonts w:ascii="Palatino Linotype" w:hAnsi="Palatino Linotype"/>
          <w:i/>
          <w:iCs/>
          <w:sz w:val="20"/>
          <w:szCs w:val="20"/>
        </w:rPr>
        <w:t xml:space="preserve"> </w:t>
      </w:r>
      <w:proofErr w:type="spellStart"/>
      <w:r w:rsidRPr="005F3181">
        <w:rPr>
          <w:rFonts w:ascii="Palatino Linotype" w:hAnsi="Palatino Linotype"/>
          <w:i/>
          <w:iCs/>
          <w:sz w:val="20"/>
          <w:szCs w:val="20"/>
        </w:rPr>
        <w:t>lessons</w:t>
      </w:r>
      <w:proofErr w:type="spellEnd"/>
      <w:r w:rsidRPr="005F3181">
        <w:rPr>
          <w:rFonts w:ascii="Palatino Linotype" w:hAnsi="Palatino Linotype"/>
          <w:i/>
          <w:iCs/>
          <w:sz w:val="20"/>
          <w:szCs w:val="20"/>
        </w:rPr>
        <w:t xml:space="preserve"> </w:t>
      </w:r>
      <w:proofErr w:type="spellStart"/>
      <w:r w:rsidRPr="005F3181">
        <w:rPr>
          <w:rFonts w:ascii="Palatino Linotype" w:hAnsi="Palatino Linotype"/>
          <w:i/>
          <w:iCs/>
          <w:sz w:val="20"/>
          <w:szCs w:val="20"/>
        </w:rPr>
        <w:t>from</w:t>
      </w:r>
      <w:proofErr w:type="spellEnd"/>
      <w:r w:rsidRPr="005F3181">
        <w:rPr>
          <w:rFonts w:ascii="Palatino Linotype" w:hAnsi="Palatino Linotype"/>
          <w:i/>
          <w:iCs/>
          <w:sz w:val="20"/>
          <w:szCs w:val="20"/>
        </w:rPr>
        <w:t xml:space="preserve"> </w:t>
      </w:r>
      <w:proofErr w:type="spellStart"/>
      <w:r w:rsidRPr="005F3181">
        <w:rPr>
          <w:rFonts w:ascii="Palatino Linotype" w:hAnsi="Palatino Linotype"/>
          <w:i/>
          <w:iCs/>
          <w:sz w:val="20"/>
          <w:szCs w:val="20"/>
        </w:rPr>
        <w:t>the</w:t>
      </w:r>
      <w:proofErr w:type="spellEnd"/>
      <w:r w:rsidRPr="005F3181">
        <w:rPr>
          <w:rFonts w:ascii="Palatino Linotype" w:hAnsi="Palatino Linotype"/>
          <w:i/>
          <w:iCs/>
          <w:sz w:val="20"/>
          <w:szCs w:val="20"/>
        </w:rPr>
        <w:t xml:space="preserve"> </w:t>
      </w:r>
      <w:proofErr w:type="spellStart"/>
      <w:r w:rsidRPr="005F3181">
        <w:rPr>
          <w:rFonts w:ascii="Palatino Linotype" w:hAnsi="Palatino Linotype"/>
          <w:i/>
          <w:iCs/>
          <w:sz w:val="20"/>
          <w:szCs w:val="20"/>
        </w:rPr>
        <w:t>Milgram</w:t>
      </w:r>
      <w:proofErr w:type="spellEnd"/>
      <w:r w:rsidRPr="005F3181">
        <w:rPr>
          <w:rFonts w:ascii="Palatino Linotype" w:hAnsi="Palatino Linotype"/>
          <w:i/>
          <w:iCs/>
          <w:sz w:val="20"/>
          <w:szCs w:val="20"/>
        </w:rPr>
        <w:t xml:space="preserve"> </w:t>
      </w:r>
      <w:proofErr w:type="spellStart"/>
      <w:r w:rsidRPr="005F3181">
        <w:rPr>
          <w:rFonts w:ascii="Palatino Linotype" w:hAnsi="Palatino Linotype"/>
          <w:i/>
          <w:iCs/>
          <w:sz w:val="20"/>
          <w:szCs w:val="20"/>
        </w:rPr>
        <w:t>experiment</w:t>
      </w:r>
      <w:proofErr w:type="spellEnd"/>
      <w:r w:rsidRPr="005F3181">
        <w:rPr>
          <w:rFonts w:ascii="Palatino Linotype" w:hAnsi="Palatino Linotype"/>
          <w:i/>
          <w:iCs/>
          <w:sz w:val="20"/>
          <w:szCs w:val="20"/>
        </w:rPr>
        <w:t xml:space="preserve"> </w:t>
      </w:r>
      <w:r w:rsidRPr="005F3181">
        <w:rPr>
          <w:rFonts w:ascii="Palatino Linotype" w:hAnsi="Palatino Linotype"/>
          <w:sz w:val="20"/>
          <w:szCs w:val="20"/>
        </w:rPr>
        <w:t>(</w:t>
      </w:r>
      <w:proofErr w:type="spellStart"/>
      <w:r w:rsidRPr="005F3181">
        <w:rPr>
          <w:rFonts w:ascii="Palatino Linotype" w:hAnsi="Palatino Linotype"/>
          <w:sz w:val="20"/>
          <w:szCs w:val="20"/>
        </w:rPr>
        <w:t>Publication</w:t>
      </w:r>
      <w:proofErr w:type="spellEnd"/>
      <w:r w:rsidRPr="005F3181">
        <w:rPr>
          <w:rFonts w:ascii="Palatino Linotype" w:hAnsi="Palatino Linotype"/>
          <w:sz w:val="20"/>
          <w:szCs w:val="20"/>
        </w:rPr>
        <w:t xml:space="preserve"> No. 10289373) [</w:t>
      </w:r>
      <w:proofErr w:type="spellStart"/>
      <w:r w:rsidRPr="005F3181">
        <w:rPr>
          <w:rFonts w:ascii="Palatino Linotype" w:hAnsi="Palatino Linotype"/>
          <w:sz w:val="20"/>
          <w:szCs w:val="20"/>
        </w:rPr>
        <w:t>Doctoral</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dissertation</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University</w:t>
      </w:r>
      <w:proofErr w:type="spellEnd"/>
      <w:r w:rsidRPr="005F3181">
        <w:rPr>
          <w:rFonts w:ascii="Palatino Linotype" w:hAnsi="Palatino Linotype"/>
          <w:sz w:val="20"/>
          <w:szCs w:val="20"/>
        </w:rPr>
        <w:t xml:space="preserve"> of Wisconsin–Madison]. </w:t>
      </w:r>
      <w:proofErr w:type="spellStart"/>
      <w:r w:rsidRPr="005F3181">
        <w:rPr>
          <w:rFonts w:ascii="Palatino Linotype" w:hAnsi="Palatino Linotype"/>
          <w:sz w:val="20"/>
          <w:szCs w:val="20"/>
        </w:rPr>
        <w:t>ProQuest</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Dissertations</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and</w:t>
      </w:r>
      <w:proofErr w:type="spellEnd"/>
      <w:r w:rsidRPr="005F3181">
        <w:rPr>
          <w:rFonts w:ascii="Palatino Linotype" w:hAnsi="Palatino Linotype"/>
          <w:sz w:val="20"/>
          <w:szCs w:val="20"/>
        </w:rPr>
        <w:t xml:space="preserve"> </w:t>
      </w:r>
      <w:proofErr w:type="spellStart"/>
      <w:r w:rsidRPr="005F3181">
        <w:rPr>
          <w:rFonts w:ascii="Palatino Linotype" w:hAnsi="Palatino Linotype" w:cs="Calisto MT"/>
          <w:sz w:val="20"/>
          <w:szCs w:val="20"/>
          <w:lang w:eastAsia="tr-TR"/>
        </w:rPr>
        <w:t>Theses</w:t>
      </w:r>
      <w:proofErr w:type="spellEnd"/>
      <w:r w:rsidRPr="005F3181">
        <w:rPr>
          <w:rFonts w:ascii="Palatino Linotype" w:hAnsi="Palatino Linotype" w:cs="Calisto MT"/>
          <w:sz w:val="20"/>
          <w:szCs w:val="20"/>
          <w:lang w:eastAsia="tr-TR"/>
        </w:rPr>
        <w:t xml:space="preserve"> Global.</w:t>
      </w:r>
    </w:p>
    <w:p w14:paraId="20942043" w14:textId="77777777" w:rsidR="00551109" w:rsidRPr="005F3181" w:rsidRDefault="00551109" w:rsidP="00551109">
      <w:pPr>
        <w:pStyle w:val="ListParagraph"/>
        <w:spacing w:before="60" w:after="60" w:line="240" w:lineRule="atLeast"/>
        <w:ind w:left="709" w:hanging="709"/>
        <w:jc w:val="both"/>
        <w:rPr>
          <w:rFonts w:ascii="Palatino Linotype" w:hAnsi="Palatino Linotype" w:cs="Calisto MT"/>
          <w:sz w:val="20"/>
          <w:szCs w:val="20"/>
          <w:lang w:eastAsia="tr-TR"/>
        </w:rPr>
      </w:pPr>
    </w:p>
    <w:p w14:paraId="6DA65B57" w14:textId="0B7A7764" w:rsidR="00551109" w:rsidRPr="005F3181" w:rsidRDefault="00551109" w:rsidP="00551109">
      <w:pPr>
        <w:pStyle w:val="ListParagraph"/>
        <w:spacing w:before="60" w:after="60" w:line="240" w:lineRule="atLeast"/>
        <w:ind w:left="709" w:hanging="709"/>
        <w:jc w:val="both"/>
        <w:rPr>
          <w:rFonts w:ascii="Palatino Linotype" w:hAnsi="Palatino Linotype" w:cs="Calisto MT"/>
          <w:sz w:val="20"/>
          <w:szCs w:val="20"/>
          <w:lang w:eastAsia="tr-TR"/>
        </w:rPr>
      </w:pPr>
      <w:r w:rsidRPr="005F3181">
        <w:rPr>
          <w:rFonts w:ascii="Palatino Linotype" w:hAnsi="Palatino Linotype" w:cs="Calisto MT"/>
          <w:sz w:val="20"/>
          <w:szCs w:val="20"/>
          <w:lang w:eastAsia="tr-TR"/>
        </w:rPr>
        <w:t xml:space="preserve">Koyuncu, B. (2001). </w:t>
      </w:r>
      <w:r w:rsidRPr="005F3181">
        <w:rPr>
          <w:rFonts w:ascii="Palatino Linotype" w:hAnsi="Palatino Linotype" w:cs="Calisto MT"/>
          <w:i/>
          <w:iCs/>
          <w:sz w:val="20"/>
          <w:szCs w:val="20"/>
          <w:lang w:eastAsia="tr-TR"/>
        </w:rPr>
        <w:t>Cumhuriyetten (1923) günümüze (2000) sosyal bilgiler dersi öğretim araçlarının eğitim programları dahilinde nitelik ve nicelik olarak değişimi [</w:t>
      </w:r>
      <w:proofErr w:type="spellStart"/>
      <w:r w:rsidRPr="005F3181">
        <w:rPr>
          <w:rFonts w:ascii="Palatino Linotype" w:hAnsi="Palatino Linotype" w:cs="Calisto MT"/>
          <w:i/>
          <w:iCs/>
          <w:sz w:val="20"/>
          <w:szCs w:val="20"/>
          <w:lang w:eastAsia="tr-TR"/>
        </w:rPr>
        <w:t>The</w:t>
      </w:r>
      <w:proofErr w:type="spellEnd"/>
      <w:r w:rsidRPr="005F3181">
        <w:rPr>
          <w:rFonts w:ascii="Palatino Linotype" w:hAnsi="Palatino Linotype" w:cs="Calisto MT"/>
          <w:i/>
          <w:iCs/>
          <w:sz w:val="20"/>
          <w:szCs w:val="20"/>
          <w:lang w:eastAsia="tr-TR"/>
        </w:rPr>
        <w:t xml:space="preserve"> </w:t>
      </w:r>
      <w:proofErr w:type="spellStart"/>
      <w:r w:rsidRPr="005F3181">
        <w:rPr>
          <w:rFonts w:ascii="Palatino Linotype" w:hAnsi="Palatino Linotype" w:cs="Calisto MT"/>
          <w:i/>
          <w:iCs/>
          <w:sz w:val="20"/>
          <w:szCs w:val="20"/>
          <w:lang w:eastAsia="tr-TR"/>
        </w:rPr>
        <w:t>Change</w:t>
      </w:r>
      <w:proofErr w:type="spellEnd"/>
      <w:r w:rsidRPr="005F3181">
        <w:rPr>
          <w:rFonts w:ascii="Palatino Linotype" w:hAnsi="Palatino Linotype" w:cs="Calisto MT"/>
          <w:i/>
          <w:iCs/>
          <w:sz w:val="20"/>
          <w:szCs w:val="20"/>
          <w:lang w:eastAsia="tr-TR"/>
        </w:rPr>
        <w:t xml:space="preserve"> of </w:t>
      </w:r>
      <w:proofErr w:type="spellStart"/>
      <w:r w:rsidRPr="005F3181">
        <w:rPr>
          <w:rFonts w:ascii="Palatino Linotype" w:hAnsi="Palatino Linotype" w:cs="Calisto MT"/>
          <w:i/>
          <w:iCs/>
          <w:sz w:val="20"/>
          <w:szCs w:val="20"/>
          <w:lang w:eastAsia="tr-TR"/>
        </w:rPr>
        <w:t>social</w:t>
      </w:r>
      <w:proofErr w:type="spellEnd"/>
      <w:r w:rsidRPr="005F3181">
        <w:rPr>
          <w:rFonts w:ascii="Palatino Linotype" w:hAnsi="Palatino Linotype" w:cs="Calisto MT"/>
          <w:i/>
          <w:iCs/>
          <w:sz w:val="20"/>
          <w:szCs w:val="20"/>
          <w:lang w:eastAsia="tr-TR"/>
        </w:rPr>
        <w:t xml:space="preserve"> </w:t>
      </w:r>
      <w:proofErr w:type="spellStart"/>
      <w:r w:rsidRPr="005F3181">
        <w:rPr>
          <w:rFonts w:ascii="Palatino Linotype" w:hAnsi="Palatino Linotype" w:cs="Calisto MT"/>
          <w:i/>
          <w:iCs/>
          <w:sz w:val="20"/>
          <w:szCs w:val="20"/>
          <w:lang w:eastAsia="tr-TR"/>
        </w:rPr>
        <w:t>studies</w:t>
      </w:r>
      <w:proofErr w:type="spellEnd"/>
      <w:r w:rsidRPr="005F3181">
        <w:rPr>
          <w:rFonts w:ascii="Palatino Linotype" w:hAnsi="Palatino Linotype" w:cs="Calisto MT"/>
          <w:i/>
          <w:iCs/>
          <w:sz w:val="20"/>
          <w:szCs w:val="20"/>
          <w:lang w:eastAsia="tr-TR"/>
        </w:rPr>
        <w:t xml:space="preserve"> </w:t>
      </w:r>
      <w:proofErr w:type="spellStart"/>
      <w:r w:rsidRPr="005F3181">
        <w:rPr>
          <w:rFonts w:ascii="Palatino Linotype" w:hAnsi="Palatino Linotype" w:cs="Calisto MT"/>
          <w:i/>
          <w:iCs/>
          <w:sz w:val="20"/>
          <w:szCs w:val="20"/>
          <w:lang w:eastAsia="tr-TR"/>
        </w:rPr>
        <w:t>course</w:t>
      </w:r>
      <w:proofErr w:type="spellEnd"/>
      <w:r w:rsidRPr="005F3181">
        <w:rPr>
          <w:rFonts w:ascii="Palatino Linotype" w:hAnsi="Palatino Linotype" w:cs="Calisto MT"/>
          <w:i/>
          <w:iCs/>
          <w:sz w:val="20"/>
          <w:szCs w:val="20"/>
          <w:lang w:eastAsia="tr-TR"/>
        </w:rPr>
        <w:t xml:space="preserve"> </w:t>
      </w:r>
      <w:proofErr w:type="spellStart"/>
      <w:r w:rsidRPr="005F3181">
        <w:rPr>
          <w:rFonts w:ascii="Palatino Linotype" w:hAnsi="Palatino Linotype" w:cs="Calisto MT"/>
          <w:i/>
          <w:iCs/>
          <w:sz w:val="20"/>
          <w:szCs w:val="20"/>
          <w:lang w:eastAsia="tr-TR"/>
        </w:rPr>
        <w:t>instructional</w:t>
      </w:r>
      <w:proofErr w:type="spellEnd"/>
      <w:r w:rsidRPr="005F3181">
        <w:rPr>
          <w:rFonts w:ascii="Palatino Linotype" w:hAnsi="Palatino Linotype" w:cs="Calisto MT"/>
          <w:i/>
          <w:iCs/>
          <w:sz w:val="20"/>
          <w:szCs w:val="20"/>
          <w:lang w:eastAsia="tr-TR"/>
        </w:rPr>
        <w:t xml:space="preserve"> </w:t>
      </w:r>
      <w:proofErr w:type="spellStart"/>
      <w:r w:rsidRPr="005F3181">
        <w:rPr>
          <w:rFonts w:ascii="Palatino Linotype" w:hAnsi="Palatino Linotype" w:cs="Calisto MT"/>
          <w:i/>
          <w:iCs/>
          <w:sz w:val="20"/>
          <w:szCs w:val="20"/>
          <w:lang w:eastAsia="tr-TR"/>
        </w:rPr>
        <w:t>materials</w:t>
      </w:r>
      <w:proofErr w:type="spellEnd"/>
      <w:r w:rsidRPr="005F3181">
        <w:rPr>
          <w:rFonts w:ascii="Palatino Linotype" w:hAnsi="Palatino Linotype" w:cs="Calisto MT"/>
          <w:i/>
          <w:iCs/>
          <w:sz w:val="20"/>
          <w:szCs w:val="20"/>
          <w:lang w:eastAsia="tr-TR"/>
        </w:rPr>
        <w:t xml:space="preserve">, in </w:t>
      </w:r>
      <w:proofErr w:type="spellStart"/>
      <w:r w:rsidRPr="005F3181">
        <w:rPr>
          <w:rFonts w:ascii="Palatino Linotype" w:hAnsi="Palatino Linotype" w:cs="Calisto MT"/>
          <w:i/>
          <w:iCs/>
          <w:sz w:val="20"/>
          <w:szCs w:val="20"/>
          <w:lang w:eastAsia="tr-TR"/>
        </w:rPr>
        <w:t>quantity</w:t>
      </w:r>
      <w:proofErr w:type="spellEnd"/>
      <w:r w:rsidRPr="005F3181">
        <w:rPr>
          <w:rFonts w:ascii="Palatino Linotype" w:hAnsi="Palatino Linotype" w:cs="Calisto MT"/>
          <w:i/>
          <w:iCs/>
          <w:sz w:val="20"/>
          <w:szCs w:val="20"/>
          <w:lang w:eastAsia="tr-TR"/>
        </w:rPr>
        <w:t xml:space="preserve"> </w:t>
      </w:r>
      <w:proofErr w:type="spellStart"/>
      <w:r w:rsidRPr="005F3181">
        <w:rPr>
          <w:rFonts w:ascii="Palatino Linotype" w:hAnsi="Palatino Linotype" w:cs="Calisto MT"/>
          <w:i/>
          <w:iCs/>
          <w:sz w:val="20"/>
          <w:szCs w:val="20"/>
          <w:lang w:eastAsia="tr-TR"/>
        </w:rPr>
        <w:t>and</w:t>
      </w:r>
      <w:proofErr w:type="spellEnd"/>
      <w:r w:rsidRPr="005F3181">
        <w:rPr>
          <w:rFonts w:ascii="Palatino Linotype" w:hAnsi="Palatino Linotype" w:cs="Calisto MT"/>
          <w:i/>
          <w:iCs/>
          <w:sz w:val="20"/>
          <w:szCs w:val="20"/>
          <w:lang w:eastAsia="tr-TR"/>
        </w:rPr>
        <w:t xml:space="preserve"> </w:t>
      </w:r>
      <w:proofErr w:type="spellStart"/>
      <w:r w:rsidRPr="005F3181">
        <w:rPr>
          <w:rFonts w:ascii="Palatino Linotype" w:hAnsi="Palatino Linotype" w:cs="Calisto MT"/>
          <w:i/>
          <w:iCs/>
          <w:sz w:val="20"/>
          <w:szCs w:val="20"/>
          <w:lang w:eastAsia="tr-TR"/>
        </w:rPr>
        <w:t>quality</w:t>
      </w:r>
      <w:proofErr w:type="spellEnd"/>
      <w:r w:rsidRPr="005F3181">
        <w:rPr>
          <w:rFonts w:ascii="Palatino Linotype" w:hAnsi="Palatino Linotype" w:cs="Calisto MT"/>
          <w:i/>
          <w:iCs/>
          <w:sz w:val="20"/>
          <w:szCs w:val="20"/>
          <w:lang w:eastAsia="tr-TR"/>
        </w:rPr>
        <w:t xml:space="preserve">, </w:t>
      </w:r>
      <w:proofErr w:type="spellStart"/>
      <w:r w:rsidRPr="005F3181">
        <w:rPr>
          <w:rFonts w:ascii="Palatino Linotype" w:hAnsi="Palatino Linotype" w:cs="Calisto MT"/>
          <w:i/>
          <w:iCs/>
          <w:sz w:val="20"/>
          <w:szCs w:val="20"/>
          <w:lang w:eastAsia="tr-TR"/>
        </w:rPr>
        <w:t>within</w:t>
      </w:r>
      <w:proofErr w:type="spellEnd"/>
      <w:r w:rsidRPr="005F3181">
        <w:rPr>
          <w:rFonts w:ascii="Palatino Linotype" w:hAnsi="Palatino Linotype" w:cs="Calisto MT"/>
          <w:i/>
          <w:iCs/>
          <w:sz w:val="20"/>
          <w:szCs w:val="20"/>
          <w:lang w:eastAsia="tr-TR"/>
        </w:rPr>
        <w:t xml:space="preserve"> </w:t>
      </w:r>
      <w:proofErr w:type="spellStart"/>
      <w:r w:rsidRPr="005F3181">
        <w:rPr>
          <w:rFonts w:ascii="Palatino Linotype" w:hAnsi="Palatino Linotype" w:cs="Calisto MT"/>
          <w:i/>
          <w:iCs/>
          <w:sz w:val="20"/>
          <w:szCs w:val="20"/>
          <w:lang w:eastAsia="tr-TR"/>
        </w:rPr>
        <w:t>curriculums</w:t>
      </w:r>
      <w:proofErr w:type="spellEnd"/>
      <w:r w:rsidRPr="005F3181">
        <w:rPr>
          <w:rFonts w:ascii="Palatino Linotype" w:hAnsi="Palatino Linotype" w:cs="Calisto MT"/>
          <w:i/>
          <w:iCs/>
          <w:sz w:val="20"/>
          <w:szCs w:val="20"/>
          <w:lang w:eastAsia="tr-TR"/>
        </w:rPr>
        <w:t xml:space="preserve"> </w:t>
      </w:r>
      <w:proofErr w:type="spellStart"/>
      <w:r w:rsidRPr="005F3181">
        <w:rPr>
          <w:rFonts w:ascii="Palatino Linotype" w:hAnsi="Palatino Linotype" w:cs="Calisto MT"/>
          <w:i/>
          <w:iCs/>
          <w:sz w:val="20"/>
          <w:szCs w:val="20"/>
          <w:lang w:eastAsia="tr-TR"/>
        </w:rPr>
        <w:t>from</w:t>
      </w:r>
      <w:proofErr w:type="spellEnd"/>
      <w:r w:rsidRPr="005F3181">
        <w:rPr>
          <w:rFonts w:ascii="Palatino Linotype" w:hAnsi="Palatino Linotype" w:cs="Calisto MT"/>
          <w:i/>
          <w:iCs/>
          <w:sz w:val="20"/>
          <w:szCs w:val="20"/>
          <w:lang w:eastAsia="tr-TR"/>
        </w:rPr>
        <w:t xml:space="preserve"> </w:t>
      </w:r>
      <w:proofErr w:type="spellStart"/>
      <w:r w:rsidRPr="005F3181">
        <w:rPr>
          <w:rFonts w:ascii="Palatino Linotype" w:hAnsi="Palatino Linotype" w:cs="Calisto MT"/>
          <w:i/>
          <w:iCs/>
          <w:sz w:val="20"/>
          <w:szCs w:val="20"/>
          <w:lang w:eastAsia="tr-TR"/>
        </w:rPr>
        <w:t>declaration</w:t>
      </w:r>
      <w:proofErr w:type="spellEnd"/>
      <w:r w:rsidRPr="005F3181">
        <w:rPr>
          <w:rFonts w:ascii="Palatino Linotype" w:hAnsi="Palatino Linotype" w:cs="Calisto MT"/>
          <w:i/>
          <w:iCs/>
          <w:sz w:val="20"/>
          <w:szCs w:val="20"/>
          <w:lang w:eastAsia="tr-TR"/>
        </w:rPr>
        <w:t xml:space="preserve"> of </w:t>
      </w:r>
      <w:proofErr w:type="spellStart"/>
      <w:r w:rsidRPr="005F3181">
        <w:rPr>
          <w:rFonts w:ascii="Palatino Linotype" w:hAnsi="Palatino Linotype" w:cs="Calisto MT"/>
          <w:i/>
          <w:iCs/>
          <w:sz w:val="20"/>
          <w:szCs w:val="20"/>
          <w:lang w:eastAsia="tr-TR"/>
        </w:rPr>
        <w:t>Turkish</w:t>
      </w:r>
      <w:proofErr w:type="spellEnd"/>
      <w:r w:rsidRPr="005F3181">
        <w:rPr>
          <w:rFonts w:ascii="Palatino Linotype" w:hAnsi="Palatino Linotype" w:cs="Calisto MT"/>
          <w:i/>
          <w:iCs/>
          <w:sz w:val="20"/>
          <w:szCs w:val="20"/>
          <w:lang w:eastAsia="tr-TR"/>
        </w:rPr>
        <w:t xml:space="preserve"> </w:t>
      </w:r>
      <w:proofErr w:type="spellStart"/>
      <w:r w:rsidRPr="005F3181">
        <w:rPr>
          <w:rFonts w:ascii="Palatino Linotype" w:hAnsi="Palatino Linotype" w:cs="Calisto MT"/>
          <w:i/>
          <w:iCs/>
          <w:sz w:val="20"/>
          <w:szCs w:val="20"/>
          <w:lang w:eastAsia="tr-TR"/>
        </w:rPr>
        <w:t>Repuplic</w:t>
      </w:r>
      <w:proofErr w:type="spellEnd"/>
      <w:r w:rsidRPr="005F3181">
        <w:rPr>
          <w:rFonts w:ascii="Palatino Linotype" w:hAnsi="Palatino Linotype" w:cs="Calisto MT"/>
          <w:i/>
          <w:iCs/>
          <w:sz w:val="20"/>
          <w:szCs w:val="20"/>
          <w:lang w:eastAsia="tr-TR"/>
        </w:rPr>
        <w:t xml:space="preserve"> (1923) </w:t>
      </w:r>
      <w:proofErr w:type="spellStart"/>
      <w:r w:rsidRPr="005F3181">
        <w:rPr>
          <w:rFonts w:ascii="Palatino Linotype" w:hAnsi="Palatino Linotype" w:cs="Calisto MT"/>
          <w:i/>
          <w:iCs/>
          <w:sz w:val="20"/>
          <w:szCs w:val="20"/>
          <w:lang w:eastAsia="tr-TR"/>
        </w:rPr>
        <w:t>to</w:t>
      </w:r>
      <w:proofErr w:type="spellEnd"/>
      <w:r w:rsidRPr="005F3181">
        <w:rPr>
          <w:rFonts w:ascii="Palatino Linotype" w:hAnsi="Palatino Linotype" w:cs="Calisto MT"/>
          <w:i/>
          <w:iCs/>
          <w:sz w:val="20"/>
          <w:szCs w:val="20"/>
          <w:lang w:eastAsia="tr-TR"/>
        </w:rPr>
        <w:t xml:space="preserve"> </w:t>
      </w:r>
      <w:proofErr w:type="spellStart"/>
      <w:r w:rsidRPr="005F3181">
        <w:rPr>
          <w:rFonts w:ascii="Palatino Linotype" w:hAnsi="Palatino Linotype" w:cs="Calisto MT"/>
          <w:i/>
          <w:iCs/>
          <w:sz w:val="20"/>
          <w:szCs w:val="20"/>
          <w:lang w:eastAsia="tr-TR"/>
        </w:rPr>
        <w:t>today</w:t>
      </w:r>
      <w:proofErr w:type="spellEnd"/>
      <w:r w:rsidRPr="005F3181">
        <w:rPr>
          <w:rFonts w:ascii="Palatino Linotype" w:hAnsi="Palatino Linotype" w:cs="Calisto MT"/>
          <w:i/>
          <w:iCs/>
          <w:sz w:val="20"/>
          <w:szCs w:val="20"/>
          <w:lang w:eastAsia="tr-TR"/>
        </w:rPr>
        <w:t xml:space="preserve"> (2000)].</w:t>
      </w:r>
      <w:r w:rsidRPr="005F3181">
        <w:rPr>
          <w:rFonts w:ascii="Palatino Linotype" w:hAnsi="Palatino Linotype" w:cs="Calisto MT"/>
          <w:sz w:val="20"/>
          <w:szCs w:val="20"/>
          <w:lang w:eastAsia="tr-TR"/>
        </w:rPr>
        <w:t xml:space="preserve"> (Tez No. 100346). [Master </w:t>
      </w:r>
      <w:proofErr w:type="spellStart"/>
      <w:r w:rsidRPr="005F3181">
        <w:rPr>
          <w:rFonts w:ascii="Palatino Linotype" w:hAnsi="Palatino Linotype" w:cs="Calisto MT"/>
          <w:sz w:val="20"/>
          <w:szCs w:val="20"/>
          <w:lang w:eastAsia="tr-TR"/>
        </w:rPr>
        <w:t>Thesis</w:t>
      </w:r>
      <w:proofErr w:type="spellEnd"/>
      <w:r w:rsidRPr="005F3181">
        <w:rPr>
          <w:rFonts w:ascii="Palatino Linotype" w:hAnsi="Palatino Linotype" w:cs="Calisto MT"/>
          <w:sz w:val="20"/>
          <w:szCs w:val="20"/>
          <w:lang w:eastAsia="tr-TR"/>
        </w:rPr>
        <w:t xml:space="preserve">, Hacettepe </w:t>
      </w:r>
      <w:proofErr w:type="spellStart"/>
      <w:r w:rsidRPr="005F3181">
        <w:rPr>
          <w:rFonts w:ascii="Palatino Linotype" w:hAnsi="Palatino Linotype" w:cs="Calisto MT"/>
          <w:sz w:val="20"/>
          <w:szCs w:val="20"/>
          <w:lang w:eastAsia="tr-TR"/>
        </w:rPr>
        <w:t>University</w:t>
      </w:r>
      <w:proofErr w:type="spellEnd"/>
      <w:r w:rsidRPr="005F3181">
        <w:rPr>
          <w:rFonts w:ascii="Palatino Linotype" w:hAnsi="Palatino Linotype" w:cs="Calisto MT"/>
          <w:sz w:val="20"/>
          <w:szCs w:val="20"/>
          <w:lang w:eastAsia="tr-TR"/>
        </w:rPr>
        <w:t xml:space="preserve">], </w:t>
      </w:r>
      <w:proofErr w:type="spellStart"/>
      <w:r w:rsidR="00FE441F" w:rsidRPr="005F3181">
        <w:rPr>
          <w:rFonts w:ascii="Palatino Linotype" w:hAnsi="Palatino Linotype" w:cs="Calisto MT"/>
          <w:sz w:val="20"/>
          <w:szCs w:val="20"/>
          <w:lang w:eastAsia="tr-TR"/>
        </w:rPr>
        <w:t>National</w:t>
      </w:r>
      <w:proofErr w:type="spellEnd"/>
      <w:r w:rsidR="00FE441F" w:rsidRPr="005F3181">
        <w:rPr>
          <w:rFonts w:ascii="Palatino Linotype" w:hAnsi="Palatino Linotype" w:cs="Calisto MT"/>
          <w:sz w:val="20"/>
          <w:szCs w:val="20"/>
          <w:lang w:eastAsia="tr-TR"/>
        </w:rPr>
        <w:t xml:space="preserve"> </w:t>
      </w:r>
      <w:proofErr w:type="spellStart"/>
      <w:r w:rsidR="00FE441F" w:rsidRPr="005F3181">
        <w:rPr>
          <w:rFonts w:ascii="Palatino Linotype" w:hAnsi="Palatino Linotype" w:cs="Calisto MT"/>
          <w:sz w:val="20"/>
          <w:szCs w:val="20"/>
          <w:lang w:eastAsia="tr-TR"/>
        </w:rPr>
        <w:t>Thesis</w:t>
      </w:r>
      <w:proofErr w:type="spellEnd"/>
      <w:r w:rsidR="00FE441F" w:rsidRPr="005F3181">
        <w:rPr>
          <w:rFonts w:ascii="Palatino Linotype" w:hAnsi="Palatino Linotype" w:cs="Calisto MT"/>
          <w:sz w:val="20"/>
          <w:szCs w:val="20"/>
          <w:lang w:eastAsia="tr-TR"/>
        </w:rPr>
        <w:t xml:space="preserve"> Center</w:t>
      </w:r>
      <w:r w:rsidRPr="005F3181">
        <w:rPr>
          <w:rFonts w:ascii="Palatino Linotype" w:hAnsi="Palatino Linotype" w:cs="Calisto MT"/>
          <w:sz w:val="20"/>
          <w:szCs w:val="20"/>
          <w:lang w:eastAsia="tr-TR"/>
        </w:rPr>
        <w:t>.</w:t>
      </w:r>
    </w:p>
    <w:p w14:paraId="220B10DE" w14:textId="77777777" w:rsidR="00551109" w:rsidRPr="005F3181" w:rsidRDefault="00551109" w:rsidP="00551109">
      <w:pPr>
        <w:pStyle w:val="ListParagraph"/>
        <w:spacing w:before="60" w:after="60" w:line="240" w:lineRule="atLeast"/>
        <w:ind w:left="709" w:hanging="709"/>
        <w:jc w:val="both"/>
        <w:rPr>
          <w:rFonts w:ascii="Palatino Linotype" w:hAnsi="Palatino Linotype" w:cs="Calisto MT"/>
          <w:sz w:val="20"/>
          <w:szCs w:val="20"/>
          <w:lang w:eastAsia="tr-TR"/>
        </w:rPr>
      </w:pPr>
    </w:p>
    <w:p w14:paraId="1D92DCA8" w14:textId="7DE6FA31" w:rsidR="00551109" w:rsidRPr="005F3181" w:rsidRDefault="00551109" w:rsidP="00551109">
      <w:pPr>
        <w:pStyle w:val="ListParagraph"/>
        <w:spacing w:before="60" w:after="60" w:line="240" w:lineRule="atLeast"/>
        <w:ind w:left="709" w:hanging="709"/>
        <w:jc w:val="both"/>
        <w:rPr>
          <w:rFonts w:ascii="Palatino Linotype" w:hAnsi="Palatino Linotype" w:cs="Calisto MT"/>
          <w:sz w:val="20"/>
          <w:szCs w:val="20"/>
          <w:lang w:eastAsia="tr-TR"/>
        </w:rPr>
      </w:pPr>
      <w:r w:rsidRPr="005F3181">
        <w:rPr>
          <w:rFonts w:ascii="Palatino Linotype" w:hAnsi="Palatino Linotype" w:cs="Calisto MT"/>
          <w:sz w:val="20"/>
          <w:szCs w:val="20"/>
          <w:lang w:eastAsia="tr-TR"/>
        </w:rPr>
        <w:t xml:space="preserve">Tay, B. (2007). </w:t>
      </w:r>
      <w:r w:rsidRPr="005F3181">
        <w:rPr>
          <w:rFonts w:ascii="Palatino Linotype" w:hAnsi="Palatino Linotype" w:cs="Calisto MT"/>
          <w:i/>
          <w:iCs/>
          <w:sz w:val="20"/>
          <w:szCs w:val="20"/>
          <w:lang w:eastAsia="tr-TR"/>
        </w:rPr>
        <w:t>Sosyal bilgiler öğretimi kapsamında ilköğretim öğrencilerinde nedensellik kavramının gelişimi</w:t>
      </w:r>
      <w:r w:rsidRPr="005F3181">
        <w:rPr>
          <w:rFonts w:ascii="Palatino Linotype" w:hAnsi="Palatino Linotype" w:cs="Calisto MT"/>
          <w:sz w:val="20"/>
          <w:szCs w:val="20"/>
          <w:lang w:eastAsia="tr-TR"/>
        </w:rPr>
        <w:t xml:space="preserve"> [</w:t>
      </w:r>
      <w:proofErr w:type="spellStart"/>
      <w:r w:rsidRPr="005F3181">
        <w:rPr>
          <w:rFonts w:ascii="Palatino Linotype" w:hAnsi="Palatino Linotype" w:cs="Calisto MT"/>
          <w:sz w:val="20"/>
          <w:szCs w:val="20"/>
          <w:lang w:eastAsia="tr-TR"/>
        </w:rPr>
        <w:t>The</w:t>
      </w:r>
      <w:proofErr w:type="spellEnd"/>
      <w:r w:rsidRPr="005F3181">
        <w:rPr>
          <w:rFonts w:ascii="Palatino Linotype" w:hAnsi="Palatino Linotype" w:cs="Calisto MT"/>
          <w:sz w:val="20"/>
          <w:szCs w:val="20"/>
          <w:lang w:eastAsia="tr-TR"/>
        </w:rPr>
        <w:t xml:space="preserve"> </w:t>
      </w:r>
      <w:proofErr w:type="spellStart"/>
      <w:r w:rsidRPr="005F3181">
        <w:rPr>
          <w:rFonts w:ascii="Palatino Linotype" w:hAnsi="Palatino Linotype" w:cs="Calisto MT"/>
          <w:sz w:val="20"/>
          <w:szCs w:val="20"/>
          <w:lang w:eastAsia="tr-TR"/>
        </w:rPr>
        <w:t>development</w:t>
      </w:r>
      <w:proofErr w:type="spellEnd"/>
      <w:r w:rsidRPr="005F3181">
        <w:rPr>
          <w:rFonts w:ascii="Palatino Linotype" w:hAnsi="Palatino Linotype" w:cs="Calisto MT"/>
          <w:sz w:val="20"/>
          <w:szCs w:val="20"/>
          <w:lang w:eastAsia="tr-TR"/>
        </w:rPr>
        <w:t xml:space="preserve"> of </w:t>
      </w:r>
      <w:proofErr w:type="spellStart"/>
      <w:r w:rsidRPr="005F3181">
        <w:rPr>
          <w:rFonts w:ascii="Palatino Linotype" w:hAnsi="Palatino Linotype" w:cs="Calisto MT"/>
          <w:sz w:val="20"/>
          <w:szCs w:val="20"/>
          <w:lang w:eastAsia="tr-TR"/>
        </w:rPr>
        <w:t>causality</w:t>
      </w:r>
      <w:proofErr w:type="spellEnd"/>
      <w:r w:rsidRPr="005F3181">
        <w:rPr>
          <w:rFonts w:ascii="Palatino Linotype" w:hAnsi="Palatino Linotype" w:cs="Calisto MT"/>
          <w:sz w:val="20"/>
          <w:szCs w:val="20"/>
          <w:lang w:eastAsia="tr-TR"/>
        </w:rPr>
        <w:t xml:space="preserve"> </w:t>
      </w:r>
      <w:proofErr w:type="spellStart"/>
      <w:r w:rsidRPr="005F3181">
        <w:rPr>
          <w:rFonts w:ascii="Palatino Linotype" w:hAnsi="Palatino Linotype" w:cs="Calisto MT"/>
          <w:sz w:val="20"/>
          <w:szCs w:val="20"/>
          <w:lang w:eastAsia="tr-TR"/>
        </w:rPr>
        <w:t>concept</w:t>
      </w:r>
      <w:proofErr w:type="spellEnd"/>
      <w:r w:rsidRPr="005F3181">
        <w:rPr>
          <w:rFonts w:ascii="Palatino Linotype" w:hAnsi="Palatino Linotype" w:cs="Calisto MT"/>
          <w:sz w:val="20"/>
          <w:szCs w:val="20"/>
          <w:lang w:eastAsia="tr-TR"/>
        </w:rPr>
        <w:t xml:space="preserve"> of </w:t>
      </w:r>
      <w:proofErr w:type="spellStart"/>
      <w:r w:rsidRPr="005F3181">
        <w:rPr>
          <w:rFonts w:ascii="Palatino Linotype" w:hAnsi="Palatino Linotype" w:cs="Calisto MT"/>
          <w:sz w:val="20"/>
          <w:szCs w:val="20"/>
          <w:lang w:eastAsia="tr-TR"/>
        </w:rPr>
        <w:t>primary</w:t>
      </w:r>
      <w:proofErr w:type="spellEnd"/>
      <w:r w:rsidRPr="005F3181">
        <w:rPr>
          <w:rFonts w:ascii="Palatino Linotype" w:hAnsi="Palatino Linotype" w:cs="Calisto MT"/>
          <w:sz w:val="20"/>
          <w:szCs w:val="20"/>
          <w:lang w:eastAsia="tr-TR"/>
        </w:rPr>
        <w:t xml:space="preserve"> </w:t>
      </w:r>
      <w:proofErr w:type="spellStart"/>
      <w:r w:rsidRPr="005F3181">
        <w:rPr>
          <w:rFonts w:ascii="Palatino Linotype" w:hAnsi="Palatino Linotype" w:cs="Calisto MT"/>
          <w:sz w:val="20"/>
          <w:szCs w:val="20"/>
          <w:lang w:eastAsia="tr-TR"/>
        </w:rPr>
        <w:t>school</w:t>
      </w:r>
      <w:proofErr w:type="spellEnd"/>
      <w:r w:rsidRPr="005F3181">
        <w:rPr>
          <w:rFonts w:ascii="Palatino Linotype" w:hAnsi="Palatino Linotype" w:cs="Calisto MT"/>
          <w:sz w:val="20"/>
          <w:szCs w:val="20"/>
          <w:lang w:eastAsia="tr-TR"/>
        </w:rPr>
        <w:t xml:space="preserve"> </w:t>
      </w:r>
      <w:proofErr w:type="spellStart"/>
      <w:r w:rsidRPr="005F3181">
        <w:rPr>
          <w:rFonts w:ascii="Palatino Linotype" w:hAnsi="Palatino Linotype" w:cs="Calisto MT"/>
          <w:sz w:val="20"/>
          <w:szCs w:val="20"/>
          <w:lang w:eastAsia="tr-TR"/>
        </w:rPr>
        <w:t>students</w:t>
      </w:r>
      <w:proofErr w:type="spellEnd"/>
      <w:r w:rsidRPr="005F3181">
        <w:rPr>
          <w:rFonts w:ascii="Palatino Linotype" w:hAnsi="Palatino Linotype" w:cs="Calisto MT"/>
          <w:sz w:val="20"/>
          <w:szCs w:val="20"/>
          <w:lang w:eastAsia="tr-TR"/>
        </w:rPr>
        <w:t xml:space="preserve"> in </w:t>
      </w:r>
      <w:proofErr w:type="spellStart"/>
      <w:r w:rsidRPr="005F3181">
        <w:rPr>
          <w:rFonts w:ascii="Palatino Linotype" w:hAnsi="Palatino Linotype" w:cs="Calisto MT"/>
          <w:sz w:val="20"/>
          <w:szCs w:val="20"/>
          <w:lang w:eastAsia="tr-TR"/>
        </w:rPr>
        <w:t>the</w:t>
      </w:r>
      <w:proofErr w:type="spellEnd"/>
      <w:r w:rsidRPr="005F3181">
        <w:rPr>
          <w:rFonts w:ascii="Palatino Linotype" w:hAnsi="Palatino Linotype" w:cs="Calisto MT"/>
          <w:sz w:val="20"/>
          <w:szCs w:val="20"/>
          <w:lang w:eastAsia="tr-TR"/>
        </w:rPr>
        <w:t xml:space="preserve"> </w:t>
      </w:r>
      <w:proofErr w:type="spellStart"/>
      <w:r w:rsidRPr="005F3181">
        <w:rPr>
          <w:rFonts w:ascii="Palatino Linotype" w:hAnsi="Palatino Linotype" w:cs="Calisto MT"/>
          <w:sz w:val="20"/>
          <w:szCs w:val="20"/>
          <w:lang w:eastAsia="tr-TR"/>
        </w:rPr>
        <w:t>instruction</w:t>
      </w:r>
      <w:proofErr w:type="spellEnd"/>
      <w:r w:rsidRPr="005F3181">
        <w:rPr>
          <w:rFonts w:ascii="Palatino Linotype" w:hAnsi="Palatino Linotype" w:cs="Calisto MT"/>
          <w:sz w:val="20"/>
          <w:szCs w:val="20"/>
          <w:lang w:eastAsia="tr-TR"/>
        </w:rPr>
        <w:t xml:space="preserve"> of </w:t>
      </w:r>
      <w:proofErr w:type="spellStart"/>
      <w:r w:rsidRPr="005F3181">
        <w:rPr>
          <w:rFonts w:ascii="Palatino Linotype" w:hAnsi="Palatino Linotype" w:cs="Calisto MT"/>
          <w:sz w:val="20"/>
          <w:szCs w:val="20"/>
          <w:lang w:eastAsia="tr-TR"/>
        </w:rPr>
        <w:t>social</w:t>
      </w:r>
      <w:proofErr w:type="spellEnd"/>
      <w:r w:rsidRPr="005F3181">
        <w:rPr>
          <w:rFonts w:ascii="Palatino Linotype" w:hAnsi="Palatino Linotype" w:cs="Calisto MT"/>
          <w:sz w:val="20"/>
          <w:szCs w:val="20"/>
          <w:lang w:eastAsia="tr-TR"/>
        </w:rPr>
        <w:t xml:space="preserve"> </w:t>
      </w:r>
      <w:proofErr w:type="spellStart"/>
      <w:r w:rsidRPr="005F3181">
        <w:rPr>
          <w:rFonts w:ascii="Palatino Linotype" w:hAnsi="Palatino Linotype" w:cs="Calisto MT"/>
          <w:sz w:val="20"/>
          <w:szCs w:val="20"/>
          <w:lang w:eastAsia="tr-TR"/>
        </w:rPr>
        <w:t>studie</w:t>
      </w:r>
      <w:proofErr w:type="spellEnd"/>
      <w:r w:rsidRPr="005F3181">
        <w:rPr>
          <w:rFonts w:ascii="Palatino Linotype" w:hAnsi="Palatino Linotype" w:cs="Calisto MT"/>
          <w:sz w:val="20"/>
          <w:szCs w:val="20"/>
          <w:lang w:eastAsia="tr-TR"/>
        </w:rPr>
        <w:t>]. (Tez No. 205306). [</w:t>
      </w:r>
      <w:proofErr w:type="spellStart"/>
      <w:r w:rsidRPr="005F3181">
        <w:rPr>
          <w:rFonts w:ascii="Palatino Linotype" w:hAnsi="Palatino Linotype"/>
          <w:sz w:val="20"/>
          <w:szCs w:val="20"/>
        </w:rPr>
        <w:t>Doctoral</w:t>
      </w:r>
      <w:proofErr w:type="spellEnd"/>
      <w:r w:rsidRPr="005F3181">
        <w:rPr>
          <w:rFonts w:ascii="Palatino Linotype" w:hAnsi="Palatino Linotype"/>
          <w:sz w:val="20"/>
          <w:szCs w:val="20"/>
        </w:rPr>
        <w:t xml:space="preserve"> </w:t>
      </w:r>
      <w:proofErr w:type="spellStart"/>
      <w:r w:rsidRPr="005F3181">
        <w:rPr>
          <w:rFonts w:ascii="Palatino Linotype" w:hAnsi="Palatino Linotype"/>
          <w:sz w:val="20"/>
          <w:szCs w:val="20"/>
        </w:rPr>
        <w:t>dissertation</w:t>
      </w:r>
      <w:proofErr w:type="spellEnd"/>
      <w:r w:rsidRPr="005F3181">
        <w:rPr>
          <w:rFonts w:ascii="Palatino Linotype" w:hAnsi="Palatino Linotype" w:cs="Calisto MT"/>
          <w:sz w:val="20"/>
          <w:szCs w:val="20"/>
          <w:lang w:eastAsia="tr-TR"/>
        </w:rPr>
        <w:t xml:space="preserve">, Gazi </w:t>
      </w:r>
      <w:proofErr w:type="spellStart"/>
      <w:r w:rsidRPr="005F3181">
        <w:rPr>
          <w:rFonts w:ascii="Palatino Linotype" w:hAnsi="Palatino Linotype" w:cs="Calisto MT"/>
          <w:sz w:val="20"/>
          <w:szCs w:val="20"/>
          <w:lang w:eastAsia="tr-TR"/>
        </w:rPr>
        <w:t>University</w:t>
      </w:r>
      <w:proofErr w:type="spellEnd"/>
      <w:r w:rsidRPr="005F3181">
        <w:rPr>
          <w:rFonts w:ascii="Palatino Linotype" w:hAnsi="Palatino Linotype" w:cs="Calisto MT"/>
          <w:sz w:val="20"/>
          <w:szCs w:val="20"/>
          <w:lang w:eastAsia="tr-TR"/>
        </w:rPr>
        <w:t xml:space="preserve">], </w:t>
      </w:r>
      <w:proofErr w:type="spellStart"/>
      <w:r w:rsidR="00FE441F" w:rsidRPr="005F3181">
        <w:rPr>
          <w:rFonts w:ascii="Palatino Linotype" w:hAnsi="Palatino Linotype" w:cs="Calisto MT"/>
          <w:sz w:val="20"/>
          <w:szCs w:val="20"/>
          <w:lang w:eastAsia="tr-TR"/>
        </w:rPr>
        <w:t>National</w:t>
      </w:r>
      <w:proofErr w:type="spellEnd"/>
      <w:r w:rsidR="00FE441F" w:rsidRPr="005F3181">
        <w:rPr>
          <w:rFonts w:ascii="Palatino Linotype" w:hAnsi="Palatino Linotype" w:cs="Calisto MT"/>
          <w:sz w:val="20"/>
          <w:szCs w:val="20"/>
          <w:lang w:eastAsia="tr-TR"/>
        </w:rPr>
        <w:t xml:space="preserve"> </w:t>
      </w:r>
      <w:proofErr w:type="spellStart"/>
      <w:r w:rsidR="00FE441F" w:rsidRPr="005F3181">
        <w:rPr>
          <w:rFonts w:ascii="Palatino Linotype" w:hAnsi="Palatino Linotype" w:cs="Calisto MT"/>
          <w:sz w:val="20"/>
          <w:szCs w:val="20"/>
          <w:lang w:eastAsia="tr-TR"/>
        </w:rPr>
        <w:t>Thesis</w:t>
      </w:r>
      <w:proofErr w:type="spellEnd"/>
      <w:r w:rsidR="00FE441F" w:rsidRPr="005F3181">
        <w:rPr>
          <w:rFonts w:ascii="Palatino Linotype" w:hAnsi="Palatino Linotype" w:cs="Calisto MT"/>
          <w:sz w:val="20"/>
          <w:szCs w:val="20"/>
          <w:lang w:eastAsia="tr-TR"/>
        </w:rPr>
        <w:t xml:space="preserve"> Center</w:t>
      </w:r>
      <w:r w:rsidRPr="005F3181">
        <w:rPr>
          <w:rFonts w:ascii="Palatino Linotype" w:hAnsi="Palatino Linotype" w:cs="Calisto MT"/>
          <w:sz w:val="20"/>
          <w:szCs w:val="20"/>
          <w:lang w:eastAsia="tr-TR"/>
        </w:rPr>
        <w:t>. https://tez.yok.gov.tr/UlusalTezMerkezi/TezGoster?key=ePX_SaJ0b35Gq45swKG3lPFmk1H7MaLadjshfkDTJF8h8Tj-rlmDBBqYYnTcn8R7</w:t>
      </w:r>
    </w:p>
    <w:p w14:paraId="2627E1DD" w14:textId="77777777" w:rsidR="00551109" w:rsidRPr="005F3181" w:rsidRDefault="00551109" w:rsidP="00551109">
      <w:pPr>
        <w:pStyle w:val="ListParagraph"/>
        <w:spacing w:before="60" w:after="60" w:line="240" w:lineRule="atLeast"/>
        <w:ind w:left="709" w:hanging="709"/>
        <w:jc w:val="both"/>
        <w:rPr>
          <w:rFonts w:ascii="Palatino Linotype" w:hAnsi="Palatino Linotype"/>
          <w:b/>
          <w:sz w:val="20"/>
          <w:szCs w:val="20"/>
        </w:rPr>
      </w:pPr>
    </w:p>
    <w:p w14:paraId="6310A40A" w14:textId="77777777" w:rsidR="00551109" w:rsidRPr="005F3181" w:rsidRDefault="00551109" w:rsidP="00551109">
      <w:pPr>
        <w:tabs>
          <w:tab w:val="left" w:pos="1728"/>
        </w:tabs>
        <w:kinsoku w:val="0"/>
        <w:overflowPunct w:val="0"/>
        <w:spacing w:before="60" w:after="60" w:line="240" w:lineRule="auto"/>
        <w:ind w:left="1417" w:hanging="709"/>
        <w:jc w:val="both"/>
        <w:textAlignment w:val="baseline"/>
        <w:rPr>
          <w:rFonts w:ascii="Palatino Linotype" w:hAnsi="Palatino Linotype"/>
          <w:b/>
          <w:bCs/>
          <w:sz w:val="20"/>
          <w:szCs w:val="20"/>
        </w:rPr>
      </w:pPr>
      <w:proofErr w:type="spellStart"/>
      <w:r w:rsidRPr="005F3181">
        <w:rPr>
          <w:rFonts w:ascii="Palatino Linotype" w:hAnsi="Palatino Linotype"/>
          <w:b/>
          <w:bCs/>
          <w:sz w:val="20"/>
          <w:szCs w:val="20"/>
        </w:rPr>
        <w:t>Parenthetical</w:t>
      </w:r>
      <w:proofErr w:type="spellEnd"/>
      <w:r w:rsidRPr="005F3181">
        <w:rPr>
          <w:rFonts w:ascii="Palatino Linotype" w:hAnsi="Palatino Linotype"/>
          <w:b/>
          <w:bCs/>
          <w:sz w:val="20"/>
          <w:szCs w:val="20"/>
        </w:rPr>
        <w:t xml:space="preserve"> </w:t>
      </w:r>
      <w:proofErr w:type="spellStart"/>
      <w:r w:rsidRPr="005F3181">
        <w:rPr>
          <w:rFonts w:ascii="Palatino Linotype" w:hAnsi="Palatino Linotype"/>
          <w:b/>
          <w:bCs/>
          <w:sz w:val="20"/>
          <w:szCs w:val="20"/>
        </w:rPr>
        <w:t>citation</w:t>
      </w:r>
      <w:proofErr w:type="spellEnd"/>
      <w:r w:rsidRPr="005F3181">
        <w:rPr>
          <w:rFonts w:ascii="Palatino Linotype" w:hAnsi="Palatino Linotype"/>
          <w:b/>
          <w:bCs/>
          <w:sz w:val="20"/>
          <w:szCs w:val="20"/>
        </w:rPr>
        <w:t xml:space="preserve">: </w:t>
      </w:r>
      <w:r w:rsidRPr="005F3181">
        <w:rPr>
          <w:rFonts w:ascii="Palatino Linotype" w:hAnsi="Palatino Linotype"/>
          <w:b/>
          <w:bCs/>
          <w:sz w:val="20"/>
          <w:szCs w:val="20"/>
        </w:rPr>
        <w:tab/>
      </w:r>
      <w:r w:rsidRPr="005F3181">
        <w:rPr>
          <w:rFonts w:ascii="Palatino Linotype" w:hAnsi="Palatino Linotype"/>
          <w:b/>
          <w:bCs/>
          <w:sz w:val="20"/>
          <w:szCs w:val="20"/>
        </w:rPr>
        <w:tab/>
      </w:r>
      <w:r w:rsidRPr="005F3181">
        <w:rPr>
          <w:rFonts w:ascii="Palatino Linotype" w:hAnsi="Palatino Linotype"/>
          <w:b/>
          <w:bCs/>
          <w:sz w:val="20"/>
          <w:szCs w:val="20"/>
        </w:rPr>
        <w:tab/>
      </w:r>
      <w:r w:rsidRPr="005F3181">
        <w:rPr>
          <w:rFonts w:ascii="Palatino Linotype" w:hAnsi="Palatino Linotype"/>
          <w:b/>
          <w:bCs/>
          <w:sz w:val="20"/>
          <w:szCs w:val="20"/>
        </w:rPr>
        <w:tab/>
      </w:r>
      <w:r w:rsidRPr="005F3181">
        <w:rPr>
          <w:rFonts w:ascii="Palatino Linotype" w:hAnsi="Palatino Linotype"/>
          <w:b/>
          <w:bCs/>
          <w:sz w:val="20"/>
          <w:szCs w:val="20"/>
        </w:rPr>
        <w:tab/>
      </w:r>
      <w:proofErr w:type="spellStart"/>
      <w:r w:rsidRPr="005F3181">
        <w:rPr>
          <w:rFonts w:ascii="Palatino Linotype" w:hAnsi="Palatino Linotype"/>
          <w:b/>
          <w:bCs/>
          <w:sz w:val="20"/>
          <w:szCs w:val="20"/>
        </w:rPr>
        <w:t>Narrative</w:t>
      </w:r>
      <w:proofErr w:type="spellEnd"/>
      <w:r w:rsidRPr="005F3181">
        <w:rPr>
          <w:rFonts w:ascii="Palatino Linotype" w:hAnsi="Palatino Linotype"/>
          <w:b/>
          <w:bCs/>
          <w:sz w:val="20"/>
          <w:szCs w:val="20"/>
        </w:rPr>
        <w:t xml:space="preserve"> </w:t>
      </w:r>
      <w:proofErr w:type="spellStart"/>
      <w:r w:rsidRPr="005F3181">
        <w:rPr>
          <w:rFonts w:ascii="Palatino Linotype" w:hAnsi="Palatino Linotype"/>
          <w:b/>
          <w:bCs/>
          <w:sz w:val="20"/>
          <w:szCs w:val="20"/>
        </w:rPr>
        <w:t>citation</w:t>
      </w:r>
      <w:proofErr w:type="spellEnd"/>
      <w:r w:rsidRPr="005F3181">
        <w:rPr>
          <w:rFonts w:ascii="Palatino Linotype" w:hAnsi="Palatino Linotype"/>
          <w:b/>
          <w:bCs/>
          <w:sz w:val="20"/>
          <w:szCs w:val="20"/>
        </w:rPr>
        <w:t>:</w:t>
      </w:r>
    </w:p>
    <w:p w14:paraId="1071FBC9" w14:textId="77777777" w:rsidR="00551109" w:rsidRPr="005F3181" w:rsidRDefault="00551109" w:rsidP="00551109">
      <w:pPr>
        <w:tabs>
          <w:tab w:val="left" w:pos="1728"/>
        </w:tabs>
        <w:kinsoku w:val="0"/>
        <w:overflowPunct w:val="0"/>
        <w:spacing w:before="60" w:after="60" w:line="240" w:lineRule="atLeast"/>
        <w:ind w:left="709" w:hanging="709"/>
        <w:jc w:val="both"/>
        <w:textAlignment w:val="baseline"/>
        <w:rPr>
          <w:rFonts w:ascii="Palatino Linotype" w:hAnsi="Palatino Linotype"/>
          <w:sz w:val="20"/>
          <w:szCs w:val="20"/>
        </w:rPr>
      </w:pPr>
      <w:r w:rsidRPr="005F3181">
        <w:rPr>
          <w:rFonts w:ascii="Palatino Linotype" w:hAnsi="Palatino Linotype"/>
          <w:sz w:val="20"/>
          <w:szCs w:val="20"/>
        </w:rPr>
        <w:tab/>
        <w:t>(</w:t>
      </w:r>
      <w:proofErr w:type="spellStart"/>
      <w:r w:rsidRPr="005F3181">
        <w:rPr>
          <w:rFonts w:ascii="Palatino Linotype" w:hAnsi="Palatino Linotype"/>
          <w:sz w:val="20"/>
          <w:szCs w:val="20"/>
        </w:rPr>
        <w:t>Hollander</w:t>
      </w:r>
      <w:proofErr w:type="spellEnd"/>
      <w:r w:rsidRPr="005F3181">
        <w:rPr>
          <w:rFonts w:ascii="Palatino Linotype" w:hAnsi="Palatino Linotype"/>
          <w:sz w:val="20"/>
          <w:szCs w:val="20"/>
        </w:rPr>
        <w:t>, 2017</w:t>
      </w:r>
      <w:r w:rsidRPr="005F3181">
        <w:rPr>
          <w:rFonts w:ascii="Palatino Linotype" w:hAnsi="Palatino Linotype"/>
          <w:b/>
          <w:bCs/>
          <w:sz w:val="20"/>
          <w:szCs w:val="20"/>
        </w:rPr>
        <w:t xml:space="preserve">) </w:t>
      </w:r>
      <w:r w:rsidRPr="005F3181">
        <w:rPr>
          <w:rFonts w:ascii="Palatino Linotype" w:hAnsi="Palatino Linotype"/>
          <w:b/>
          <w:bCs/>
          <w:sz w:val="20"/>
          <w:szCs w:val="20"/>
        </w:rPr>
        <w:tab/>
      </w:r>
      <w:r w:rsidRPr="005F3181">
        <w:rPr>
          <w:rFonts w:ascii="Palatino Linotype" w:hAnsi="Palatino Linotype"/>
          <w:b/>
          <w:bCs/>
          <w:sz w:val="20"/>
          <w:szCs w:val="20"/>
        </w:rPr>
        <w:tab/>
      </w:r>
      <w:r w:rsidRPr="005F3181">
        <w:rPr>
          <w:rFonts w:ascii="Palatino Linotype" w:hAnsi="Palatino Linotype"/>
          <w:b/>
          <w:bCs/>
          <w:sz w:val="20"/>
          <w:szCs w:val="20"/>
        </w:rPr>
        <w:tab/>
      </w:r>
      <w:r w:rsidRPr="005F3181">
        <w:rPr>
          <w:rFonts w:ascii="Palatino Linotype" w:hAnsi="Palatino Linotype"/>
          <w:b/>
          <w:bCs/>
          <w:sz w:val="20"/>
          <w:szCs w:val="20"/>
        </w:rPr>
        <w:tab/>
      </w:r>
      <w:r w:rsidRPr="005F3181">
        <w:rPr>
          <w:rFonts w:ascii="Palatino Linotype" w:hAnsi="Palatino Linotype"/>
          <w:b/>
          <w:bCs/>
          <w:sz w:val="20"/>
          <w:szCs w:val="20"/>
        </w:rPr>
        <w:tab/>
      </w:r>
      <w:proofErr w:type="spellStart"/>
      <w:r w:rsidRPr="005F3181">
        <w:rPr>
          <w:rFonts w:ascii="Palatino Linotype" w:hAnsi="Palatino Linotype"/>
          <w:sz w:val="20"/>
          <w:szCs w:val="20"/>
        </w:rPr>
        <w:t>Hollander</w:t>
      </w:r>
      <w:proofErr w:type="spellEnd"/>
      <w:r w:rsidRPr="005F3181">
        <w:rPr>
          <w:rFonts w:ascii="Palatino Linotype" w:hAnsi="Palatino Linotype"/>
          <w:sz w:val="20"/>
          <w:szCs w:val="20"/>
        </w:rPr>
        <w:t xml:space="preserve"> (2017)</w:t>
      </w:r>
      <w:r w:rsidRPr="005F3181">
        <w:rPr>
          <w:rFonts w:ascii="Palatino Linotype" w:hAnsi="Palatino Linotype"/>
          <w:sz w:val="20"/>
          <w:szCs w:val="20"/>
        </w:rPr>
        <w:cr/>
        <w:t>(Koyuncu, 2001)</w:t>
      </w:r>
      <w:r w:rsidRPr="005F3181">
        <w:rPr>
          <w:rFonts w:ascii="Palatino Linotype" w:hAnsi="Palatino Linotype"/>
          <w:sz w:val="20"/>
          <w:szCs w:val="20"/>
        </w:rPr>
        <w:tab/>
      </w:r>
      <w:r w:rsidRPr="005F3181">
        <w:rPr>
          <w:rFonts w:ascii="Palatino Linotype" w:hAnsi="Palatino Linotype"/>
          <w:sz w:val="20"/>
          <w:szCs w:val="20"/>
        </w:rPr>
        <w:tab/>
      </w:r>
      <w:r w:rsidRPr="005F3181">
        <w:rPr>
          <w:rFonts w:ascii="Palatino Linotype" w:hAnsi="Palatino Linotype"/>
          <w:sz w:val="20"/>
          <w:szCs w:val="20"/>
        </w:rPr>
        <w:tab/>
      </w:r>
      <w:r w:rsidRPr="005F3181">
        <w:rPr>
          <w:rFonts w:ascii="Palatino Linotype" w:hAnsi="Palatino Linotype"/>
          <w:sz w:val="20"/>
          <w:szCs w:val="20"/>
        </w:rPr>
        <w:tab/>
      </w:r>
      <w:r w:rsidRPr="005F3181">
        <w:rPr>
          <w:rFonts w:ascii="Palatino Linotype" w:hAnsi="Palatino Linotype"/>
          <w:sz w:val="20"/>
          <w:szCs w:val="20"/>
        </w:rPr>
        <w:tab/>
        <w:t>Koyuncu (2001)</w:t>
      </w:r>
    </w:p>
    <w:p w14:paraId="7FD513ED" w14:textId="77777777" w:rsidR="00551109" w:rsidRPr="005F3181" w:rsidRDefault="00551109" w:rsidP="00551109">
      <w:pPr>
        <w:pStyle w:val="ListParagraph"/>
        <w:spacing w:before="60" w:after="60" w:line="240" w:lineRule="atLeast"/>
        <w:ind w:left="709" w:hanging="709"/>
        <w:jc w:val="both"/>
        <w:rPr>
          <w:rFonts w:ascii="Palatino Linotype" w:hAnsi="Palatino Linotype"/>
          <w:sz w:val="20"/>
          <w:szCs w:val="20"/>
        </w:rPr>
      </w:pPr>
      <w:r w:rsidRPr="005F3181">
        <w:rPr>
          <w:rFonts w:ascii="Palatino Linotype" w:hAnsi="Palatino Linotype"/>
          <w:sz w:val="20"/>
          <w:szCs w:val="20"/>
        </w:rPr>
        <w:tab/>
        <w:t>(Tay, 2007)</w:t>
      </w:r>
      <w:r w:rsidRPr="005F3181">
        <w:rPr>
          <w:rFonts w:ascii="Palatino Linotype" w:hAnsi="Palatino Linotype"/>
          <w:sz w:val="20"/>
          <w:szCs w:val="20"/>
        </w:rPr>
        <w:tab/>
      </w:r>
      <w:r w:rsidRPr="005F3181">
        <w:rPr>
          <w:rFonts w:ascii="Palatino Linotype" w:hAnsi="Palatino Linotype"/>
          <w:sz w:val="20"/>
          <w:szCs w:val="20"/>
        </w:rPr>
        <w:tab/>
      </w:r>
      <w:r w:rsidRPr="005F3181">
        <w:rPr>
          <w:rFonts w:ascii="Palatino Linotype" w:hAnsi="Palatino Linotype"/>
          <w:sz w:val="20"/>
          <w:szCs w:val="20"/>
        </w:rPr>
        <w:tab/>
      </w:r>
      <w:r w:rsidRPr="005F3181">
        <w:rPr>
          <w:rFonts w:ascii="Palatino Linotype" w:hAnsi="Palatino Linotype"/>
          <w:sz w:val="20"/>
          <w:szCs w:val="20"/>
        </w:rPr>
        <w:tab/>
      </w:r>
      <w:r w:rsidRPr="005F3181">
        <w:rPr>
          <w:rFonts w:ascii="Palatino Linotype" w:hAnsi="Palatino Linotype"/>
          <w:sz w:val="20"/>
          <w:szCs w:val="20"/>
        </w:rPr>
        <w:tab/>
      </w:r>
      <w:r w:rsidRPr="005F3181">
        <w:rPr>
          <w:rFonts w:ascii="Palatino Linotype" w:hAnsi="Palatino Linotype"/>
          <w:sz w:val="20"/>
          <w:szCs w:val="20"/>
        </w:rPr>
        <w:tab/>
        <w:t>Tay (2007)</w:t>
      </w:r>
    </w:p>
    <w:p w14:paraId="2C6A56FF" w14:textId="77777777" w:rsidR="00551109" w:rsidRPr="005F3181" w:rsidRDefault="00551109" w:rsidP="00551109">
      <w:pPr>
        <w:pStyle w:val="ListParagraph"/>
        <w:spacing w:before="60" w:after="60" w:line="240" w:lineRule="atLeast"/>
        <w:ind w:left="709" w:hanging="709"/>
        <w:jc w:val="both"/>
        <w:rPr>
          <w:rFonts w:ascii="Palatino Linotype" w:hAnsi="Palatino Linotype"/>
          <w:b/>
          <w:sz w:val="20"/>
          <w:szCs w:val="20"/>
        </w:rPr>
      </w:pPr>
    </w:p>
    <w:p w14:paraId="06983DB2" w14:textId="77777777" w:rsidR="00551109" w:rsidRPr="005F3181" w:rsidRDefault="00551109" w:rsidP="00551109">
      <w:pPr>
        <w:pStyle w:val="ListParagraph"/>
        <w:spacing w:before="60" w:after="60" w:line="240" w:lineRule="atLeast"/>
        <w:ind w:left="709" w:hanging="709"/>
        <w:jc w:val="both"/>
        <w:rPr>
          <w:rFonts w:ascii="Palatino Linotype" w:hAnsi="Palatino Linotype"/>
          <w:b/>
          <w:sz w:val="20"/>
          <w:szCs w:val="20"/>
        </w:rPr>
      </w:pPr>
    </w:p>
    <w:p w14:paraId="19838CF7" w14:textId="77777777" w:rsidR="00551109" w:rsidRPr="005F3181" w:rsidRDefault="00551109" w:rsidP="00551109">
      <w:pPr>
        <w:pStyle w:val="ListParagraph"/>
        <w:spacing w:before="60" w:after="60" w:line="240" w:lineRule="atLeast"/>
        <w:ind w:left="709" w:hanging="709"/>
        <w:jc w:val="both"/>
        <w:rPr>
          <w:rFonts w:ascii="Palatino Linotype" w:hAnsi="Palatino Linotype"/>
          <w:b/>
          <w:sz w:val="20"/>
          <w:szCs w:val="20"/>
        </w:rPr>
      </w:pPr>
    </w:p>
    <w:p w14:paraId="66C39527" w14:textId="77777777" w:rsidR="00551109" w:rsidRPr="005F3181" w:rsidRDefault="00551109" w:rsidP="00551109">
      <w:pPr>
        <w:pStyle w:val="ListParagraph"/>
        <w:spacing w:before="60" w:after="60" w:line="240" w:lineRule="atLeast"/>
        <w:ind w:left="709" w:hanging="709"/>
        <w:jc w:val="center"/>
        <w:rPr>
          <w:rFonts w:ascii="Palatino Linotype" w:hAnsi="Palatino Linotype"/>
          <w:bCs/>
          <w:sz w:val="20"/>
          <w:szCs w:val="20"/>
        </w:rPr>
      </w:pPr>
      <w:proofErr w:type="spellStart"/>
      <w:r w:rsidRPr="005F3181">
        <w:rPr>
          <w:rFonts w:ascii="Palatino Linotype" w:hAnsi="Palatino Linotype"/>
          <w:bCs/>
          <w:sz w:val="20"/>
          <w:szCs w:val="20"/>
        </w:rPr>
        <w:t>For</w:t>
      </w:r>
      <w:proofErr w:type="spellEnd"/>
      <w:r w:rsidRPr="005F3181">
        <w:rPr>
          <w:rFonts w:ascii="Palatino Linotype" w:hAnsi="Palatino Linotype"/>
          <w:bCs/>
          <w:sz w:val="20"/>
          <w:szCs w:val="20"/>
        </w:rPr>
        <w:t xml:space="preserve"> </w:t>
      </w:r>
      <w:proofErr w:type="spellStart"/>
      <w:r w:rsidRPr="005F3181">
        <w:rPr>
          <w:rFonts w:ascii="Palatino Linotype" w:hAnsi="Palatino Linotype"/>
          <w:bCs/>
          <w:sz w:val="20"/>
          <w:szCs w:val="20"/>
        </w:rPr>
        <w:t>more</w:t>
      </w:r>
      <w:proofErr w:type="spellEnd"/>
      <w:r w:rsidRPr="005F3181">
        <w:rPr>
          <w:rFonts w:ascii="Palatino Linotype" w:hAnsi="Palatino Linotype"/>
          <w:bCs/>
          <w:sz w:val="20"/>
          <w:szCs w:val="20"/>
        </w:rPr>
        <w:t xml:space="preserve"> </w:t>
      </w:r>
      <w:proofErr w:type="spellStart"/>
      <w:r w:rsidRPr="005F3181">
        <w:rPr>
          <w:rFonts w:ascii="Palatino Linotype" w:hAnsi="Palatino Linotype"/>
          <w:bCs/>
          <w:sz w:val="20"/>
          <w:szCs w:val="20"/>
        </w:rPr>
        <w:t>information</w:t>
      </w:r>
      <w:proofErr w:type="spellEnd"/>
      <w:r w:rsidRPr="005F3181">
        <w:rPr>
          <w:rFonts w:ascii="Palatino Linotype" w:hAnsi="Palatino Linotype"/>
          <w:bCs/>
          <w:sz w:val="20"/>
          <w:szCs w:val="20"/>
        </w:rPr>
        <w:t xml:space="preserve"> </w:t>
      </w:r>
      <w:proofErr w:type="spellStart"/>
      <w:r w:rsidRPr="005F3181">
        <w:rPr>
          <w:rFonts w:ascii="Palatino Linotype" w:hAnsi="Palatino Linotype"/>
          <w:bCs/>
          <w:sz w:val="20"/>
          <w:szCs w:val="20"/>
        </w:rPr>
        <w:t>you</w:t>
      </w:r>
      <w:proofErr w:type="spellEnd"/>
      <w:r w:rsidRPr="005F3181">
        <w:rPr>
          <w:rFonts w:ascii="Palatino Linotype" w:hAnsi="Palatino Linotype"/>
          <w:bCs/>
          <w:sz w:val="20"/>
          <w:szCs w:val="20"/>
        </w:rPr>
        <w:t xml:space="preserve"> can </w:t>
      </w:r>
      <w:proofErr w:type="spellStart"/>
      <w:r w:rsidRPr="005F3181">
        <w:rPr>
          <w:rFonts w:ascii="Palatino Linotype" w:hAnsi="Palatino Linotype"/>
          <w:bCs/>
          <w:sz w:val="20"/>
          <w:szCs w:val="20"/>
        </w:rPr>
        <w:t>look</w:t>
      </w:r>
      <w:proofErr w:type="spellEnd"/>
      <w:r w:rsidRPr="005F3181">
        <w:rPr>
          <w:rFonts w:ascii="Palatino Linotype" w:hAnsi="Palatino Linotype"/>
          <w:bCs/>
          <w:sz w:val="20"/>
          <w:szCs w:val="20"/>
        </w:rPr>
        <w:t xml:space="preserve"> </w:t>
      </w:r>
      <w:proofErr w:type="spellStart"/>
      <w:r w:rsidRPr="005F3181">
        <w:rPr>
          <w:rFonts w:ascii="Palatino Linotype" w:hAnsi="Palatino Linotype"/>
          <w:bCs/>
          <w:sz w:val="20"/>
          <w:szCs w:val="20"/>
        </w:rPr>
        <w:t>Publication</w:t>
      </w:r>
      <w:proofErr w:type="spellEnd"/>
      <w:r w:rsidRPr="005F3181">
        <w:rPr>
          <w:rFonts w:ascii="Palatino Linotype" w:hAnsi="Palatino Linotype"/>
          <w:bCs/>
          <w:sz w:val="20"/>
          <w:szCs w:val="20"/>
        </w:rPr>
        <w:t xml:space="preserve"> Manual of </w:t>
      </w:r>
      <w:proofErr w:type="spellStart"/>
      <w:r w:rsidRPr="005F3181">
        <w:rPr>
          <w:rFonts w:ascii="Palatino Linotype" w:hAnsi="Palatino Linotype"/>
          <w:bCs/>
          <w:sz w:val="20"/>
          <w:szCs w:val="20"/>
        </w:rPr>
        <w:t>the</w:t>
      </w:r>
      <w:proofErr w:type="spellEnd"/>
      <w:r w:rsidRPr="005F3181">
        <w:rPr>
          <w:rFonts w:ascii="Palatino Linotype" w:hAnsi="Palatino Linotype"/>
          <w:bCs/>
          <w:sz w:val="20"/>
          <w:szCs w:val="20"/>
        </w:rPr>
        <w:t xml:space="preserve"> </w:t>
      </w:r>
      <w:proofErr w:type="spellStart"/>
      <w:r w:rsidRPr="005F3181">
        <w:rPr>
          <w:rFonts w:ascii="Palatino Linotype" w:hAnsi="Palatino Linotype"/>
          <w:bCs/>
          <w:sz w:val="20"/>
          <w:szCs w:val="20"/>
        </w:rPr>
        <w:t>American</w:t>
      </w:r>
      <w:proofErr w:type="spellEnd"/>
      <w:r w:rsidRPr="005F3181">
        <w:rPr>
          <w:rFonts w:ascii="Palatino Linotype" w:hAnsi="Palatino Linotype"/>
          <w:bCs/>
          <w:sz w:val="20"/>
          <w:szCs w:val="20"/>
        </w:rPr>
        <w:t xml:space="preserve"> </w:t>
      </w:r>
      <w:proofErr w:type="spellStart"/>
      <w:r w:rsidRPr="005F3181">
        <w:rPr>
          <w:rFonts w:ascii="Palatino Linotype" w:hAnsi="Palatino Linotype"/>
          <w:bCs/>
          <w:sz w:val="20"/>
          <w:szCs w:val="20"/>
        </w:rPr>
        <w:t>Psychological</w:t>
      </w:r>
      <w:proofErr w:type="spellEnd"/>
      <w:r w:rsidRPr="005F3181">
        <w:rPr>
          <w:rFonts w:ascii="Palatino Linotype" w:hAnsi="Palatino Linotype"/>
          <w:bCs/>
          <w:sz w:val="20"/>
          <w:szCs w:val="20"/>
        </w:rPr>
        <w:t xml:space="preserve"> </w:t>
      </w:r>
      <w:proofErr w:type="spellStart"/>
      <w:r w:rsidRPr="005F3181">
        <w:rPr>
          <w:rFonts w:ascii="Palatino Linotype" w:hAnsi="Palatino Linotype"/>
          <w:bCs/>
          <w:sz w:val="20"/>
          <w:szCs w:val="20"/>
        </w:rPr>
        <w:t>Association</w:t>
      </w:r>
      <w:proofErr w:type="spellEnd"/>
      <w:r w:rsidRPr="005F3181">
        <w:rPr>
          <w:rFonts w:ascii="Palatino Linotype" w:hAnsi="Palatino Linotype"/>
          <w:bCs/>
          <w:sz w:val="20"/>
          <w:szCs w:val="20"/>
        </w:rPr>
        <w:t>, 7</w:t>
      </w:r>
      <w:r w:rsidRPr="005F3181">
        <w:rPr>
          <w:rFonts w:ascii="Palatino Linotype" w:hAnsi="Palatino Linotype"/>
          <w:bCs/>
          <w:sz w:val="20"/>
          <w:szCs w:val="20"/>
          <w:vertAlign w:val="superscript"/>
        </w:rPr>
        <w:t xml:space="preserve">th </w:t>
      </w:r>
      <w:r w:rsidRPr="005F3181">
        <w:rPr>
          <w:rFonts w:ascii="Palatino Linotype" w:hAnsi="Palatino Linotype"/>
          <w:bCs/>
          <w:sz w:val="20"/>
          <w:szCs w:val="20"/>
        </w:rPr>
        <w:t>Ed.</w:t>
      </w:r>
    </w:p>
    <w:p w14:paraId="783DE68F" w14:textId="77777777" w:rsidR="00996720" w:rsidRPr="005F3181" w:rsidRDefault="00996720">
      <w:pPr>
        <w:rPr>
          <w:rFonts w:ascii="Palatino Linotype" w:hAnsi="Palatino Linotype"/>
          <w:sz w:val="20"/>
          <w:szCs w:val="20"/>
        </w:rPr>
      </w:pPr>
    </w:p>
    <w:p w14:paraId="79C303A4" w14:textId="77777777" w:rsidR="00996720" w:rsidRPr="005F3181" w:rsidRDefault="00996720">
      <w:pPr>
        <w:rPr>
          <w:rFonts w:ascii="Palatino Linotype" w:hAnsi="Palatino Linotype"/>
          <w:sz w:val="20"/>
          <w:szCs w:val="20"/>
        </w:rPr>
      </w:pPr>
    </w:p>
    <w:p w14:paraId="496FA8FB" w14:textId="77777777" w:rsidR="00996720" w:rsidRPr="005F3181" w:rsidRDefault="00996720">
      <w:pPr>
        <w:rPr>
          <w:rFonts w:ascii="Palatino Linotype" w:hAnsi="Palatino Linotype"/>
          <w:sz w:val="20"/>
          <w:szCs w:val="20"/>
        </w:rPr>
      </w:pPr>
      <w:r w:rsidRPr="005F3181">
        <w:rPr>
          <w:rFonts w:ascii="Palatino Linotype" w:hAnsi="Palatino Linotype"/>
          <w:sz w:val="20"/>
          <w:szCs w:val="20"/>
        </w:rPr>
        <w:lastRenderedPageBreak/>
        <w:br w:type="page"/>
      </w:r>
    </w:p>
    <w:p w14:paraId="5BB28F81" w14:textId="77777777" w:rsidR="00996720" w:rsidRPr="005F3181" w:rsidRDefault="00996720" w:rsidP="00996720">
      <w:pPr>
        <w:spacing w:before="120" w:after="120" w:line="240" w:lineRule="atLeast"/>
        <w:jc w:val="center"/>
        <w:rPr>
          <w:rFonts w:ascii="Palatino Linotype" w:hAnsi="Palatino Linotype"/>
          <w:b/>
          <w:sz w:val="28"/>
          <w:szCs w:val="24"/>
          <w:lang w:val="en-US"/>
        </w:rPr>
      </w:pPr>
      <w:bookmarkStart w:id="2" w:name="_Hlk123678910"/>
      <w:r w:rsidRPr="005F3181">
        <w:rPr>
          <w:rFonts w:ascii="Palatino Linotype" w:hAnsi="Palatino Linotype"/>
          <w:b/>
          <w:sz w:val="28"/>
          <w:szCs w:val="24"/>
          <w:lang w:val="en-US"/>
        </w:rPr>
        <w:lastRenderedPageBreak/>
        <w:t>BIOGRAPHICAL NOTES</w:t>
      </w:r>
    </w:p>
    <w:bookmarkEnd w:id="2"/>
    <w:p w14:paraId="6C383E66" w14:textId="77777777" w:rsidR="00996720" w:rsidRPr="005F3181" w:rsidRDefault="00996720" w:rsidP="00996720">
      <w:pPr>
        <w:spacing w:before="120" w:after="120" w:line="240" w:lineRule="atLeast"/>
        <w:ind w:firstLine="708"/>
        <w:rPr>
          <w:rFonts w:ascii="Palatino Linotype" w:hAnsi="Palatino Linotype" w:cs="Cambria"/>
          <w:b/>
          <w:sz w:val="24"/>
          <w:lang w:val="en-US"/>
        </w:rPr>
      </w:pPr>
      <w:r w:rsidRPr="005F3181">
        <w:rPr>
          <w:rFonts w:ascii="Palatino Linotype" w:hAnsi="Palatino Linotype" w:cs="Cambria"/>
          <w:b/>
          <w:sz w:val="24"/>
          <w:lang w:val="en-US"/>
        </w:rPr>
        <w:t>Contribution Rate of Researchers</w:t>
      </w:r>
    </w:p>
    <w:p w14:paraId="44BEB688" w14:textId="77777777" w:rsidR="00996720" w:rsidRPr="005F3181" w:rsidRDefault="00996720" w:rsidP="00996720">
      <w:pPr>
        <w:spacing w:before="120" w:after="120" w:line="320" w:lineRule="atLeast"/>
        <w:ind w:firstLine="709"/>
        <w:jc w:val="both"/>
        <w:rPr>
          <w:rFonts w:ascii="Palatino Linotype" w:hAnsi="Palatino Linotype"/>
          <w:lang w:val="en-US"/>
        </w:rPr>
      </w:pPr>
      <w:r w:rsidRPr="005F3181">
        <w:rPr>
          <w:rFonts w:ascii="Palatino Linotype" w:hAnsi="Palatino Linotype"/>
          <w:lang w:val="en-US"/>
        </w:rPr>
        <w:t>Author 1: XX%</w:t>
      </w:r>
    </w:p>
    <w:p w14:paraId="636D5366" w14:textId="77777777" w:rsidR="00996720" w:rsidRPr="005F3181" w:rsidRDefault="00996720" w:rsidP="00996720">
      <w:pPr>
        <w:spacing w:before="120" w:after="120" w:line="320" w:lineRule="atLeast"/>
        <w:ind w:firstLine="709"/>
        <w:jc w:val="both"/>
        <w:rPr>
          <w:rFonts w:ascii="Palatino Linotype" w:hAnsi="Palatino Linotype"/>
          <w:lang w:val="en-US"/>
        </w:rPr>
      </w:pPr>
      <w:r w:rsidRPr="005F3181">
        <w:rPr>
          <w:rFonts w:ascii="Palatino Linotype" w:hAnsi="Palatino Linotype"/>
          <w:lang w:val="en-US"/>
        </w:rPr>
        <w:t>Author 2: XX%</w:t>
      </w:r>
    </w:p>
    <w:p w14:paraId="742561A5" w14:textId="130E696A" w:rsidR="00996720" w:rsidRPr="005F3181" w:rsidRDefault="00996720" w:rsidP="00996720">
      <w:pPr>
        <w:spacing w:before="120" w:after="120" w:line="320" w:lineRule="atLeast"/>
        <w:ind w:firstLine="709"/>
        <w:jc w:val="both"/>
        <w:rPr>
          <w:rFonts w:ascii="Palatino Linotype" w:hAnsi="Palatino Linotype"/>
          <w:color w:val="FF0000"/>
        </w:rPr>
      </w:pPr>
      <w:r w:rsidRPr="005F3181">
        <w:rPr>
          <w:rFonts w:ascii="Palatino Linotype" w:hAnsi="Palatino Linotype"/>
          <w:color w:val="FF0000"/>
        </w:rPr>
        <w:t>(</w:t>
      </w:r>
      <w:proofErr w:type="spellStart"/>
      <w:r w:rsidRPr="005F3181">
        <w:rPr>
          <w:rFonts w:ascii="Palatino Linotype" w:hAnsi="Palatino Linotype"/>
          <w:color w:val="FF0000"/>
        </w:rPr>
        <w:t>Indicate</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the</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contribution</w:t>
      </w:r>
      <w:proofErr w:type="spellEnd"/>
      <w:r w:rsidRPr="005F3181">
        <w:rPr>
          <w:rFonts w:ascii="Palatino Linotype" w:hAnsi="Palatino Linotype"/>
          <w:color w:val="FF0000"/>
        </w:rPr>
        <w:t xml:space="preserve"> of </w:t>
      </w:r>
      <w:proofErr w:type="spellStart"/>
      <w:r w:rsidRPr="005F3181">
        <w:rPr>
          <w:rFonts w:ascii="Palatino Linotype" w:hAnsi="Palatino Linotype"/>
          <w:color w:val="FF0000"/>
        </w:rPr>
        <w:t>each</w:t>
      </w:r>
      <w:proofErr w:type="spellEnd"/>
      <w:r w:rsidRPr="005F3181">
        <w:rPr>
          <w:rFonts w:ascii="Palatino Linotype" w:hAnsi="Palatino Linotype"/>
          <w:color w:val="FF0000"/>
        </w:rPr>
        <w:t xml:space="preserve"> of </w:t>
      </w:r>
      <w:proofErr w:type="spellStart"/>
      <w:r w:rsidRPr="005F3181">
        <w:rPr>
          <w:rFonts w:ascii="Palatino Linotype" w:hAnsi="Palatino Linotype"/>
          <w:color w:val="FF0000"/>
        </w:rPr>
        <w:t>the</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researchers</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to</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the</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current</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research</w:t>
      </w:r>
      <w:proofErr w:type="spellEnd"/>
      <w:r w:rsidRPr="005F3181">
        <w:rPr>
          <w:rFonts w:ascii="Palatino Linotype" w:hAnsi="Palatino Linotype"/>
          <w:color w:val="FF0000"/>
        </w:rPr>
        <w:t xml:space="preserve"> as a </w:t>
      </w:r>
      <w:proofErr w:type="spellStart"/>
      <w:r w:rsidRPr="005F3181">
        <w:rPr>
          <w:rFonts w:ascii="Palatino Linotype" w:hAnsi="Palatino Linotype"/>
          <w:color w:val="FF0000"/>
        </w:rPr>
        <w:t>percentage</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For</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example</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if</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there</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are</w:t>
      </w:r>
      <w:proofErr w:type="spellEnd"/>
      <w:r w:rsidRPr="005F3181">
        <w:rPr>
          <w:rFonts w:ascii="Palatino Linotype" w:hAnsi="Palatino Linotype"/>
          <w:color w:val="FF0000"/>
        </w:rPr>
        <w:t xml:space="preserve"> two </w:t>
      </w:r>
      <w:proofErr w:type="spellStart"/>
      <w:r w:rsidRPr="005F3181">
        <w:rPr>
          <w:rFonts w:ascii="Palatino Linotype" w:hAnsi="Palatino Linotype"/>
          <w:color w:val="FF0000"/>
        </w:rPr>
        <w:t>authors</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the</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contribution</w:t>
      </w:r>
      <w:proofErr w:type="spellEnd"/>
      <w:r w:rsidRPr="005F3181">
        <w:rPr>
          <w:rFonts w:ascii="Palatino Linotype" w:hAnsi="Palatino Linotype"/>
          <w:color w:val="FF0000"/>
        </w:rPr>
        <w:t xml:space="preserve"> rate of </w:t>
      </w:r>
      <w:proofErr w:type="spellStart"/>
      <w:r w:rsidRPr="005F3181">
        <w:rPr>
          <w:rFonts w:ascii="Palatino Linotype" w:hAnsi="Palatino Linotype"/>
          <w:color w:val="FF0000"/>
        </w:rPr>
        <w:t>the</w:t>
      </w:r>
      <w:proofErr w:type="spellEnd"/>
      <w:r w:rsidRPr="005F3181">
        <w:rPr>
          <w:rFonts w:ascii="Palatino Linotype" w:hAnsi="Palatino Linotype"/>
          <w:color w:val="FF0000"/>
        </w:rPr>
        <w:t xml:space="preserve"> 1st </w:t>
      </w:r>
      <w:proofErr w:type="spellStart"/>
      <w:r w:rsidRPr="005F3181">
        <w:rPr>
          <w:rFonts w:ascii="Palatino Linotype" w:hAnsi="Palatino Linotype"/>
          <w:color w:val="FF0000"/>
        </w:rPr>
        <w:t>author</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to</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the</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research</w:t>
      </w:r>
      <w:proofErr w:type="spellEnd"/>
      <w:r w:rsidRPr="005F3181">
        <w:rPr>
          <w:rFonts w:ascii="Palatino Linotype" w:hAnsi="Palatino Linotype"/>
          <w:color w:val="FF0000"/>
        </w:rPr>
        <w:t xml:space="preserve"> is 60%, </w:t>
      </w:r>
      <w:proofErr w:type="spellStart"/>
      <w:r w:rsidRPr="005F3181">
        <w:rPr>
          <w:rFonts w:ascii="Palatino Linotype" w:hAnsi="Palatino Linotype"/>
          <w:color w:val="FF0000"/>
        </w:rPr>
        <w:t>and</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the</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contribution</w:t>
      </w:r>
      <w:proofErr w:type="spellEnd"/>
      <w:r w:rsidRPr="005F3181">
        <w:rPr>
          <w:rFonts w:ascii="Palatino Linotype" w:hAnsi="Palatino Linotype"/>
          <w:color w:val="FF0000"/>
        </w:rPr>
        <w:t xml:space="preserve"> rate of </w:t>
      </w:r>
      <w:proofErr w:type="spellStart"/>
      <w:r w:rsidRPr="005F3181">
        <w:rPr>
          <w:rFonts w:ascii="Palatino Linotype" w:hAnsi="Palatino Linotype"/>
          <w:color w:val="FF0000"/>
        </w:rPr>
        <w:t>the</w:t>
      </w:r>
      <w:proofErr w:type="spellEnd"/>
      <w:r w:rsidRPr="005F3181">
        <w:rPr>
          <w:rFonts w:ascii="Palatino Linotype" w:hAnsi="Palatino Linotype"/>
          <w:color w:val="FF0000"/>
        </w:rPr>
        <w:t xml:space="preserve"> 2nd </w:t>
      </w:r>
      <w:proofErr w:type="spellStart"/>
      <w:r w:rsidRPr="005F3181">
        <w:rPr>
          <w:rFonts w:ascii="Palatino Linotype" w:hAnsi="Palatino Linotype"/>
          <w:color w:val="FF0000"/>
        </w:rPr>
        <w:t>author</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to</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the</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research</w:t>
      </w:r>
      <w:proofErr w:type="spellEnd"/>
      <w:r w:rsidRPr="005F3181">
        <w:rPr>
          <w:rFonts w:ascii="Palatino Linotype" w:hAnsi="Palatino Linotype"/>
          <w:color w:val="FF0000"/>
        </w:rPr>
        <w:t xml:space="preserve"> is 40%. </w:t>
      </w:r>
      <w:proofErr w:type="spellStart"/>
      <w:r w:rsidRPr="005F3181">
        <w:rPr>
          <w:rFonts w:ascii="Palatino Linotype" w:hAnsi="Palatino Linotype"/>
          <w:color w:val="FF0000"/>
        </w:rPr>
        <w:t>This</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explanation</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should</w:t>
      </w:r>
      <w:proofErr w:type="spellEnd"/>
      <w:r w:rsidRPr="005F3181">
        <w:rPr>
          <w:rFonts w:ascii="Palatino Linotype" w:hAnsi="Palatino Linotype"/>
          <w:color w:val="FF0000"/>
        </w:rPr>
        <w:t xml:space="preserve"> be </w:t>
      </w:r>
      <w:proofErr w:type="spellStart"/>
      <w:r w:rsidRPr="005F3181">
        <w:rPr>
          <w:rFonts w:ascii="Palatino Linotype" w:hAnsi="Palatino Linotype"/>
          <w:color w:val="FF0000"/>
        </w:rPr>
        <w:t>deleted</w:t>
      </w:r>
      <w:proofErr w:type="spellEnd"/>
      <w:r w:rsidRPr="005F3181">
        <w:rPr>
          <w:rFonts w:ascii="Palatino Linotype" w:hAnsi="Palatino Linotype"/>
          <w:color w:val="FF0000"/>
        </w:rPr>
        <w:t xml:space="preserve"> </w:t>
      </w:r>
      <w:r w:rsidR="00F66EEF" w:rsidRPr="005F3181">
        <w:rPr>
          <w:rFonts w:ascii="Palatino Linotype" w:hAnsi="Palatino Linotype"/>
          <w:color w:val="FF0000"/>
        </w:rPr>
        <w:t>sonra</w:t>
      </w:r>
      <w:r w:rsidRPr="005F3181">
        <w:rPr>
          <w:rFonts w:ascii="Palatino Linotype" w:hAnsi="Palatino Linotype"/>
          <w:color w:val="FF0000"/>
        </w:rPr>
        <w:t xml:space="preserve"> </w:t>
      </w:r>
      <w:proofErr w:type="spellStart"/>
      <w:r w:rsidRPr="005F3181">
        <w:rPr>
          <w:rFonts w:ascii="Palatino Linotype" w:hAnsi="Palatino Linotype"/>
          <w:color w:val="FF0000"/>
        </w:rPr>
        <w:t>the</w:t>
      </w:r>
      <w:proofErr w:type="spellEnd"/>
      <w:r w:rsidRPr="005F3181">
        <w:rPr>
          <w:rFonts w:ascii="Palatino Linotype" w:hAnsi="Palatino Linotype"/>
          <w:color w:val="FF0000"/>
        </w:rPr>
        <w:t xml:space="preserve"> rate is </w:t>
      </w:r>
      <w:proofErr w:type="spellStart"/>
      <w:r w:rsidRPr="005F3181">
        <w:rPr>
          <w:rFonts w:ascii="Palatino Linotype" w:hAnsi="Palatino Linotype"/>
          <w:color w:val="FF0000"/>
        </w:rPr>
        <w:t>written</w:t>
      </w:r>
      <w:proofErr w:type="spellEnd"/>
      <w:r w:rsidRPr="005F3181">
        <w:rPr>
          <w:rFonts w:ascii="Palatino Linotype" w:hAnsi="Palatino Linotype"/>
          <w:color w:val="FF0000"/>
        </w:rPr>
        <w:t>)</w:t>
      </w:r>
    </w:p>
    <w:p w14:paraId="591FDEDE" w14:textId="77777777" w:rsidR="00996720" w:rsidRPr="005F3181" w:rsidRDefault="00996720" w:rsidP="00996720">
      <w:pPr>
        <w:spacing w:before="120" w:after="120" w:line="320" w:lineRule="atLeast"/>
        <w:ind w:firstLine="709"/>
        <w:jc w:val="both"/>
        <w:rPr>
          <w:rFonts w:ascii="Palatino Linotype" w:hAnsi="Palatino Linotype" w:cs="Cambria"/>
          <w:b/>
          <w:sz w:val="24"/>
          <w:lang w:val="en-US"/>
        </w:rPr>
      </w:pPr>
      <w:r w:rsidRPr="005F3181">
        <w:rPr>
          <w:rFonts w:ascii="Palatino Linotype" w:hAnsi="Palatino Linotype" w:cs="Cambria"/>
          <w:b/>
          <w:sz w:val="24"/>
          <w:lang w:val="en-US"/>
        </w:rPr>
        <w:t>Support and Thanks</w:t>
      </w:r>
    </w:p>
    <w:p w14:paraId="36B5C217" w14:textId="77777777" w:rsidR="00996720" w:rsidRPr="005F3181" w:rsidRDefault="00996720" w:rsidP="00996720">
      <w:pPr>
        <w:spacing w:before="120" w:after="120" w:line="320" w:lineRule="atLeast"/>
        <w:ind w:firstLine="709"/>
        <w:jc w:val="both"/>
        <w:rPr>
          <w:rFonts w:ascii="Palatino Linotype" w:hAnsi="Palatino Linotype"/>
          <w:color w:val="FF0000"/>
        </w:rPr>
      </w:pPr>
      <w:r w:rsidRPr="005F3181">
        <w:rPr>
          <w:rFonts w:ascii="Palatino Linotype" w:hAnsi="Palatino Linotype"/>
          <w:color w:val="FF0000"/>
        </w:rPr>
        <w:t xml:space="preserve">(in </w:t>
      </w:r>
      <w:proofErr w:type="spellStart"/>
      <w:r w:rsidRPr="005F3181">
        <w:rPr>
          <w:rFonts w:ascii="Palatino Linotype" w:hAnsi="Palatino Linotype"/>
          <w:color w:val="FF0000"/>
        </w:rPr>
        <w:t>this</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section</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acknowledgments</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should</w:t>
      </w:r>
      <w:proofErr w:type="spellEnd"/>
      <w:r w:rsidRPr="005F3181">
        <w:rPr>
          <w:rFonts w:ascii="Palatino Linotype" w:hAnsi="Palatino Linotype"/>
          <w:color w:val="FF0000"/>
        </w:rPr>
        <w:t xml:space="preserve"> be </w:t>
      </w:r>
      <w:proofErr w:type="spellStart"/>
      <w:r w:rsidRPr="005F3181">
        <w:rPr>
          <w:rFonts w:ascii="Palatino Linotype" w:hAnsi="Palatino Linotype"/>
          <w:color w:val="FF0000"/>
        </w:rPr>
        <w:t>given</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to</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the</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institution</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or</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people</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who</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supported</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the</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research</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If</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financial</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support</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was</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provided</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from</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any</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institution</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or</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person</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project</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etc</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within</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the</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scope</w:t>
      </w:r>
      <w:proofErr w:type="spellEnd"/>
      <w:r w:rsidRPr="005F3181">
        <w:rPr>
          <w:rFonts w:ascii="Palatino Linotype" w:hAnsi="Palatino Linotype"/>
          <w:color w:val="FF0000"/>
        </w:rPr>
        <w:t xml:space="preserve"> of </w:t>
      </w:r>
      <w:proofErr w:type="spellStart"/>
      <w:r w:rsidRPr="005F3181">
        <w:rPr>
          <w:rFonts w:ascii="Palatino Linotype" w:hAnsi="Palatino Linotype"/>
          <w:color w:val="FF0000"/>
        </w:rPr>
        <w:t>the</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research</w:t>
      </w:r>
      <w:proofErr w:type="spellEnd"/>
      <w:r w:rsidRPr="005F3181">
        <w:rPr>
          <w:rFonts w:ascii="Palatino Linotype" w:hAnsi="Palatino Linotype"/>
          <w:color w:val="FF0000"/>
        </w:rPr>
        <w:t xml:space="preserve">, it </w:t>
      </w:r>
      <w:proofErr w:type="spellStart"/>
      <w:r w:rsidRPr="005F3181">
        <w:rPr>
          <w:rFonts w:ascii="Palatino Linotype" w:hAnsi="Palatino Linotype"/>
          <w:color w:val="FF0000"/>
        </w:rPr>
        <w:t>should</w:t>
      </w:r>
      <w:proofErr w:type="spellEnd"/>
      <w:r w:rsidRPr="005F3181">
        <w:rPr>
          <w:rFonts w:ascii="Palatino Linotype" w:hAnsi="Palatino Linotype"/>
          <w:color w:val="FF0000"/>
        </w:rPr>
        <w:t xml:space="preserve"> be </w:t>
      </w:r>
      <w:proofErr w:type="spellStart"/>
      <w:r w:rsidRPr="005F3181">
        <w:rPr>
          <w:rFonts w:ascii="Palatino Linotype" w:hAnsi="Palatino Linotype"/>
          <w:color w:val="FF0000"/>
        </w:rPr>
        <w:t>stated</w:t>
      </w:r>
      <w:proofErr w:type="spellEnd"/>
      <w:r w:rsidRPr="005F3181">
        <w:rPr>
          <w:rFonts w:ascii="Palatino Linotype" w:hAnsi="Palatino Linotype"/>
          <w:color w:val="FF0000"/>
        </w:rPr>
        <w:t xml:space="preserve"> in </w:t>
      </w:r>
      <w:proofErr w:type="spellStart"/>
      <w:r w:rsidRPr="005F3181">
        <w:rPr>
          <w:rFonts w:ascii="Palatino Linotype" w:hAnsi="Palatino Linotype"/>
          <w:color w:val="FF0000"/>
        </w:rPr>
        <w:t>this</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section</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If</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there</w:t>
      </w:r>
      <w:proofErr w:type="spellEnd"/>
      <w:r w:rsidRPr="005F3181">
        <w:rPr>
          <w:rFonts w:ascii="Palatino Linotype" w:hAnsi="Palatino Linotype"/>
          <w:color w:val="FF0000"/>
        </w:rPr>
        <w:t xml:space="preserve"> is </w:t>
      </w:r>
      <w:proofErr w:type="spellStart"/>
      <w:r w:rsidRPr="005F3181">
        <w:rPr>
          <w:rFonts w:ascii="Palatino Linotype" w:hAnsi="Palatino Linotype"/>
          <w:color w:val="FF0000"/>
        </w:rPr>
        <w:t>no</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contributor</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or</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institution</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this</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section</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should</w:t>
      </w:r>
      <w:proofErr w:type="spellEnd"/>
      <w:r w:rsidRPr="005F3181">
        <w:rPr>
          <w:rFonts w:ascii="Palatino Linotype" w:hAnsi="Palatino Linotype"/>
          <w:color w:val="FF0000"/>
        </w:rPr>
        <w:t xml:space="preserve"> be </w:t>
      </w:r>
      <w:proofErr w:type="spellStart"/>
      <w:r w:rsidRPr="005F3181">
        <w:rPr>
          <w:rFonts w:ascii="Palatino Linotype" w:hAnsi="Palatino Linotype"/>
          <w:color w:val="FF0000"/>
        </w:rPr>
        <w:t>deleted</w:t>
      </w:r>
      <w:proofErr w:type="spellEnd"/>
      <w:r w:rsidRPr="005F3181">
        <w:rPr>
          <w:rFonts w:ascii="Palatino Linotype" w:hAnsi="Palatino Linotype"/>
          <w:color w:val="FF0000"/>
        </w:rPr>
        <w:t xml:space="preserve">.) </w:t>
      </w:r>
    </w:p>
    <w:p w14:paraId="75E3C538" w14:textId="77777777" w:rsidR="00996720" w:rsidRPr="005F3181" w:rsidRDefault="00996720" w:rsidP="00996720">
      <w:pPr>
        <w:spacing w:before="120" w:after="120" w:line="320" w:lineRule="atLeast"/>
        <w:ind w:firstLine="709"/>
        <w:jc w:val="both"/>
        <w:rPr>
          <w:rFonts w:ascii="Palatino Linotype" w:hAnsi="Palatino Linotype" w:cs="Cambria"/>
          <w:b/>
          <w:bCs/>
          <w:sz w:val="24"/>
          <w:lang w:val="en-US"/>
        </w:rPr>
      </w:pPr>
      <w:r w:rsidRPr="005F3181">
        <w:rPr>
          <w:rFonts w:ascii="Palatino Linotype" w:hAnsi="Palatino Linotype" w:cs="Cambria"/>
          <w:b/>
          <w:bCs/>
          <w:sz w:val="24"/>
          <w:lang w:val="en-US"/>
        </w:rPr>
        <w:t>Conflict Statement</w:t>
      </w:r>
    </w:p>
    <w:p w14:paraId="3E11DF85" w14:textId="77777777" w:rsidR="00996720" w:rsidRPr="005F3181" w:rsidRDefault="00996720" w:rsidP="00996720">
      <w:pPr>
        <w:spacing w:before="120" w:after="120" w:line="320" w:lineRule="atLeast"/>
        <w:ind w:firstLine="709"/>
        <w:jc w:val="both"/>
        <w:rPr>
          <w:rFonts w:ascii="Palatino Linotype" w:hAnsi="Palatino Linotype"/>
          <w:color w:val="FF0000"/>
        </w:rPr>
      </w:pPr>
      <w:r w:rsidRPr="005F3181">
        <w:rPr>
          <w:rFonts w:ascii="Palatino Linotype" w:hAnsi="Palatino Linotype"/>
          <w:color w:val="FF0000"/>
          <w:lang w:val="en-US"/>
        </w:rPr>
        <w:t>(</w:t>
      </w:r>
      <w:proofErr w:type="spellStart"/>
      <w:r w:rsidRPr="005F3181">
        <w:rPr>
          <w:rFonts w:ascii="Palatino Linotype" w:hAnsi="Palatino Linotype"/>
          <w:color w:val="FF0000"/>
        </w:rPr>
        <w:t>If</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there</w:t>
      </w:r>
      <w:proofErr w:type="spellEnd"/>
      <w:r w:rsidRPr="005F3181">
        <w:rPr>
          <w:rFonts w:ascii="Palatino Linotype" w:hAnsi="Palatino Linotype"/>
          <w:color w:val="FF0000"/>
        </w:rPr>
        <w:t xml:space="preserve"> is a </w:t>
      </w:r>
      <w:proofErr w:type="spellStart"/>
      <w:r w:rsidRPr="005F3181">
        <w:rPr>
          <w:rFonts w:ascii="Palatino Linotype" w:hAnsi="Palatino Linotype"/>
          <w:color w:val="FF0000"/>
        </w:rPr>
        <w:t>material</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or</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individual</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organic</w:t>
      </w:r>
      <w:proofErr w:type="spellEnd"/>
      <w:r w:rsidRPr="005F3181">
        <w:rPr>
          <w:rFonts w:ascii="Palatino Linotype" w:hAnsi="Palatino Linotype"/>
          <w:color w:val="FF0000"/>
        </w:rPr>
        <w:t xml:space="preserve"> link </w:t>
      </w:r>
      <w:proofErr w:type="spellStart"/>
      <w:r w:rsidRPr="005F3181">
        <w:rPr>
          <w:rFonts w:ascii="Palatino Linotype" w:hAnsi="Palatino Linotype"/>
          <w:color w:val="FF0000"/>
        </w:rPr>
        <w:t>with</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the</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person</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or</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institution</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involved</w:t>
      </w:r>
      <w:proofErr w:type="spellEnd"/>
      <w:r w:rsidRPr="005F3181">
        <w:rPr>
          <w:rFonts w:ascii="Palatino Linotype" w:hAnsi="Palatino Linotype"/>
          <w:color w:val="FF0000"/>
        </w:rPr>
        <w:t xml:space="preserve"> in </w:t>
      </w:r>
      <w:proofErr w:type="spellStart"/>
      <w:r w:rsidRPr="005F3181">
        <w:rPr>
          <w:rFonts w:ascii="Palatino Linotype" w:hAnsi="Palatino Linotype"/>
          <w:color w:val="FF0000"/>
        </w:rPr>
        <w:t>the</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research</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researchers</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are</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obliged</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to</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express</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this</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clearly</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If</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there</w:t>
      </w:r>
      <w:proofErr w:type="spellEnd"/>
      <w:r w:rsidRPr="005F3181">
        <w:rPr>
          <w:rFonts w:ascii="Palatino Linotype" w:hAnsi="Palatino Linotype"/>
          <w:color w:val="FF0000"/>
        </w:rPr>
        <w:t xml:space="preserve"> is </w:t>
      </w:r>
      <w:proofErr w:type="spellStart"/>
      <w:r w:rsidRPr="005F3181">
        <w:rPr>
          <w:rFonts w:ascii="Palatino Linotype" w:hAnsi="Palatino Linotype"/>
          <w:color w:val="FF0000"/>
        </w:rPr>
        <w:t>no</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such</w:t>
      </w:r>
      <w:proofErr w:type="spellEnd"/>
      <w:r w:rsidRPr="005F3181">
        <w:rPr>
          <w:rFonts w:ascii="Palatino Linotype" w:hAnsi="Palatino Linotype"/>
          <w:color w:val="FF0000"/>
        </w:rPr>
        <w:t xml:space="preserve"> link, it </w:t>
      </w:r>
      <w:proofErr w:type="spellStart"/>
      <w:r w:rsidRPr="005F3181">
        <w:rPr>
          <w:rFonts w:ascii="Palatino Linotype" w:hAnsi="Palatino Linotype"/>
          <w:color w:val="FF0000"/>
        </w:rPr>
        <w:t>should</w:t>
      </w:r>
      <w:proofErr w:type="spellEnd"/>
      <w:r w:rsidRPr="005F3181">
        <w:rPr>
          <w:rFonts w:ascii="Palatino Linotype" w:hAnsi="Palatino Linotype"/>
          <w:color w:val="FF0000"/>
        </w:rPr>
        <w:t xml:space="preserve"> be </w:t>
      </w:r>
      <w:proofErr w:type="spellStart"/>
      <w:r w:rsidRPr="005F3181">
        <w:rPr>
          <w:rFonts w:ascii="Palatino Linotype" w:hAnsi="Palatino Linotype"/>
          <w:color w:val="FF0000"/>
        </w:rPr>
        <w:t>clearly</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emphasized</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that</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there</w:t>
      </w:r>
      <w:proofErr w:type="spellEnd"/>
      <w:r w:rsidRPr="005F3181">
        <w:rPr>
          <w:rFonts w:ascii="Palatino Linotype" w:hAnsi="Palatino Linotype"/>
          <w:color w:val="FF0000"/>
        </w:rPr>
        <w:t xml:space="preserve"> is </w:t>
      </w:r>
      <w:proofErr w:type="spellStart"/>
      <w:r w:rsidRPr="005F3181">
        <w:rPr>
          <w:rFonts w:ascii="Palatino Linotype" w:hAnsi="Palatino Linotype"/>
          <w:color w:val="FF0000"/>
        </w:rPr>
        <w:t>no</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conflict</w:t>
      </w:r>
      <w:proofErr w:type="spellEnd"/>
      <w:r w:rsidRPr="005F3181">
        <w:rPr>
          <w:rFonts w:ascii="Palatino Linotype" w:hAnsi="Palatino Linotype"/>
          <w:color w:val="FF0000"/>
        </w:rPr>
        <w:t xml:space="preserve"> of </w:t>
      </w:r>
      <w:proofErr w:type="spellStart"/>
      <w:r w:rsidRPr="005F3181">
        <w:rPr>
          <w:rFonts w:ascii="Palatino Linotype" w:hAnsi="Palatino Linotype"/>
          <w:color w:val="FF0000"/>
        </w:rPr>
        <w:t>interest</w:t>
      </w:r>
      <w:proofErr w:type="spellEnd"/>
      <w:r w:rsidRPr="005F3181">
        <w:rPr>
          <w:rFonts w:ascii="Palatino Linotype" w:hAnsi="Palatino Linotype"/>
          <w:color w:val="FF0000"/>
        </w:rPr>
        <w:t xml:space="preserve"> in </w:t>
      </w:r>
      <w:proofErr w:type="spellStart"/>
      <w:r w:rsidRPr="005F3181">
        <w:rPr>
          <w:rFonts w:ascii="Palatino Linotype" w:hAnsi="Palatino Linotype"/>
          <w:color w:val="FF0000"/>
        </w:rPr>
        <w:t>the</w:t>
      </w:r>
      <w:proofErr w:type="spellEnd"/>
      <w:r w:rsidRPr="005F3181">
        <w:rPr>
          <w:rFonts w:ascii="Palatino Linotype" w:hAnsi="Palatino Linotype"/>
          <w:color w:val="FF0000"/>
        </w:rPr>
        <w:t xml:space="preserve"> </w:t>
      </w:r>
      <w:proofErr w:type="spellStart"/>
      <w:r w:rsidRPr="005F3181">
        <w:rPr>
          <w:rFonts w:ascii="Palatino Linotype" w:hAnsi="Palatino Linotype"/>
          <w:color w:val="FF0000"/>
        </w:rPr>
        <w:t>research</w:t>
      </w:r>
      <w:proofErr w:type="spellEnd"/>
      <w:r w:rsidRPr="005F3181">
        <w:rPr>
          <w:rFonts w:ascii="Palatino Linotype" w:hAnsi="Palatino Linotype"/>
          <w:color w:val="FF0000"/>
        </w:rPr>
        <w:t>.)</w:t>
      </w:r>
    </w:p>
    <w:p w14:paraId="4EB8B3A1" w14:textId="77777777" w:rsidR="00996720" w:rsidRPr="005F3181" w:rsidRDefault="00996720" w:rsidP="00996720">
      <w:pPr>
        <w:spacing w:before="60" w:after="60" w:line="240" w:lineRule="atLeast"/>
        <w:jc w:val="both"/>
        <w:rPr>
          <w:rFonts w:ascii="Palatino Linotype" w:hAnsi="Palatino Linotype"/>
          <w:sz w:val="20"/>
          <w:szCs w:val="20"/>
        </w:rPr>
      </w:pPr>
    </w:p>
    <w:p w14:paraId="1ECFF7D0" w14:textId="77777777" w:rsidR="00551109" w:rsidRPr="005F3181" w:rsidRDefault="00551109" w:rsidP="00551109">
      <w:pPr>
        <w:jc w:val="both"/>
        <w:rPr>
          <w:rFonts w:ascii="Palatino Linotype" w:hAnsi="Palatino Linotype"/>
          <w:sz w:val="20"/>
          <w:szCs w:val="20"/>
        </w:rPr>
      </w:pPr>
    </w:p>
    <w:p w14:paraId="2B62B59D" w14:textId="77777777" w:rsidR="00996720" w:rsidRPr="005F3181" w:rsidRDefault="00996720">
      <w:pPr>
        <w:rPr>
          <w:rFonts w:ascii="Palatino Linotype" w:hAnsi="Palatino Linotype"/>
          <w:sz w:val="20"/>
          <w:szCs w:val="20"/>
        </w:rPr>
      </w:pPr>
      <w:r w:rsidRPr="005F3181">
        <w:rPr>
          <w:rFonts w:ascii="Palatino Linotype" w:hAnsi="Palatino Linotype"/>
          <w:sz w:val="20"/>
          <w:szCs w:val="20"/>
        </w:rPr>
        <w:br w:type="page"/>
      </w:r>
    </w:p>
    <w:tbl>
      <w:tblPr>
        <w:tblW w:w="9652" w:type="dxa"/>
        <w:jc w:val="center"/>
        <w:shd w:val="clear" w:color="auto" w:fill="FFFFFF"/>
        <w:tblLook w:val="04A0" w:firstRow="1" w:lastRow="0" w:firstColumn="1" w:lastColumn="0" w:noHBand="0" w:noVBand="1"/>
      </w:tblPr>
      <w:tblGrid>
        <w:gridCol w:w="5954"/>
        <w:gridCol w:w="3698"/>
      </w:tblGrid>
      <w:tr w:rsidR="00996720" w:rsidRPr="005F3181" w14:paraId="72A26C36" w14:textId="77777777" w:rsidTr="00996720">
        <w:trPr>
          <w:trHeight w:val="3644"/>
          <w:jc w:val="center"/>
        </w:trPr>
        <w:tc>
          <w:tcPr>
            <w:tcW w:w="5954" w:type="dxa"/>
            <w:shd w:val="clear" w:color="auto" w:fill="FFFFFF"/>
            <w:vAlign w:val="center"/>
          </w:tcPr>
          <w:p w14:paraId="04DE13B7" w14:textId="1537D59B" w:rsidR="00996720" w:rsidRPr="005F3181" w:rsidRDefault="00B92F06" w:rsidP="00F66EEF">
            <w:pPr>
              <w:spacing w:before="120" w:after="120" w:line="240" w:lineRule="auto"/>
              <w:jc w:val="center"/>
              <w:rPr>
                <w:rFonts w:ascii="Palatino Linotype" w:hAnsi="Palatino Linotype"/>
                <w:b/>
                <w:sz w:val="36"/>
                <w:szCs w:val="32"/>
              </w:rPr>
            </w:pPr>
            <w:proofErr w:type="spellStart"/>
            <w:r w:rsidRPr="005F3181">
              <w:rPr>
                <w:rFonts w:ascii="Palatino Linotype" w:hAnsi="Palatino Linotype"/>
                <w:b/>
                <w:sz w:val="36"/>
                <w:szCs w:val="32"/>
              </w:rPr>
              <w:lastRenderedPageBreak/>
              <w:t>Extended</w:t>
            </w:r>
            <w:proofErr w:type="spellEnd"/>
            <w:r w:rsidRPr="005F3181">
              <w:rPr>
                <w:rFonts w:ascii="Palatino Linotype" w:hAnsi="Palatino Linotype"/>
                <w:b/>
                <w:sz w:val="36"/>
                <w:szCs w:val="32"/>
              </w:rPr>
              <w:t xml:space="preserve"> </w:t>
            </w:r>
            <w:proofErr w:type="spellStart"/>
            <w:r w:rsidRPr="005F3181">
              <w:rPr>
                <w:rFonts w:ascii="Palatino Linotype" w:hAnsi="Palatino Linotype"/>
                <w:b/>
                <w:sz w:val="36"/>
                <w:szCs w:val="32"/>
              </w:rPr>
              <w:t>Summary</w:t>
            </w:r>
            <w:proofErr w:type="spellEnd"/>
          </w:p>
          <w:p w14:paraId="56A7187D" w14:textId="2F7D173F" w:rsidR="00996720" w:rsidRPr="00FB000D" w:rsidRDefault="00996720" w:rsidP="00B92F06">
            <w:pPr>
              <w:spacing w:before="120" w:after="120" w:line="240" w:lineRule="auto"/>
              <w:jc w:val="center"/>
              <w:rPr>
                <w:rFonts w:ascii="Palatino Linotype" w:hAnsi="Palatino Linotype"/>
                <w:sz w:val="20"/>
                <w:szCs w:val="20"/>
              </w:rPr>
            </w:pPr>
            <w:r w:rsidRPr="00FB000D">
              <w:rPr>
                <w:rFonts w:ascii="Palatino Linotype" w:hAnsi="Palatino Linotype"/>
                <w:b/>
                <w:sz w:val="28"/>
                <w:szCs w:val="24"/>
              </w:rPr>
              <w:t xml:space="preserve">(Çalışmanın genişletilmiş </w:t>
            </w:r>
            <w:r w:rsidR="00B92F06" w:rsidRPr="00FB000D">
              <w:rPr>
                <w:rFonts w:ascii="Palatino Linotype" w:hAnsi="Palatino Linotype"/>
                <w:b/>
                <w:sz w:val="28"/>
                <w:szCs w:val="24"/>
              </w:rPr>
              <w:t>İngilizce özetinin</w:t>
            </w:r>
            <w:r w:rsidRPr="00FB000D">
              <w:rPr>
                <w:rFonts w:ascii="Palatino Linotype" w:hAnsi="Palatino Linotype"/>
                <w:b/>
                <w:sz w:val="28"/>
                <w:szCs w:val="24"/>
              </w:rPr>
              <w:t xml:space="preserve"> kelime sayısı sınırı, tam metin kelime sayısının en az %25’i ve en çok %35’i kadar olmalıdır)</w:t>
            </w:r>
          </w:p>
        </w:tc>
        <w:tc>
          <w:tcPr>
            <w:tcW w:w="3698" w:type="dxa"/>
            <w:shd w:val="clear" w:color="auto" w:fill="FFFFFF"/>
            <w:tcMar>
              <w:left w:w="0" w:type="dxa"/>
              <w:right w:w="0" w:type="dxa"/>
            </w:tcMar>
            <w:vAlign w:val="center"/>
          </w:tcPr>
          <w:p w14:paraId="63635869" w14:textId="77777777" w:rsidR="00996720" w:rsidRPr="005F3181" w:rsidRDefault="00996720" w:rsidP="00F66EEF">
            <w:pPr>
              <w:spacing w:before="120" w:after="120" w:line="240" w:lineRule="auto"/>
              <w:jc w:val="right"/>
              <w:rPr>
                <w:rFonts w:ascii="Palatino Linotype" w:hAnsi="Palatino Linotype"/>
                <w:bCs/>
                <w:sz w:val="16"/>
                <w:szCs w:val="16"/>
              </w:rPr>
            </w:pPr>
            <w:r w:rsidRPr="005F3181">
              <w:rPr>
                <w:rFonts w:ascii="Palatino Linotype" w:hAnsi="Palatino Linotype"/>
                <w:bCs/>
                <w:noProof/>
                <w:sz w:val="16"/>
                <w:szCs w:val="16"/>
                <w:lang w:eastAsia="tr-TR"/>
              </w:rPr>
              <w:drawing>
                <wp:inline distT="0" distB="0" distL="0" distR="0" wp14:anchorId="57B6C6AD" wp14:editId="00A97835">
                  <wp:extent cx="1282760" cy="128276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282760" cy="1282760"/>
                          </a:xfrm>
                          <a:prstGeom prst="rect">
                            <a:avLst/>
                          </a:prstGeom>
                          <a:noFill/>
                          <a:ln>
                            <a:noFill/>
                          </a:ln>
                        </pic:spPr>
                      </pic:pic>
                    </a:graphicData>
                  </a:graphic>
                </wp:inline>
              </w:drawing>
            </w:r>
          </w:p>
          <w:p w14:paraId="7543AEA6" w14:textId="77777777" w:rsidR="00996720" w:rsidRPr="005F3181" w:rsidRDefault="00996720" w:rsidP="00F66EEF">
            <w:pPr>
              <w:spacing w:before="120" w:after="120" w:line="240" w:lineRule="auto"/>
              <w:jc w:val="right"/>
              <w:rPr>
                <w:rFonts w:ascii="Palatino Linotype" w:hAnsi="Palatino Linotype"/>
                <w:bCs/>
                <w:sz w:val="16"/>
                <w:szCs w:val="16"/>
              </w:rPr>
            </w:pPr>
            <w:hyperlink r:id="rId18" w:history="1">
              <w:r w:rsidRPr="005F3181">
                <w:rPr>
                  <w:rFonts w:ascii="Palatino Linotype" w:hAnsi="Palatino Linotype"/>
                  <w:bCs/>
                  <w:sz w:val="16"/>
                  <w:szCs w:val="16"/>
                </w:rPr>
                <w:t>http://www.tayjournal.com</w:t>
              </w:r>
            </w:hyperlink>
          </w:p>
          <w:p w14:paraId="409015D5" w14:textId="77777777" w:rsidR="00996720" w:rsidRPr="005F3181" w:rsidRDefault="00996720" w:rsidP="00F66EEF">
            <w:pPr>
              <w:spacing w:before="120" w:after="120" w:line="240" w:lineRule="auto"/>
              <w:jc w:val="right"/>
              <w:rPr>
                <w:rFonts w:ascii="Palatino Linotype" w:hAnsi="Palatino Linotype"/>
                <w:bCs/>
                <w:sz w:val="16"/>
                <w:szCs w:val="16"/>
              </w:rPr>
            </w:pPr>
            <w:hyperlink r:id="rId19" w:history="1">
              <w:r w:rsidRPr="005F3181">
                <w:rPr>
                  <w:rFonts w:ascii="Palatino Linotype" w:hAnsi="Palatino Linotype"/>
                  <w:bCs/>
                  <w:sz w:val="16"/>
                  <w:szCs w:val="16"/>
                </w:rPr>
                <w:t>https://dergipark.org.tr/tr/pub/tayjournal</w:t>
              </w:r>
            </w:hyperlink>
          </w:p>
        </w:tc>
      </w:tr>
      <w:tr w:rsidR="00996720" w:rsidRPr="005F3181" w14:paraId="0E973E40" w14:textId="77777777" w:rsidTr="00996720">
        <w:tblPrEx>
          <w:jc w:val="left"/>
          <w:tblBorders>
            <w:insideH w:val="thinThickThinSmallGap" w:sz="24" w:space="0" w:color="00B0F0"/>
            <w:insideV w:val="thinThickThinSmallGap" w:sz="24" w:space="0" w:color="00B0F0"/>
          </w:tblBorders>
          <w:shd w:val="clear" w:color="auto" w:fill="auto"/>
        </w:tblPrEx>
        <w:tc>
          <w:tcPr>
            <w:tcW w:w="9652" w:type="dxa"/>
            <w:gridSpan w:val="2"/>
            <w:tcBorders>
              <w:top w:val="nil"/>
              <w:bottom w:val="thinThickThinSmallGap" w:sz="24" w:space="0" w:color="00B0F0"/>
            </w:tcBorders>
          </w:tcPr>
          <w:p w14:paraId="5C1E39AB" w14:textId="415EEC4D" w:rsidR="00996720" w:rsidRPr="005F3181" w:rsidRDefault="00453ED7" w:rsidP="00B92F06">
            <w:pPr>
              <w:pStyle w:val="ArticleTitle"/>
              <w:spacing w:after="600" w:line="240" w:lineRule="atLeast"/>
              <w:jc w:val="center"/>
              <w:rPr>
                <w:b/>
                <w:sz w:val="32"/>
                <w:szCs w:val="32"/>
              </w:rPr>
            </w:pPr>
            <w:r w:rsidRPr="005F3181">
              <w:rPr>
                <w:b/>
                <w:sz w:val="32"/>
                <w:szCs w:val="32"/>
              </w:rPr>
              <w:t>Bildiri</w:t>
            </w:r>
            <w:r w:rsidR="00996720" w:rsidRPr="005F3181">
              <w:rPr>
                <w:b/>
                <w:sz w:val="32"/>
                <w:szCs w:val="32"/>
              </w:rPr>
              <w:t xml:space="preserve">nin </w:t>
            </w:r>
            <w:r w:rsidR="00B92F06" w:rsidRPr="005F3181">
              <w:rPr>
                <w:b/>
                <w:sz w:val="32"/>
                <w:szCs w:val="32"/>
              </w:rPr>
              <w:t xml:space="preserve">İngilizce </w:t>
            </w:r>
            <w:r w:rsidR="00996720" w:rsidRPr="005F3181">
              <w:rPr>
                <w:b/>
                <w:sz w:val="32"/>
                <w:szCs w:val="32"/>
              </w:rPr>
              <w:t xml:space="preserve">Başlığı (Ortalı, </w:t>
            </w:r>
            <w:proofErr w:type="spellStart"/>
            <w:r w:rsidR="005F3181" w:rsidRPr="005F3181">
              <w:rPr>
                <w:b/>
                <w:sz w:val="32"/>
                <w:szCs w:val="32"/>
              </w:rPr>
              <w:t>Palatino</w:t>
            </w:r>
            <w:proofErr w:type="spellEnd"/>
            <w:r w:rsidR="005F3181" w:rsidRPr="005F3181">
              <w:rPr>
                <w:b/>
                <w:sz w:val="32"/>
                <w:szCs w:val="32"/>
              </w:rPr>
              <w:t xml:space="preserve"> </w:t>
            </w:r>
            <w:proofErr w:type="spellStart"/>
            <w:r w:rsidR="005F3181" w:rsidRPr="005F3181">
              <w:rPr>
                <w:b/>
                <w:sz w:val="32"/>
                <w:szCs w:val="32"/>
              </w:rPr>
              <w:t>Linotype</w:t>
            </w:r>
            <w:proofErr w:type="spellEnd"/>
            <w:r w:rsidR="00996720" w:rsidRPr="005F3181">
              <w:rPr>
                <w:b/>
                <w:sz w:val="32"/>
                <w:szCs w:val="32"/>
              </w:rPr>
              <w:t xml:space="preserve">, Koyu 16 </w:t>
            </w:r>
            <w:r w:rsidR="00AA407C" w:rsidRPr="005F3181">
              <w:rPr>
                <w:b/>
                <w:sz w:val="32"/>
                <w:szCs w:val="32"/>
              </w:rPr>
              <w:t>punto</w:t>
            </w:r>
            <w:r w:rsidR="00996720" w:rsidRPr="005F3181">
              <w:rPr>
                <w:b/>
                <w:sz w:val="32"/>
                <w:szCs w:val="32"/>
              </w:rPr>
              <w:t xml:space="preserve">, Aralık: önce/sonra 30nk, satır aralığı </w:t>
            </w:r>
            <w:proofErr w:type="gramStart"/>
            <w:r w:rsidR="00996720" w:rsidRPr="005F3181">
              <w:rPr>
                <w:b/>
                <w:sz w:val="32"/>
                <w:szCs w:val="32"/>
              </w:rPr>
              <w:t>12nk -</w:t>
            </w:r>
            <w:proofErr w:type="gramEnd"/>
            <w:r w:rsidR="00996720" w:rsidRPr="005F3181">
              <w:rPr>
                <w:b/>
                <w:sz w:val="32"/>
                <w:szCs w:val="32"/>
              </w:rPr>
              <w:t xml:space="preserve"> </w:t>
            </w:r>
            <w:proofErr w:type="spellStart"/>
            <w:r w:rsidR="00996720" w:rsidRPr="005F3181">
              <w:rPr>
                <w:b/>
                <w:sz w:val="32"/>
                <w:szCs w:val="32"/>
              </w:rPr>
              <w:t>Turkish</w:t>
            </w:r>
            <w:proofErr w:type="spellEnd"/>
            <w:r w:rsidR="00996720" w:rsidRPr="005F3181">
              <w:rPr>
                <w:b/>
                <w:sz w:val="32"/>
                <w:szCs w:val="32"/>
              </w:rPr>
              <w:t xml:space="preserve"> </w:t>
            </w:r>
            <w:proofErr w:type="spellStart"/>
            <w:r w:rsidR="00996720" w:rsidRPr="005F3181">
              <w:rPr>
                <w:b/>
                <w:sz w:val="32"/>
                <w:szCs w:val="32"/>
              </w:rPr>
              <w:t>Title</w:t>
            </w:r>
            <w:proofErr w:type="spellEnd"/>
            <w:r w:rsidR="00996720" w:rsidRPr="005F3181">
              <w:rPr>
                <w:b/>
                <w:sz w:val="32"/>
                <w:szCs w:val="32"/>
              </w:rPr>
              <w:t xml:space="preserve"> of </w:t>
            </w:r>
            <w:proofErr w:type="spellStart"/>
            <w:r w:rsidR="00996720" w:rsidRPr="005F3181">
              <w:rPr>
                <w:b/>
                <w:sz w:val="32"/>
                <w:szCs w:val="32"/>
              </w:rPr>
              <w:t>the</w:t>
            </w:r>
            <w:proofErr w:type="spellEnd"/>
            <w:r w:rsidR="00996720" w:rsidRPr="005F3181">
              <w:rPr>
                <w:b/>
                <w:sz w:val="32"/>
                <w:szCs w:val="32"/>
              </w:rPr>
              <w:t xml:space="preserve"> </w:t>
            </w:r>
            <w:proofErr w:type="spellStart"/>
            <w:r w:rsidR="00996720" w:rsidRPr="005F3181">
              <w:rPr>
                <w:b/>
                <w:sz w:val="32"/>
                <w:szCs w:val="32"/>
              </w:rPr>
              <w:t>Article</w:t>
            </w:r>
            <w:proofErr w:type="spellEnd"/>
            <w:r w:rsidR="00996720" w:rsidRPr="005F3181">
              <w:rPr>
                <w:b/>
                <w:sz w:val="32"/>
                <w:szCs w:val="32"/>
              </w:rPr>
              <w:t>-</w:t>
            </w:r>
            <w:r w:rsidR="00B92F06" w:rsidRPr="005F3181">
              <w:rPr>
                <w:b/>
                <w:sz w:val="32"/>
                <w:szCs w:val="32"/>
              </w:rPr>
              <w:t>Ortalı</w:t>
            </w:r>
            <w:r w:rsidR="00996720" w:rsidRPr="005F3181">
              <w:rPr>
                <w:b/>
                <w:sz w:val="32"/>
                <w:szCs w:val="32"/>
              </w:rPr>
              <w:t xml:space="preserve">, </w:t>
            </w:r>
            <w:proofErr w:type="spellStart"/>
            <w:r w:rsidR="005F3181" w:rsidRPr="005F3181">
              <w:rPr>
                <w:b/>
                <w:sz w:val="32"/>
                <w:szCs w:val="32"/>
              </w:rPr>
              <w:t>Palatino</w:t>
            </w:r>
            <w:proofErr w:type="spellEnd"/>
            <w:r w:rsidR="005F3181" w:rsidRPr="005F3181">
              <w:rPr>
                <w:b/>
                <w:sz w:val="32"/>
                <w:szCs w:val="32"/>
              </w:rPr>
              <w:t xml:space="preserve"> </w:t>
            </w:r>
            <w:proofErr w:type="spellStart"/>
            <w:r w:rsidR="005F3181" w:rsidRPr="005F3181">
              <w:rPr>
                <w:b/>
                <w:sz w:val="32"/>
                <w:szCs w:val="32"/>
              </w:rPr>
              <w:t>Linotype</w:t>
            </w:r>
            <w:proofErr w:type="spellEnd"/>
            <w:r w:rsidR="00996720" w:rsidRPr="005F3181">
              <w:rPr>
                <w:b/>
                <w:sz w:val="32"/>
                <w:szCs w:val="32"/>
              </w:rPr>
              <w:t xml:space="preserve">, </w:t>
            </w:r>
            <w:r w:rsidR="00F66EEF" w:rsidRPr="005F3181">
              <w:rPr>
                <w:b/>
                <w:sz w:val="32"/>
                <w:szCs w:val="32"/>
              </w:rPr>
              <w:t>Koyu</w:t>
            </w:r>
            <w:r w:rsidR="00996720" w:rsidRPr="005F3181">
              <w:rPr>
                <w:b/>
                <w:sz w:val="32"/>
                <w:szCs w:val="32"/>
              </w:rPr>
              <w:t xml:space="preserve"> </w:t>
            </w:r>
            <w:r w:rsidR="00AA407C" w:rsidRPr="005F3181">
              <w:rPr>
                <w:b/>
                <w:sz w:val="32"/>
                <w:szCs w:val="32"/>
              </w:rPr>
              <w:t>punto</w:t>
            </w:r>
            <w:r w:rsidR="00996720" w:rsidRPr="005F3181">
              <w:rPr>
                <w:b/>
                <w:sz w:val="32"/>
                <w:szCs w:val="32"/>
              </w:rPr>
              <w:t xml:space="preserve"> 16, </w:t>
            </w:r>
            <w:r w:rsidR="00F66EEF" w:rsidRPr="005F3181">
              <w:rPr>
                <w:b/>
                <w:sz w:val="32"/>
                <w:szCs w:val="32"/>
              </w:rPr>
              <w:t>Boşluk</w:t>
            </w:r>
            <w:r w:rsidR="00996720" w:rsidRPr="005F3181">
              <w:rPr>
                <w:b/>
                <w:sz w:val="32"/>
                <w:szCs w:val="32"/>
              </w:rPr>
              <w:t xml:space="preserve">: 30 </w:t>
            </w:r>
            <w:proofErr w:type="spellStart"/>
            <w:r w:rsidR="00996720" w:rsidRPr="005F3181">
              <w:rPr>
                <w:b/>
                <w:sz w:val="32"/>
                <w:szCs w:val="32"/>
              </w:rPr>
              <w:t>pt</w:t>
            </w:r>
            <w:proofErr w:type="spellEnd"/>
            <w:r w:rsidR="00996720" w:rsidRPr="005F3181">
              <w:rPr>
                <w:b/>
                <w:sz w:val="32"/>
                <w:szCs w:val="32"/>
              </w:rPr>
              <w:t xml:space="preserve"> </w:t>
            </w:r>
            <w:r w:rsidR="00F66EEF" w:rsidRPr="005F3181">
              <w:rPr>
                <w:b/>
                <w:sz w:val="32"/>
                <w:szCs w:val="32"/>
              </w:rPr>
              <w:t>önce</w:t>
            </w:r>
            <w:r w:rsidR="00996720" w:rsidRPr="005F3181">
              <w:rPr>
                <w:b/>
                <w:sz w:val="32"/>
                <w:szCs w:val="32"/>
              </w:rPr>
              <w:t xml:space="preserve"> / </w:t>
            </w:r>
            <w:r w:rsidR="00F66EEF" w:rsidRPr="005F3181">
              <w:rPr>
                <w:b/>
                <w:sz w:val="32"/>
                <w:szCs w:val="32"/>
              </w:rPr>
              <w:t>sonra</w:t>
            </w:r>
            <w:r w:rsidR="00996720" w:rsidRPr="005F3181">
              <w:rPr>
                <w:b/>
                <w:sz w:val="32"/>
                <w:szCs w:val="32"/>
              </w:rPr>
              <w:t xml:space="preserve">, </w:t>
            </w:r>
            <w:r w:rsidR="00F66EEF" w:rsidRPr="005F3181">
              <w:rPr>
                <w:b/>
                <w:sz w:val="32"/>
                <w:szCs w:val="32"/>
              </w:rPr>
              <w:t>satır aralığı</w:t>
            </w:r>
            <w:r w:rsidR="00996720" w:rsidRPr="005F3181">
              <w:rPr>
                <w:b/>
                <w:sz w:val="32"/>
                <w:szCs w:val="32"/>
              </w:rPr>
              <w:t xml:space="preserve"> 12 </w:t>
            </w:r>
            <w:proofErr w:type="spellStart"/>
            <w:r w:rsidR="00996720" w:rsidRPr="005F3181">
              <w:rPr>
                <w:b/>
                <w:sz w:val="32"/>
                <w:szCs w:val="32"/>
              </w:rPr>
              <w:t>pt</w:t>
            </w:r>
            <w:proofErr w:type="spellEnd"/>
            <w:r w:rsidR="00996720" w:rsidRPr="005F3181">
              <w:rPr>
                <w:b/>
                <w:sz w:val="32"/>
                <w:szCs w:val="32"/>
              </w:rPr>
              <w:t>)</w:t>
            </w:r>
          </w:p>
        </w:tc>
      </w:tr>
      <w:tr w:rsidR="00996720" w:rsidRPr="005F3181" w14:paraId="1FDA6BB8" w14:textId="77777777" w:rsidTr="00996720">
        <w:tblPrEx>
          <w:jc w:val="left"/>
          <w:tblBorders>
            <w:insideH w:val="thinThickThinSmallGap" w:sz="24" w:space="0" w:color="00B0F0"/>
            <w:insideV w:val="thinThickThinSmallGap" w:sz="24" w:space="0" w:color="00B0F0"/>
          </w:tblBorders>
          <w:shd w:val="clear" w:color="auto" w:fill="auto"/>
        </w:tblPrEx>
        <w:tc>
          <w:tcPr>
            <w:tcW w:w="9652" w:type="dxa"/>
            <w:gridSpan w:val="2"/>
            <w:tcBorders>
              <w:top w:val="thinThickThinSmallGap" w:sz="24" w:space="0" w:color="00B0F0"/>
            </w:tcBorders>
          </w:tcPr>
          <w:p w14:paraId="5B3BCAA8" w14:textId="77777777" w:rsidR="00996720" w:rsidRPr="005F3181" w:rsidRDefault="00996720" w:rsidP="00F66EEF">
            <w:pPr>
              <w:pStyle w:val="ArticleTitle"/>
              <w:spacing w:before="0" w:after="0" w:line="240" w:lineRule="atLeast"/>
              <w:jc w:val="center"/>
              <w:rPr>
                <w:b/>
                <w:sz w:val="32"/>
                <w:szCs w:val="32"/>
              </w:rPr>
            </w:pPr>
          </w:p>
        </w:tc>
      </w:tr>
    </w:tbl>
    <w:p w14:paraId="19633FC6" w14:textId="77777777" w:rsidR="00551109" w:rsidRPr="005F3181" w:rsidRDefault="00551109" w:rsidP="00FF0F5F">
      <w:pPr>
        <w:jc w:val="center"/>
        <w:rPr>
          <w:rFonts w:ascii="Palatino Linotype" w:hAnsi="Palatino Linotype"/>
          <w:sz w:val="20"/>
          <w:szCs w:val="20"/>
        </w:rPr>
      </w:pPr>
    </w:p>
    <w:p w14:paraId="7D22F66F" w14:textId="0B7AB763" w:rsidR="00B92F06" w:rsidRPr="005F3181" w:rsidRDefault="00B92F06" w:rsidP="00B92F06">
      <w:pPr>
        <w:spacing w:before="120" w:after="120" w:line="240" w:lineRule="atLeast"/>
        <w:jc w:val="center"/>
        <w:rPr>
          <w:rFonts w:ascii="Palatino Linotype" w:hAnsi="Palatino Linotype"/>
          <w:b/>
          <w:sz w:val="28"/>
          <w:szCs w:val="24"/>
          <w:lang w:val="en-US"/>
        </w:rPr>
      </w:pPr>
      <w:r w:rsidRPr="005F3181">
        <w:rPr>
          <w:rFonts w:ascii="Palatino Linotype" w:hAnsi="Palatino Linotype"/>
          <w:b/>
          <w:sz w:val="28"/>
          <w:szCs w:val="24"/>
          <w:lang w:val="en-US"/>
        </w:rPr>
        <w:t xml:space="preserve">Introduction (Centered, </w:t>
      </w:r>
      <w:r w:rsidR="005F3181" w:rsidRPr="005F3181">
        <w:rPr>
          <w:rFonts w:ascii="Palatino Linotype" w:hAnsi="Palatino Linotype"/>
          <w:b/>
          <w:sz w:val="28"/>
          <w:szCs w:val="24"/>
          <w:lang w:val="en-US"/>
        </w:rPr>
        <w:t>Palatino Linotype</w:t>
      </w:r>
      <w:r w:rsidRPr="005F3181">
        <w:rPr>
          <w:rFonts w:ascii="Palatino Linotype" w:hAnsi="Palatino Linotype"/>
          <w:b/>
          <w:sz w:val="28"/>
          <w:szCs w:val="24"/>
          <w:lang w:val="en-US"/>
        </w:rPr>
        <w:t>, Bold 14 font, Spacing: 6 pt before / after, line spacing 12 pt)</w:t>
      </w:r>
    </w:p>
    <w:p w14:paraId="4154ECF8" w14:textId="2D5996E1" w:rsidR="00B92F06" w:rsidRPr="005F3181" w:rsidRDefault="00B92F06" w:rsidP="00B92F06">
      <w:pPr>
        <w:spacing w:before="120" w:after="120" w:line="320" w:lineRule="atLeast"/>
        <w:ind w:firstLine="709"/>
        <w:jc w:val="both"/>
        <w:rPr>
          <w:rFonts w:ascii="Palatino Linotype" w:hAnsi="Palatino Linotype"/>
          <w:lang w:val="en-US"/>
        </w:rPr>
      </w:pPr>
      <w:r w:rsidRPr="005F3181">
        <w:rPr>
          <w:rFonts w:ascii="Palatino Linotype" w:hAnsi="Palatino Linotype"/>
          <w:lang w:val="en-US"/>
        </w:rPr>
        <w:t xml:space="preserve">In this section, the literature of the study, the purpose, importance, problem and sub-problems of the study should be written in a way to form the introduction part of </w:t>
      </w:r>
      <w:proofErr w:type="spellStart"/>
      <w:r w:rsidRPr="005F3181">
        <w:rPr>
          <w:rFonts w:ascii="Palatino Linotype" w:hAnsi="Palatino Linotype"/>
          <w:lang w:val="en-US"/>
        </w:rPr>
        <w:t>of</w:t>
      </w:r>
      <w:proofErr w:type="spellEnd"/>
      <w:r w:rsidRPr="005F3181">
        <w:rPr>
          <w:rFonts w:ascii="Palatino Linotype" w:hAnsi="Palatino Linotype"/>
          <w:lang w:val="en-US"/>
        </w:rPr>
        <w:t xml:space="preserve"> the study (First line inside 1.25cm, </w:t>
      </w:r>
      <w:r w:rsidR="005F3181" w:rsidRPr="005F3181">
        <w:rPr>
          <w:rFonts w:ascii="Palatino Linotype" w:hAnsi="Palatino Linotype"/>
          <w:lang w:val="en-US"/>
        </w:rPr>
        <w:t>Palatino Linotype</w:t>
      </w:r>
      <w:r w:rsidRPr="005F3181">
        <w:rPr>
          <w:rFonts w:ascii="Palatino Linotype" w:hAnsi="Palatino Linotype"/>
          <w:lang w:val="en-US"/>
        </w:rPr>
        <w:t xml:space="preserve">, 11 font, Spacing: 6 pt before / after, line spacing 16 pt). In this section, the literature of the study, the purpose, importance, problem and sub-problems of the study should be written in a way to form the introduction part of </w:t>
      </w:r>
      <w:proofErr w:type="spellStart"/>
      <w:r w:rsidRPr="005F3181">
        <w:rPr>
          <w:rFonts w:ascii="Palatino Linotype" w:hAnsi="Palatino Linotype"/>
          <w:lang w:val="en-US"/>
        </w:rPr>
        <w:t>of</w:t>
      </w:r>
      <w:proofErr w:type="spellEnd"/>
      <w:r w:rsidRPr="005F3181">
        <w:rPr>
          <w:rFonts w:ascii="Palatino Linotype" w:hAnsi="Palatino Linotype"/>
          <w:lang w:val="en-US"/>
        </w:rPr>
        <w:t xml:space="preserve"> the study (First line inside 1.25cm, </w:t>
      </w:r>
      <w:r w:rsidR="005F3181" w:rsidRPr="005F3181">
        <w:rPr>
          <w:rFonts w:ascii="Palatino Linotype" w:hAnsi="Palatino Linotype"/>
          <w:lang w:val="en-US"/>
        </w:rPr>
        <w:t>Palatino Linotype</w:t>
      </w:r>
      <w:r w:rsidRPr="005F3181">
        <w:rPr>
          <w:rFonts w:ascii="Palatino Linotype" w:hAnsi="Palatino Linotype"/>
          <w:lang w:val="en-US"/>
        </w:rPr>
        <w:t>, 11 font, Spacing: 6 pt before / after, line spacing 16 pt).</w:t>
      </w:r>
      <w:r w:rsidRPr="005F3181">
        <w:rPr>
          <w:rFonts w:ascii="Palatino Linotype" w:hAnsi="Palatino Linotype"/>
        </w:rPr>
        <w:t xml:space="preserve"> </w:t>
      </w:r>
      <w:r w:rsidRPr="005F3181">
        <w:rPr>
          <w:rFonts w:ascii="Palatino Linotype" w:hAnsi="Palatino Linotype"/>
          <w:lang w:val="en-US"/>
        </w:rPr>
        <w:t xml:space="preserve">In this section, the literature of the study, the purpose, importance, problem and sub-problems of the study should be written in a way to form the introduction part of </w:t>
      </w:r>
      <w:proofErr w:type="spellStart"/>
      <w:r w:rsidRPr="005F3181">
        <w:rPr>
          <w:rFonts w:ascii="Palatino Linotype" w:hAnsi="Palatino Linotype"/>
          <w:lang w:val="en-US"/>
        </w:rPr>
        <w:t>of</w:t>
      </w:r>
      <w:proofErr w:type="spellEnd"/>
      <w:r w:rsidRPr="005F3181">
        <w:rPr>
          <w:rFonts w:ascii="Palatino Linotype" w:hAnsi="Palatino Linotype"/>
          <w:lang w:val="en-US"/>
        </w:rPr>
        <w:t xml:space="preserve"> the study (First line inside 1.25cm, </w:t>
      </w:r>
      <w:r w:rsidR="005F3181" w:rsidRPr="005F3181">
        <w:rPr>
          <w:rFonts w:ascii="Palatino Linotype" w:hAnsi="Palatino Linotype"/>
          <w:lang w:val="en-US"/>
        </w:rPr>
        <w:t>Palatino Linotype</w:t>
      </w:r>
      <w:r w:rsidRPr="005F3181">
        <w:rPr>
          <w:rFonts w:ascii="Palatino Linotype" w:hAnsi="Palatino Linotype"/>
          <w:lang w:val="en-US"/>
        </w:rPr>
        <w:t>, 11 font, Spacing: 6 pt before / after, line spacing 16 pt).</w:t>
      </w:r>
      <w:r w:rsidRPr="005F3181">
        <w:rPr>
          <w:rFonts w:ascii="Palatino Linotype" w:hAnsi="Palatino Linotype"/>
        </w:rPr>
        <w:t xml:space="preserve"> </w:t>
      </w:r>
      <w:r w:rsidRPr="005F3181">
        <w:rPr>
          <w:rFonts w:ascii="Palatino Linotype" w:hAnsi="Palatino Linotype"/>
          <w:lang w:val="en-US"/>
        </w:rPr>
        <w:t xml:space="preserve">In this section, the literature of the study, the purpose, importance, problem and sub-problems of the study should be written in a way to form the introduction part of </w:t>
      </w:r>
      <w:proofErr w:type="spellStart"/>
      <w:r w:rsidRPr="005F3181">
        <w:rPr>
          <w:rFonts w:ascii="Palatino Linotype" w:hAnsi="Palatino Linotype"/>
          <w:lang w:val="en-US"/>
        </w:rPr>
        <w:t>of</w:t>
      </w:r>
      <w:proofErr w:type="spellEnd"/>
      <w:r w:rsidRPr="005F3181">
        <w:rPr>
          <w:rFonts w:ascii="Palatino Linotype" w:hAnsi="Palatino Linotype"/>
          <w:lang w:val="en-US"/>
        </w:rPr>
        <w:t xml:space="preserve"> the study (First line inside 1.25cm, </w:t>
      </w:r>
      <w:r w:rsidR="005F3181" w:rsidRPr="005F3181">
        <w:rPr>
          <w:rFonts w:ascii="Palatino Linotype" w:hAnsi="Palatino Linotype"/>
          <w:lang w:val="en-US"/>
        </w:rPr>
        <w:t>Palatino Linotype</w:t>
      </w:r>
      <w:r w:rsidRPr="005F3181">
        <w:rPr>
          <w:rFonts w:ascii="Palatino Linotype" w:hAnsi="Palatino Linotype"/>
          <w:lang w:val="en-US"/>
        </w:rPr>
        <w:t>, 11 font, Spacing: 6 pt before / after, line spacing 16 pt).</w:t>
      </w:r>
    </w:p>
    <w:p w14:paraId="71159DC7" w14:textId="28B9E1C5" w:rsidR="00996720" w:rsidRPr="005F3181" w:rsidRDefault="00996720" w:rsidP="00996720">
      <w:pPr>
        <w:spacing w:before="120" w:after="120" w:line="320" w:lineRule="atLeast"/>
        <w:ind w:firstLine="709"/>
        <w:jc w:val="both"/>
        <w:rPr>
          <w:rFonts w:ascii="Palatino Linotype" w:hAnsi="Palatino Linotype"/>
          <w:lang w:val="en-US"/>
        </w:rPr>
      </w:pPr>
      <w:r w:rsidRPr="005F3181">
        <w:rPr>
          <w:rFonts w:ascii="Palatino Linotype" w:hAnsi="Palatino Linotype"/>
          <w:lang w:val="en-US"/>
        </w:rPr>
        <w:t xml:space="preserve">In this section, the literature of the study, the purpose, importance, problem and sub-problems of the study should be written in a way to form the introduction part of the Turkish comprehensive summary of the study (First line inside 1.25cm, </w:t>
      </w:r>
      <w:r w:rsidR="005F3181" w:rsidRPr="005F3181">
        <w:rPr>
          <w:rFonts w:ascii="Palatino Linotype" w:hAnsi="Palatino Linotype"/>
          <w:lang w:val="en-US"/>
        </w:rPr>
        <w:t>Palatino Linotype</w:t>
      </w:r>
      <w:r w:rsidRPr="005F3181">
        <w:rPr>
          <w:rFonts w:ascii="Palatino Linotype" w:hAnsi="Palatino Linotype"/>
          <w:lang w:val="en-US"/>
        </w:rPr>
        <w:t xml:space="preserve">, 11 </w:t>
      </w:r>
      <w:r w:rsidR="00AA407C" w:rsidRPr="005F3181">
        <w:rPr>
          <w:rFonts w:ascii="Palatino Linotype" w:hAnsi="Palatino Linotype"/>
          <w:lang w:val="en-US"/>
        </w:rPr>
        <w:t>punto</w:t>
      </w:r>
      <w:r w:rsidRPr="005F3181">
        <w:rPr>
          <w:rFonts w:ascii="Palatino Linotype" w:hAnsi="Palatino Linotype"/>
          <w:lang w:val="en-US"/>
        </w:rPr>
        <w:t xml:space="preserve">, </w:t>
      </w:r>
      <w:proofErr w:type="spellStart"/>
      <w:r w:rsidR="00F66EEF" w:rsidRPr="005F3181">
        <w:rPr>
          <w:rFonts w:ascii="Palatino Linotype" w:hAnsi="Palatino Linotype"/>
          <w:lang w:val="en-US"/>
        </w:rPr>
        <w:t>Boşluk</w:t>
      </w:r>
      <w:proofErr w:type="spellEnd"/>
      <w:r w:rsidRPr="005F3181">
        <w:rPr>
          <w:rFonts w:ascii="Palatino Linotype" w:hAnsi="Palatino Linotype"/>
          <w:lang w:val="en-US"/>
        </w:rPr>
        <w:t xml:space="preserve">: 6 pt </w:t>
      </w:r>
      <w:proofErr w:type="spellStart"/>
      <w:r w:rsidR="00F66EEF" w:rsidRPr="005F3181">
        <w:rPr>
          <w:rFonts w:ascii="Palatino Linotype" w:hAnsi="Palatino Linotype"/>
          <w:lang w:val="en-US"/>
        </w:rPr>
        <w:t>önce</w:t>
      </w:r>
      <w:proofErr w:type="spellEnd"/>
      <w:r w:rsidRPr="005F3181">
        <w:rPr>
          <w:rFonts w:ascii="Palatino Linotype" w:hAnsi="Palatino Linotype"/>
          <w:lang w:val="en-US"/>
        </w:rPr>
        <w:t xml:space="preserve"> / </w:t>
      </w:r>
      <w:proofErr w:type="spellStart"/>
      <w:r w:rsidR="00F66EEF" w:rsidRPr="005F3181">
        <w:rPr>
          <w:rFonts w:ascii="Palatino Linotype" w:hAnsi="Palatino Linotype"/>
          <w:lang w:val="en-US"/>
        </w:rPr>
        <w:t>sonra</w:t>
      </w:r>
      <w:proofErr w:type="spellEnd"/>
      <w:r w:rsidRPr="005F3181">
        <w:rPr>
          <w:rFonts w:ascii="Palatino Linotype" w:hAnsi="Palatino Linotype"/>
          <w:lang w:val="en-US"/>
        </w:rPr>
        <w:t xml:space="preserve">, </w:t>
      </w:r>
      <w:proofErr w:type="spellStart"/>
      <w:r w:rsidR="00F66EEF" w:rsidRPr="005F3181">
        <w:rPr>
          <w:rFonts w:ascii="Palatino Linotype" w:hAnsi="Palatino Linotype"/>
          <w:lang w:val="en-US"/>
        </w:rPr>
        <w:t>satır</w:t>
      </w:r>
      <w:proofErr w:type="spellEnd"/>
      <w:r w:rsidR="00F66EEF" w:rsidRPr="005F3181">
        <w:rPr>
          <w:rFonts w:ascii="Palatino Linotype" w:hAnsi="Palatino Linotype"/>
          <w:lang w:val="en-US"/>
        </w:rPr>
        <w:t xml:space="preserve"> </w:t>
      </w:r>
      <w:proofErr w:type="spellStart"/>
      <w:r w:rsidR="00F66EEF" w:rsidRPr="005F3181">
        <w:rPr>
          <w:rFonts w:ascii="Palatino Linotype" w:hAnsi="Palatino Linotype"/>
          <w:lang w:val="en-US"/>
        </w:rPr>
        <w:t>aralığı</w:t>
      </w:r>
      <w:proofErr w:type="spellEnd"/>
      <w:r w:rsidRPr="005F3181">
        <w:rPr>
          <w:rFonts w:ascii="Palatino Linotype" w:hAnsi="Palatino Linotype"/>
          <w:lang w:val="en-US"/>
        </w:rPr>
        <w:t xml:space="preserve"> 16 pt). In this section, the literature of the study, the purpose, </w:t>
      </w:r>
      <w:r w:rsidRPr="005F3181">
        <w:rPr>
          <w:rFonts w:ascii="Palatino Linotype" w:hAnsi="Palatino Linotype"/>
          <w:lang w:val="en-US"/>
        </w:rPr>
        <w:lastRenderedPageBreak/>
        <w:t xml:space="preserve">importance, problem and sub-problems of the study should be written in a way to form the introduction part of the Turkish comprehensive summary of the study (First line inside 1.25cm, </w:t>
      </w:r>
      <w:r w:rsidR="005F3181" w:rsidRPr="005F3181">
        <w:rPr>
          <w:rFonts w:ascii="Palatino Linotype" w:hAnsi="Palatino Linotype"/>
          <w:lang w:val="en-US"/>
        </w:rPr>
        <w:t>Palatino Linotype</w:t>
      </w:r>
      <w:r w:rsidRPr="005F3181">
        <w:rPr>
          <w:rFonts w:ascii="Palatino Linotype" w:hAnsi="Palatino Linotype"/>
          <w:lang w:val="en-US"/>
        </w:rPr>
        <w:t xml:space="preserve">, 11 </w:t>
      </w:r>
      <w:r w:rsidR="00AA407C" w:rsidRPr="005F3181">
        <w:rPr>
          <w:rFonts w:ascii="Palatino Linotype" w:hAnsi="Palatino Linotype"/>
          <w:lang w:val="en-US"/>
        </w:rPr>
        <w:t>punto</w:t>
      </w:r>
      <w:r w:rsidRPr="005F3181">
        <w:rPr>
          <w:rFonts w:ascii="Palatino Linotype" w:hAnsi="Palatino Linotype"/>
          <w:lang w:val="en-US"/>
        </w:rPr>
        <w:t xml:space="preserve">, </w:t>
      </w:r>
      <w:proofErr w:type="spellStart"/>
      <w:r w:rsidR="00F66EEF" w:rsidRPr="005F3181">
        <w:rPr>
          <w:rFonts w:ascii="Palatino Linotype" w:hAnsi="Palatino Linotype"/>
          <w:lang w:val="en-US"/>
        </w:rPr>
        <w:t>Boşluk</w:t>
      </w:r>
      <w:proofErr w:type="spellEnd"/>
      <w:r w:rsidRPr="005F3181">
        <w:rPr>
          <w:rFonts w:ascii="Palatino Linotype" w:hAnsi="Palatino Linotype"/>
          <w:lang w:val="en-US"/>
        </w:rPr>
        <w:t xml:space="preserve">: 6 pt </w:t>
      </w:r>
      <w:proofErr w:type="spellStart"/>
      <w:r w:rsidR="00F66EEF" w:rsidRPr="005F3181">
        <w:rPr>
          <w:rFonts w:ascii="Palatino Linotype" w:hAnsi="Palatino Linotype"/>
          <w:lang w:val="en-US"/>
        </w:rPr>
        <w:t>önce</w:t>
      </w:r>
      <w:proofErr w:type="spellEnd"/>
      <w:r w:rsidRPr="005F3181">
        <w:rPr>
          <w:rFonts w:ascii="Palatino Linotype" w:hAnsi="Palatino Linotype"/>
          <w:lang w:val="en-US"/>
        </w:rPr>
        <w:t xml:space="preserve"> / </w:t>
      </w:r>
      <w:proofErr w:type="spellStart"/>
      <w:r w:rsidR="00F66EEF" w:rsidRPr="005F3181">
        <w:rPr>
          <w:rFonts w:ascii="Palatino Linotype" w:hAnsi="Palatino Linotype"/>
          <w:lang w:val="en-US"/>
        </w:rPr>
        <w:t>sonra</w:t>
      </w:r>
      <w:proofErr w:type="spellEnd"/>
      <w:r w:rsidRPr="005F3181">
        <w:rPr>
          <w:rFonts w:ascii="Palatino Linotype" w:hAnsi="Palatino Linotype"/>
          <w:lang w:val="en-US"/>
        </w:rPr>
        <w:t xml:space="preserve">, </w:t>
      </w:r>
      <w:proofErr w:type="spellStart"/>
      <w:r w:rsidR="00F66EEF" w:rsidRPr="005F3181">
        <w:rPr>
          <w:rFonts w:ascii="Palatino Linotype" w:hAnsi="Palatino Linotype"/>
          <w:lang w:val="en-US"/>
        </w:rPr>
        <w:t>satır</w:t>
      </w:r>
      <w:proofErr w:type="spellEnd"/>
      <w:r w:rsidR="00F66EEF" w:rsidRPr="005F3181">
        <w:rPr>
          <w:rFonts w:ascii="Palatino Linotype" w:hAnsi="Palatino Linotype"/>
          <w:lang w:val="en-US"/>
        </w:rPr>
        <w:t xml:space="preserve"> </w:t>
      </w:r>
      <w:proofErr w:type="spellStart"/>
      <w:r w:rsidR="00F66EEF" w:rsidRPr="005F3181">
        <w:rPr>
          <w:rFonts w:ascii="Palatino Linotype" w:hAnsi="Palatino Linotype"/>
          <w:lang w:val="en-US"/>
        </w:rPr>
        <w:t>aralığı</w:t>
      </w:r>
      <w:proofErr w:type="spellEnd"/>
      <w:r w:rsidRPr="005F3181">
        <w:rPr>
          <w:rFonts w:ascii="Palatino Linotype" w:hAnsi="Palatino Linotype"/>
          <w:lang w:val="en-US"/>
        </w:rPr>
        <w:t xml:space="preserve"> 16 pt). In this section, the literature of the study, the purpose, importance, problem and sub-problems of the study should be written in a way to form the introduction part of the Turkish comprehensive summary of the study (First line inside 1.25cm, </w:t>
      </w:r>
      <w:r w:rsidR="005F3181" w:rsidRPr="005F3181">
        <w:rPr>
          <w:rFonts w:ascii="Palatino Linotype" w:hAnsi="Palatino Linotype"/>
          <w:lang w:val="en-US"/>
        </w:rPr>
        <w:t>Palatino Linotype</w:t>
      </w:r>
      <w:r w:rsidRPr="005F3181">
        <w:rPr>
          <w:rFonts w:ascii="Palatino Linotype" w:hAnsi="Palatino Linotype"/>
          <w:lang w:val="en-US"/>
        </w:rPr>
        <w:t xml:space="preserve">, 11 </w:t>
      </w:r>
      <w:r w:rsidR="00AA407C" w:rsidRPr="005F3181">
        <w:rPr>
          <w:rFonts w:ascii="Palatino Linotype" w:hAnsi="Palatino Linotype"/>
          <w:lang w:val="en-US"/>
        </w:rPr>
        <w:t>punto</w:t>
      </w:r>
      <w:r w:rsidRPr="005F3181">
        <w:rPr>
          <w:rFonts w:ascii="Palatino Linotype" w:hAnsi="Palatino Linotype"/>
          <w:lang w:val="en-US"/>
        </w:rPr>
        <w:t xml:space="preserve">, </w:t>
      </w:r>
      <w:proofErr w:type="spellStart"/>
      <w:r w:rsidR="00F66EEF" w:rsidRPr="005F3181">
        <w:rPr>
          <w:rFonts w:ascii="Palatino Linotype" w:hAnsi="Palatino Linotype"/>
          <w:lang w:val="en-US"/>
        </w:rPr>
        <w:t>Boşluk</w:t>
      </w:r>
      <w:proofErr w:type="spellEnd"/>
      <w:r w:rsidRPr="005F3181">
        <w:rPr>
          <w:rFonts w:ascii="Palatino Linotype" w:hAnsi="Palatino Linotype"/>
          <w:lang w:val="en-US"/>
        </w:rPr>
        <w:t xml:space="preserve">: 6 pt </w:t>
      </w:r>
      <w:proofErr w:type="spellStart"/>
      <w:r w:rsidR="00F66EEF" w:rsidRPr="005F3181">
        <w:rPr>
          <w:rFonts w:ascii="Palatino Linotype" w:hAnsi="Palatino Linotype"/>
          <w:lang w:val="en-US"/>
        </w:rPr>
        <w:t>önce</w:t>
      </w:r>
      <w:proofErr w:type="spellEnd"/>
      <w:r w:rsidRPr="005F3181">
        <w:rPr>
          <w:rFonts w:ascii="Palatino Linotype" w:hAnsi="Palatino Linotype"/>
          <w:lang w:val="en-US"/>
        </w:rPr>
        <w:t xml:space="preserve"> / </w:t>
      </w:r>
      <w:proofErr w:type="spellStart"/>
      <w:r w:rsidR="00F66EEF" w:rsidRPr="005F3181">
        <w:rPr>
          <w:rFonts w:ascii="Palatino Linotype" w:hAnsi="Palatino Linotype"/>
          <w:lang w:val="en-US"/>
        </w:rPr>
        <w:t>sonra</w:t>
      </w:r>
      <w:proofErr w:type="spellEnd"/>
      <w:r w:rsidRPr="005F3181">
        <w:rPr>
          <w:rFonts w:ascii="Palatino Linotype" w:hAnsi="Palatino Linotype"/>
          <w:lang w:val="en-US"/>
        </w:rPr>
        <w:t xml:space="preserve">, </w:t>
      </w:r>
      <w:proofErr w:type="spellStart"/>
      <w:r w:rsidR="00F66EEF" w:rsidRPr="005F3181">
        <w:rPr>
          <w:rFonts w:ascii="Palatino Linotype" w:hAnsi="Palatino Linotype"/>
          <w:lang w:val="en-US"/>
        </w:rPr>
        <w:t>satır</w:t>
      </w:r>
      <w:proofErr w:type="spellEnd"/>
      <w:r w:rsidR="00F66EEF" w:rsidRPr="005F3181">
        <w:rPr>
          <w:rFonts w:ascii="Palatino Linotype" w:hAnsi="Palatino Linotype"/>
          <w:lang w:val="en-US"/>
        </w:rPr>
        <w:t xml:space="preserve"> </w:t>
      </w:r>
      <w:proofErr w:type="spellStart"/>
      <w:r w:rsidR="00F66EEF" w:rsidRPr="005F3181">
        <w:rPr>
          <w:rFonts w:ascii="Palatino Linotype" w:hAnsi="Palatino Linotype"/>
          <w:lang w:val="en-US"/>
        </w:rPr>
        <w:t>aralığı</w:t>
      </w:r>
      <w:proofErr w:type="spellEnd"/>
      <w:r w:rsidRPr="005F3181">
        <w:rPr>
          <w:rFonts w:ascii="Palatino Linotype" w:hAnsi="Palatino Linotype"/>
          <w:lang w:val="en-US"/>
        </w:rPr>
        <w:t xml:space="preserve"> 16 pt). In this section, the literature of the study, the purpose, importance, problem and sub-problems of the study should be written in a way to form the introduction part of the Turkish comprehensive summary of the study (First line inside 1.25cm, </w:t>
      </w:r>
      <w:r w:rsidR="005F3181" w:rsidRPr="005F3181">
        <w:rPr>
          <w:rFonts w:ascii="Palatino Linotype" w:hAnsi="Palatino Linotype"/>
          <w:lang w:val="en-US"/>
        </w:rPr>
        <w:t>Palatino Linotype</w:t>
      </w:r>
      <w:r w:rsidRPr="005F3181">
        <w:rPr>
          <w:rFonts w:ascii="Palatino Linotype" w:hAnsi="Palatino Linotype"/>
          <w:lang w:val="en-US"/>
        </w:rPr>
        <w:t xml:space="preserve">, 11 </w:t>
      </w:r>
      <w:r w:rsidR="00AA407C" w:rsidRPr="005F3181">
        <w:rPr>
          <w:rFonts w:ascii="Palatino Linotype" w:hAnsi="Palatino Linotype"/>
          <w:lang w:val="en-US"/>
        </w:rPr>
        <w:t>punto</w:t>
      </w:r>
      <w:r w:rsidRPr="005F3181">
        <w:rPr>
          <w:rFonts w:ascii="Palatino Linotype" w:hAnsi="Palatino Linotype"/>
          <w:lang w:val="en-US"/>
        </w:rPr>
        <w:t xml:space="preserve">, </w:t>
      </w:r>
      <w:proofErr w:type="spellStart"/>
      <w:r w:rsidR="00F66EEF" w:rsidRPr="005F3181">
        <w:rPr>
          <w:rFonts w:ascii="Palatino Linotype" w:hAnsi="Palatino Linotype"/>
          <w:lang w:val="en-US"/>
        </w:rPr>
        <w:t>Boşluk</w:t>
      </w:r>
      <w:proofErr w:type="spellEnd"/>
      <w:r w:rsidRPr="005F3181">
        <w:rPr>
          <w:rFonts w:ascii="Palatino Linotype" w:hAnsi="Palatino Linotype"/>
          <w:lang w:val="en-US"/>
        </w:rPr>
        <w:t xml:space="preserve">: 6 pt </w:t>
      </w:r>
      <w:proofErr w:type="spellStart"/>
      <w:r w:rsidR="00F66EEF" w:rsidRPr="005F3181">
        <w:rPr>
          <w:rFonts w:ascii="Palatino Linotype" w:hAnsi="Palatino Linotype"/>
          <w:lang w:val="en-US"/>
        </w:rPr>
        <w:t>önce</w:t>
      </w:r>
      <w:proofErr w:type="spellEnd"/>
      <w:r w:rsidRPr="005F3181">
        <w:rPr>
          <w:rFonts w:ascii="Palatino Linotype" w:hAnsi="Palatino Linotype"/>
          <w:lang w:val="en-US"/>
        </w:rPr>
        <w:t xml:space="preserve"> / </w:t>
      </w:r>
      <w:proofErr w:type="spellStart"/>
      <w:r w:rsidR="00F66EEF" w:rsidRPr="005F3181">
        <w:rPr>
          <w:rFonts w:ascii="Palatino Linotype" w:hAnsi="Palatino Linotype"/>
          <w:lang w:val="en-US"/>
        </w:rPr>
        <w:t>sonra</w:t>
      </w:r>
      <w:proofErr w:type="spellEnd"/>
      <w:r w:rsidRPr="005F3181">
        <w:rPr>
          <w:rFonts w:ascii="Palatino Linotype" w:hAnsi="Palatino Linotype"/>
          <w:lang w:val="en-US"/>
        </w:rPr>
        <w:t xml:space="preserve">, </w:t>
      </w:r>
      <w:proofErr w:type="spellStart"/>
      <w:r w:rsidR="00F66EEF" w:rsidRPr="005F3181">
        <w:rPr>
          <w:rFonts w:ascii="Palatino Linotype" w:hAnsi="Palatino Linotype"/>
          <w:lang w:val="en-US"/>
        </w:rPr>
        <w:t>satır</w:t>
      </w:r>
      <w:proofErr w:type="spellEnd"/>
      <w:r w:rsidR="00F66EEF" w:rsidRPr="005F3181">
        <w:rPr>
          <w:rFonts w:ascii="Palatino Linotype" w:hAnsi="Palatino Linotype"/>
          <w:lang w:val="en-US"/>
        </w:rPr>
        <w:t xml:space="preserve"> </w:t>
      </w:r>
      <w:proofErr w:type="spellStart"/>
      <w:r w:rsidR="00F66EEF" w:rsidRPr="005F3181">
        <w:rPr>
          <w:rFonts w:ascii="Palatino Linotype" w:hAnsi="Palatino Linotype"/>
          <w:lang w:val="en-US"/>
        </w:rPr>
        <w:t>aralığı</w:t>
      </w:r>
      <w:proofErr w:type="spellEnd"/>
      <w:r w:rsidRPr="005F3181">
        <w:rPr>
          <w:rFonts w:ascii="Palatino Linotype" w:hAnsi="Palatino Linotype"/>
          <w:lang w:val="en-US"/>
        </w:rPr>
        <w:t xml:space="preserve"> 16 pt). </w:t>
      </w:r>
    </w:p>
    <w:p w14:paraId="4F88223F" w14:textId="533186ED" w:rsidR="00B92F06" w:rsidRPr="005F3181" w:rsidRDefault="00B92F06" w:rsidP="00B92F06">
      <w:pPr>
        <w:spacing w:before="120" w:after="120" w:line="240" w:lineRule="atLeast"/>
        <w:jc w:val="center"/>
        <w:rPr>
          <w:rFonts w:ascii="Palatino Linotype" w:hAnsi="Palatino Linotype"/>
          <w:b/>
          <w:sz w:val="28"/>
          <w:szCs w:val="24"/>
          <w:lang w:val="en-US"/>
        </w:rPr>
      </w:pPr>
      <w:r w:rsidRPr="005F3181">
        <w:rPr>
          <w:rFonts w:ascii="Palatino Linotype" w:hAnsi="Palatino Linotype"/>
          <w:b/>
          <w:sz w:val="28"/>
          <w:szCs w:val="24"/>
          <w:lang w:val="en-US"/>
        </w:rPr>
        <w:t xml:space="preserve">Method (Centered, </w:t>
      </w:r>
      <w:r w:rsidR="005F3181" w:rsidRPr="005F3181">
        <w:rPr>
          <w:rFonts w:ascii="Palatino Linotype" w:hAnsi="Palatino Linotype"/>
          <w:b/>
          <w:sz w:val="28"/>
          <w:szCs w:val="24"/>
          <w:lang w:val="en-US"/>
        </w:rPr>
        <w:t>Palatino Linotype</w:t>
      </w:r>
      <w:r w:rsidRPr="005F3181">
        <w:rPr>
          <w:rFonts w:ascii="Palatino Linotype" w:hAnsi="Palatino Linotype"/>
          <w:b/>
          <w:sz w:val="28"/>
          <w:szCs w:val="24"/>
          <w:lang w:val="en-US"/>
        </w:rPr>
        <w:t>, Bold 14 font, Spacing: 6 pt before / after, line spacing 12 pt)</w:t>
      </w:r>
    </w:p>
    <w:p w14:paraId="3496B98F" w14:textId="67050E51" w:rsidR="00B92F06" w:rsidRPr="005F3181" w:rsidRDefault="00B92F06" w:rsidP="00B92F06">
      <w:pPr>
        <w:spacing w:before="120" w:after="120" w:line="320" w:lineRule="atLeast"/>
        <w:ind w:firstLine="709"/>
        <w:jc w:val="both"/>
        <w:rPr>
          <w:rFonts w:ascii="Palatino Linotype" w:hAnsi="Palatino Linotype"/>
          <w:lang w:val="en-US"/>
        </w:rPr>
      </w:pPr>
      <w:r w:rsidRPr="005F3181">
        <w:rPr>
          <w:rFonts w:ascii="Palatino Linotype" w:hAnsi="Palatino Linotype"/>
          <w:lang w:val="en-US"/>
        </w:rPr>
        <w:t xml:space="preserve">In this section, the method of the study, the source of the data (sample / study group, etc.), data collection tools, the path followed in the study and the analysis of the data should be written as to form the method part of the study (First line is 1.25cm from inside, </w:t>
      </w:r>
      <w:r w:rsidR="005F3181" w:rsidRPr="005F3181">
        <w:rPr>
          <w:rFonts w:ascii="Palatino Linotype" w:hAnsi="Palatino Linotype"/>
          <w:lang w:val="en-US"/>
        </w:rPr>
        <w:t>Palatino Linotype</w:t>
      </w:r>
      <w:r w:rsidRPr="005F3181">
        <w:rPr>
          <w:rFonts w:ascii="Palatino Linotype" w:hAnsi="Palatino Linotype"/>
          <w:lang w:val="en-US"/>
        </w:rPr>
        <w:t xml:space="preserve">, 11 fonts, Spacing: 6pt before / after, line spacing 16pt). In this section, the method of the study, the source of the data (sample / study group, etc.), data collection tools, the path followed in the study and the analysis of the data should be written as to form the method part of the study (First line is 1.25cm from inside, </w:t>
      </w:r>
      <w:r w:rsidR="005F3181" w:rsidRPr="005F3181">
        <w:rPr>
          <w:rFonts w:ascii="Palatino Linotype" w:hAnsi="Palatino Linotype"/>
          <w:lang w:val="en-US"/>
        </w:rPr>
        <w:t>Palatino Linotype</w:t>
      </w:r>
      <w:r w:rsidRPr="005F3181">
        <w:rPr>
          <w:rFonts w:ascii="Palatino Linotype" w:hAnsi="Palatino Linotype"/>
          <w:lang w:val="en-US"/>
        </w:rPr>
        <w:t xml:space="preserve">, 11 fonts, Spacing: 6pt before / after, line spacing 16pt). In this section, the method of the study, the source of the data (sample / study group, etc.), data collection tools, the path followed in the study and the analysis of the data should be written as to form the method part of the study (First line is 1.25cm from inside, </w:t>
      </w:r>
      <w:r w:rsidR="005F3181" w:rsidRPr="005F3181">
        <w:rPr>
          <w:rFonts w:ascii="Palatino Linotype" w:hAnsi="Palatino Linotype"/>
          <w:lang w:val="en-US"/>
        </w:rPr>
        <w:t>Palatino Linotype</w:t>
      </w:r>
      <w:r w:rsidRPr="005F3181">
        <w:rPr>
          <w:rFonts w:ascii="Palatino Linotype" w:hAnsi="Palatino Linotype"/>
          <w:lang w:val="en-US"/>
        </w:rPr>
        <w:t xml:space="preserve">, 11 fonts, Spacing: 6pt before / after, line spacing 16pt). In this section, the method of the study, the source of the data (sample / study group, etc.), data collection tools, the path followed in the study and the analysis of the data should be written as to form the method part of the study (First line is 1.25cm from inside, </w:t>
      </w:r>
      <w:r w:rsidR="005F3181" w:rsidRPr="005F3181">
        <w:rPr>
          <w:rFonts w:ascii="Palatino Linotype" w:hAnsi="Palatino Linotype"/>
          <w:lang w:val="en-US"/>
        </w:rPr>
        <w:t>Palatino Linotype</w:t>
      </w:r>
      <w:r w:rsidRPr="005F3181">
        <w:rPr>
          <w:rFonts w:ascii="Palatino Linotype" w:hAnsi="Palatino Linotype"/>
          <w:lang w:val="en-US"/>
        </w:rPr>
        <w:t xml:space="preserve">, 11 fonts, Spacing: 6pt before / after, line spacing 16pt). </w:t>
      </w:r>
    </w:p>
    <w:p w14:paraId="16548D8A" w14:textId="620442EB" w:rsidR="00996720" w:rsidRPr="005F3181" w:rsidRDefault="00996720" w:rsidP="00996720">
      <w:pPr>
        <w:spacing w:before="120" w:after="120" w:line="320" w:lineRule="atLeast"/>
        <w:ind w:firstLine="709"/>
        <w:jc w:val="both"/>
        <w:rPr>
          <w:rFonts w:ascii="Palatino Linotype" w:hAnsi="Palatino Linotype"/>
          <w:lang w:val="en-US"/>
        </w:rPr>
      </w:pPr>
      <w:r w:rsidRPr="005F3181">
        <w:rPr>
          <w:rFonts w:ascii="Palatino Linotype" w:hAnsi="Palatino Linotype"/>
          <w:lang w:val="en-US"/>
        </w:rPr>
        <w:t>In this section, the method of the study in general, the source of the data (sample / study group, etc.), data collection tools, the path followed in the study and the analysis of the data should be written o as to form the method part of the Turkish comprehensive summary of the study (</w:t>
      </w:r>
      <w:r w:rsidR="009A5205" w:rsidRPr="005F3181">
        <w:rPr>
          <w:rFonts w:ascii="Palatino Linotype" w:hAnsi="Palatino Linotype"/>
          <w:lang w:val="en-US"/>
        </w:rPr>
        <w:t xml:space="preserve">İlk </w:t>
      </w:r>
      <w:proofErr w:type="spellStart"/>
      <w:r w:rsidR="009A5205" w:rsidRPr="005F3181">
        <w:rPr>
          <w:rFonts w:ascii="Palatino Linotype" w:hAnsi="Palatino Linotype"/>
          <w:lang w:val="en-US"/>
        </w:rPr>
        <w:t>sıra</w:t>
      </w:r>
      <w:proofErr w:type="spellEnd"/>
      <w:r w:rsidR="009A5205" w:rsidRPr="005F3181">
        <w:rPr>
          <w:rFonts w:ascii="Palatino Linotype" w:hAnsi="Palatino Linotype"/>
          <w:lang w:val="en-US"/>
        </w:rPr>
        <w:t xml:space="preserve"> </w:t>
      </w:r>
      <w:proofErr w:type="spellStart"/>
      <w:r w:rsidR="009A5205" w:rsidRPr="005F3181">
        <w:rPr>
          <w:rFonts w:ascii="Palatino Linotype" w:hAnsi="Palatino Linotype"/>
          <w:lang w:val="en-US"/>
        </w:rPr>
        <w:t>içeriden</w:t>
      </w:r>
      <w:proofErr w:type="spellEnd"/>
      <w:r w:rsidR="009A5205" w:rsidRPr="005F3181">
        <w:rPr>
          <w:rFonts w:ascii="Palatino Linotype" w:hAnsi="Palatino Linotype"/>
          <w:lang w:val="en-US"/>
        </w:rPr>
        <w:t xml:space="preserve"> 1,25 cm</w:t>
      </w:r>
      <w:r w:rsidRPr="005F3181">
        <w:rPr>
          <w:rFonts w:ascii="Palatino Linotype" w:hAnsi="Palatino Linotype"/>
          <w:lang w:val="en-US"/>
        </w:rPr>
        <w:t xml:space="preserve">, </w:t>
      </w:r>
      <w:r w:rsidR="005F3181" w:rsidRPr="005F3181">
        <w:rPr>
          <w:rFonts w:ascii="Palatino Linotype" w:hAnsi="Palatino Linotype"/>
          <w:lang w:val="en-US"/>
        </w:rPr>
        <w:t>Palatino Linotype</w:t>
      </w:r>
      <w:r w:rsidRPr="005F3181">
        <w:rPr>
          <w:rFonts w:ascii="Palatino Linotype" w:hAnsi="Palatino Linotype"/>
          <w:lang w:val="en-US"/>
        </w:rPr>
        <w:t xml:space="preserve">, 11 </w:t>
      </w:r>
      <w:r w:rsidR="00AA407C" w:rsidRPr="005F3181">
        <w:rPr>
          <w:rFonts w:ascii="Palatino Linotype" w:hAnsi="Palatino Linotype"/>
          <w:lang w:val="en-US"/>
        </w:rPr>
        <w:t>punto</w:t>
      </w:r>
      <w:r w:rsidRPr="005F3181">
        <w:rPr>
          <w:rFonts w:ascii="Palatino Linotype" w:hAnsi="Palatino Linotype"/>
          <w:lang w:val="en-US"/>
        </w:rPr>
        <w:t xml:space="preserve">, </w:t>
      </w:r>
      <w:proofErr w:type="spellStart"/>
      <w:r w:rsidR="00F66EEF" w:rsidRPr="005F3181">
        <w:rPr>
          <w:rFonts w:ascii="Palatino Linotype" w:hAnsi="Palatino Linotype"/>
          <w:lang w:val="en-US"/>
        </w:rPr>
        <w:t>Boşluk</w:t>
      </w:r>
      <w:proofErr w:type="spellEnd"/>
      <w:r w:rsidRPr="005F3181">
        <w:rPr>
          <w:rFonts w:ascii="Palatino Linotype" w:hAnsi="Palatino Linotype"/>
          <w:lang w:val="en-US"/>
        </w:rPr>
        <w:t xml:space="preserve">: 6pt </w:t>
      </w:r>
      <w:proofErr w:type="spellStart"/>
      <w:r w:rsidR="00F66EEF" w:rsidRPr="005F3181">
        <w:rPr>
          <w:rFonts w:ascii="Palatino Linotype" w:hAnsi="Palatino Linotype"/>
          <w:lang w:val="en-US"/>
        </w:rPr>
        <w:t>önce</w:t>
      </w:r>
      <w:proofErr w:type="spellEnd"/>
      <w:r w:rsidRPr="005F3181">
        <w:rPr>
          <w:rFonts w:ascii="Palatino Linotype" w:hAnsi="Palatino Linotype"/>
          <w:lang w:val="en-US"/>
        </w:rPr>
        <w:t xml:space="preserve"> / </w:t>
      </w:r>
      <w:proofErr w:type="spellStart"/>
      <w:r w:rsidR="00F66EEF" w:rsidRPr="005F3181">
        <w:rPr>
          <w:rFonts w:ascii="Palatino Linotype" w:hAnsi="Palatino Linotype"/>
          <w:lang w:val="en-US"/>
        </w:rPr>
        <w:t>sonra</w:t>
      </w:r>
      <w:proofErr w:type="spellEnd"/>
      <w:r w:rsidRPr="005F3181">
        <w:rPr>
          <w:rFonts w:ascii="Palatino Linotype" w:hAnsi="Palatino Linotype"/>
          <w:lang w:val="en-US"/>
        </w:rPr>
        <w:t xml:space="preserve">, </w:t>
      </w:r>
      <w:proofErr w:type="spellStart"/>
      <w:r w:rsidR="00F66EEF" w:rsidRPr="005F3181">
        <w:rPr>
          <w:rFonts w:ascii="Palatino Linotype" w:hAnsi="Palatino Linotype"/>
          <w:lang w:val="en-US"/>
        </w:rPr>
        <w:t>satır</w:t>
      </w:r>
      <w:proofErr w:type="spellEnd"/>
      <w:r w:rsidR="00F66EEF" w:rsidRPr="005F3181">
        <w:rPr>
          <w:rFonts w:ascii="Palatino Linotype" w:hAnsi="Palatino Linotype"/>
          <w:lang w:val="en-US"/>
        </w:rPr>
        <w:t xml:space="preserve"> </w:t>
      </w:r>
      <w:proofErr w:type="spellStart"/>
      <w:r w:rsidR="00F66EEF" w:rsidRPr="005F3181">
        <w:rPr>
          <w:rFonts w:ascii="Palatino Linotype" w:hAnsi="Palatino Linotype"/>
          <w:lang w:val="en-US"/>
        </w:rPr>
        <w:t>aralığı</w:t>
      </w:r>
      <w:proofErr w:type="spellEnd"/>
      <w:r w:rsidRPr="005F3181">
        <w:rPr>
          <w:rFonts w:ascii="Palatino Linotype" w:hAnsi="Palatino Linotype"/>
          <w:lang w:val="en-US"/>
        </w:rPr>
        <w:t xml:space="preserve"> 16pt). In this section, the method of the study in general, the source of the data (sample / study group, etc.), data collection tools, the path followed in the study and the analysis of the data should be written o as to form the method part of the Turkish comprehensive summary of the study (</w:t>
      </w:r>
      <w:r w:rsidR="009A5205" w:rsidRPr="005F3181">
        <w:rPr>
          <w:rFonts w:ascii="Palatino Linotype" w:hAnsi="Palatino Linotype"/>
          <w:lang w:val="en-US"/>
        </w:rPr>
        <w:t xml:space="preserve">İlk </w:t>
      </w:r>
      <w:proofErr w:type="spellStart"/>
      <w:r w:rsidR="009A5205" w:rsidRPr="005F3181">
        <w:rPr>
          <w:rFonts w:ascii="Palatino Linotype" w:hAnsi="Palatino Linotype"/>
          <w:lang w:val="en-US"/>
        </w:rPr>
        <w:t>sıra</w:t>
      </w:r>
      <w:proofErr w:type="spellEnd"/>
      <w:r w:rsidR="009A5205" w:rsidRPr="005F3181">
        <w:rPr>
          <w:rFonts w:ascii="Palatino Linotype" w:hAnsi="Palatino Linotype"/>
          <w:lang w:val="en-US"/>
        </w:rPr>
        <w:t xml:space="preserve"> </w:t>
      </w:r>
      <w:proofErr w:type="spellStart"/>
      <w:r w:rsidR="009A5205" w:rsidRPr="005F3181">
        <w:rPr>
          <w:rFonts w:ascii="Palatino Linotype" w:hAnsi="Palatino Linotype"/>
          <w:lang w:val="en-US"/>
        </w:rPr>
        <w:t>içeriden</w:t>
      </w:r>
      <w:proofErr w:type="spellEnd"/>
      <w:r w:rsidR="009A5205" w:rsidRPr="005F3181">
        <w:rPr>
          <w:rFonts w:ascii="Palatino Linotype" w:hAnsi="Palatino Linotype"/>
          <w:lang w:val="en-US"/>
        </w:rPr>
        <w:t xml:space="preserve"> 1,25 cm</w:t>
      </w:r>
      <w:r w:rsidRPr="005F3181">
        <w:rPr>
          <w:rFonts w:ascii="Palatino Linotype" w:hAnsi="Palatino Linotype"/>
          <w:lang w:val="en-US"/>
        </w:rPr>
        <w:t xml:space="preserve">, </w:t>
      </w:r>
      <w:r w:rsidR="005F3181" w:rsidRPr="005F3181">
        <w:rPr>
          <w:rFonts w:ascii="Palatino Linotype" w:hAnsi="Palatino Linotype"/>
          <w:lang w:val="en-US"/>
        </w:rPr>
        <w:t>Palatino Linotype</w:t>
      </w:r>
      <w:r w:rsidRPr="005F3181">
        <w:rPr>
          <w:rFonts w:ascii="Palatino Linotype" w:hAnsi="Palatino Linotype"/>
          <w:lang w:val="en-US"/>
        </w:rPr>
        <w:t xml:space="preserve">, 11 </w:t>
      </w:r>
      <w:r w:rsidR="00AA407C" w:rsidRPr="005F3181">
        <w:rPr>
          <w:rFonts w:ascii="Palatino Linotype" w:hAnsi="Palatino Linotype"/>
          <w:lang w:val="en-US"/>
        </w:rPr>
        <w:t>punto</w:t>
      </w:r>
      <w:r w:rsidRPr="005F3181">
        <w:rPr>
          <w:rFonts w:ascii="Palatino Linotype" w:hAnsi="Palatino Linotype"/>
          <w:lang w:val="en-US"/>
        </w:rPr>
        <w:t xml:space="preserve">, </w:t>
      </w:r>
      <w:proofErr w:type="spellStart"/>
      <w:r w:rsidR="00F66EEF" w:rsidRPr="005F3181">
        <w:rPr>
          <w:rFonts w:ascii="Palatino Linotype" w:hAnsi="Palatino Linotype"/>
          <w:lang w:val="en-US"/>
        </w:rPr>
        <w:t>Boşluk</w:t>
      </w:r>
      <w:proofErr w:type="spellEnd"/>
      <w:r w:rsidRPr="005F3181">
        <w:rPr>
          <w:rFonts w:ascii="Palatino Linotype" w:hAnsi="Palatino Linotype"/>
          <w:lang w:val="en-US"/>
        </w:rPr>
        <w:t xml:space="preserve">: 6pt </w:t>
      </w:r>
      <w:proofErr w:type="spellStart"/>
      <w:r w:rsidR="00F66EEF" w:rsidRPr="005F3181">
        <w:rPr>
          <w:rFonts w:ascii="Palatino Linotype" w:hAnsi="Palatino Linotype"/>
          <w:lang w:val="en-US"/>
        </w:rPr>
        <w:t>önce</w:t>
      </w:r>
      <w:proofErr w:type="spellEnd"/>
      <w:r w:rsidRPr="005F3181">
        <w:rPr>
          <w:rFonts w:ascii="Palatino Linotype" w:hAnsi="Palatino Linotype"/>
          <w:lang w:val="en-US"/>
        </w:rPr>
        <w:t xml:space="preserve"> / </w:t>
      </w:r>
      <w:proofErr w:type="spellStart"/>
      <w:r w:rsidR="00F66EEF" w:rsidRPr="005F3181">
        <w:rPr>
          <w:rFonts w:ascii="Palatino Linotype" w:hAnsi="Palatino Linotype"/>
          <w:lang w:val="en-US"/>
        </w:rPr>
        <w:t>sonra</w:t>
      </w:r>
      <w:proofErr w:type="spellEnd"/>
      <w:r w:rsidRPr="005F3181">
        <w:rPr>
          <w:rFonts w:ascii="Palatino Linotype" w:hAnsi="Palatino Linotype"/>
          <w:lang w:val="en-US"/>
        </w:rPr>
        <w:t xml:space="preserve">, </w:t>
      </w:r>
      <w:proofErr w:type="spellStart"/>
      <w:r w:rsidR="00F66EEF" w:rsidRPr="005F3181">
        <w:rPr>
          <w:rFonts w:ascii="Palatino Linotype" w:hAnsi="Palatino Linotype"/>
          <w:lang w:val="en-US"/>
        </w:rPr>
        <w:t>satır</w:t>
      </w:r>
      <w:proofErr w:type="spellEnd"/>
      <w:r w:rsidR="00F66EEF" w:rsidRPr="005F3181">
        <w:rPr>
          <w:rFonts w:ascii="Palatino Linotype" w:hAnsi="Palatino Linotype"/>
          <w:lang w:val="en-US"/>
        </w:rPr>
        <w:t xml:space="preserve"> </w:t>
      </w:r>
      <w:proofErr w:type="spellStart"/>
      <w:r w:rsidR="00F66EEF" w:rsidRPr="005F3181">
        <w:rPr>
          <w:rFonts w:ascii="Palatino Linotype" w:hAnsi="Palatino Linotype"/>
          <w:lang w:val="en-US"/>
        </w:rPr>
        <w:t>aralığı</w:t>
      </w:r>
      <w:proofErr w:type="spellEnd"/>
      <w:r w:rsidRPr="005F3181">
        <w:rPr>
          <w:rFonts w:ascii="Palatino Linotype" w:hAnsi="Palatino Linotype"/>
          <w:lang w:val="en-US"/>
        </w:rPr>
        <w:t xml:space="preserve"> 16pt). In this section, the method of the study in general, the source of the data (sample / study group, etc.), data collection tools, the path followed in the study and the analysis of the data should be written o as to form the method part of the Turkish comprehensive summary of the study (</w:t>
      </w:r>
      <w:r w:rsidR="009A5205" w:rsidRPr="005F3181">
        <w:rPr>
          <w:rFonts w:ascii="Palatino Linotype" w:hAnsi="Palatino Linotype"/>
          <w:lang w:val="en-US"/>
        </w:rPr>
        <w:t xml:space="preserve">İlk </w:t>
      </w:r>
      <w:proofErr w:type="spellStart"/>
      <w:r w:rsidR="009A5205" w:rsidRPr="005F3181">
        <w:rPr>
          <w:rFonts w:ascii="Palatino Linotype" w:hAnsi="Palatino Linotype"/>
          <w:lang w:val="en-US"/>
        </w:rPr>
        <w:t>sıra</w:t>
      </w:r>
      <w:proofErr w:type="spellEnd"/>
      <w:r w:rsidR="009A5205" w:rsidRPr="005F3181">
        <w:rPr>
          <w:rFonts w:ascii="Palatino Linotype" w:hAnsi="Palatino Linotype"/>
          <w:lang w:val="en-US"/>
        </w:rPr>
        <w:t xml:space="preserve"> </w:t>
      </w:r>
      <w:proofErr w:type="spellStart"/>
      <w:r w:rsidR="009A5205" w:rsidRPr="005F3181">
        <w:rPr>
          <w:rFonts w:ascii="Palatino Linotype" w:hAnsi="Palatino Linotype"/>
          <w:lang w:val="en-US"/>
        </w:rPr>
        <w:t>içeriden</w:t>
      </w:r>
      <w:proofErr w:type="spellEnd"/>
      <w:r w:rsidR="009A5205" w:rsidRPr="005F3181">
        <w:rPr>
          <w:rFonts w:ascii="Palatino Linotype" w:hAnsi="Palatino Linotype"/>
          <w:lang w:val="en-US"/>
        </w:rPr>
        <w:t xml:space="preserve"> 1,25 cm</w:t>
      </w:r>
      <w:r w:rsidRPr="005F3181">
        <w:rPr>
          <w:rFonts w:ascii="Palatino Linotype" w:hAnsi="Palatino Linotype"/>
          <w:lang w:val="en-US"/>
        </w:rPr>
        <w:t xml:space="preserve">, </w:t>
      </w:r>
      <w:r w:rsidR="005F3181" w:rsidRPr="005F3181">
        <w:rPr>
          <w:rFonts w:ascii="Palatino Linotype" w:hAnsi="Palatino Linotype"/>
          <w:lang w:val="en-US"/>
        </w:rPr>
        <w:t>Palatino Linotype</w:t>
      </w:r>
      <w:r w:rsidRPr="005F3181">
        <w:rPr>
          <w:rFonts w:ascii="Palatino Linotype" w:hAnsi="Palatino Linotype"/>
          <w:lang w:val="en-US"/>
        </w:rPr>
        <w:t xml:space="preserve">, 11 </w:t>
      </w:r>
      <w:r w:rsidR="00AA407C" w:rsidRPr="005F3181">
        <w:rPr>
          <w:rFonts w:ascii="Palatino Linotype" w:hAnsi="Palatino Linotype"/>
          <w:lang w:val="en-US"/>
        </w:rPr>
        <w:t>punto</w:t>
      </w:r>
      <w:r w:rsidRPr="005F3181">
        <w:rPr>
          <w:rFonts w:ascii="Palatino Linotype" w:hAnsi="Palatino Linotype"/>
          <w:lang w:val="en-US"/>
        </w:rPr>
        <w:t xml:space="preserve">, </w:t>
      </w:r>
      <w:proofErr w:type="spellStart"/>
      <w:r w:rsidR="00F66EEF" w:rsidRPr="005F3181">
        <w:rPr>
          <w:rFonts w:ascii="Palatino Linotype" w:hAnsi="Palatino Linotype"/>
          <w:lang w:val="en-US"/>
        </w:rPr>
        <w:t>Boşluk</w:t>
      </w:r>
      <w:proofErr w:type="spellEnd"/>
      <w:r w:rsidRPr="005F3181">
        <w:rPr>
          <w:rFonts w:ascii="Palatino Linotype" w:hAnsi="Palatino Linotype"/>
          <w:lang w:val="en-US"/>
        </w:rPr>
        <w:t xml:space="preserve">: 6pt </w:t>
      </w:r>
      <w:proofErr w:type="spellStart"/>
      <w:r w:rsidR="00F66EEF" w:rsidRPr="005F3181">
        <w:rPr>
          <w:rFonts w:ascii="Palatino Linotype" w:hAnsi="Palatino Linotype"/>
          <w:lang w:val="en-US"/>
        </w:rPr>
        <w:t>önce</w:t>
      </w:r>
      <w:proofErr w:type="spellEnd"/>
      <w:r w:rsidRPr="005F3181">
        <w:rPr>
          <w:rFonts w:ascii="Palatino Linotype" w:hAnsi="Palatino Linotype"/>
          <w:lang w:val="en-US"/>
        </w:rPr>
        <w:t xml:space="preserve"> / </w:t>
      </w:r>
      <w:proofErr w:type="spellStart"/>
      <w:r w:rsidR="00F66EEF" w:rsidRPr="005F3181">
        <w:rPr>
          <w:rFonts w:ascii="Palatino Linotype" w:hAnsi="Palatino Linotype"/>
          <w:lang w:val="en-US"/>
        </w:rPr>
        <w:t>sonra</w:t>
      </w:r>
      <w:proofErr w:type="spellEnd"/>
      <w:r w:rsidRPr="005F3181">
        <w:rPr>
          <w:rFonts w:ascii="Palatino Linotype" w:hAnsi="Palatino Linotype"/>
          <w:lang w:val="en-US"/>
        </w:rPr>
        <w:t xml:space="preserve">, </w:t>
      </w:r>
      <w:proofErr w:type="spellStart"/>
      <w:r w:rsidR="00F66EEF" w:rsidRPr="005F3181">
        <w:rPr>
          <w:rFonts w:ascii="Palatino Linotype" w:hAnsi="Palatino Linotype"/>
          <w:lang w:val="en-US"/>
        </w:rPr>
        <w:t>satır</w:t>
      </w:r>
      <w:proofErr w:type="spellEnd"/>
      <w:r w:rsidR="00F66EEF" w:rsidRPr="005F3181">
        <w:rPr>
          <w:rFonts w:ascii="Palatino Linotype" w:hAnsi="Palatino Linotype"/>
          <w:lang w:val="en-US"/>
        </w:rPr>
        <w:t xml:space="preserve"> </w:t>
      </w:r>
      <w:proofErr w:type="spellStart"/>
      <w:r w:rsidR="00F66EEF" w:rsidRPr="005F3181">
        <w:rPr>
          <w:rFonts w:ascii="Palatino Linotype" w:hAnsi="Palatino Linotype"/>
          <w:lang w:val="en-US"/>
        </w:rPr>
        <w:t>aralığı</w:t>
      </w:r>
      <w:proofErr w:type="spellEnd"/>
      <w:r w:rsidRPr="005F3181">
        <w:rPr>
          <w:rFonts w:ascii="Palatino Linotype" w:hAnsi="Palatino Linotype"/>
          <w:lang w:val="en-US"/>
        </w:rPr>
        <w:t xml:space="preserve"> 16pt). </w:t>
      </w:r>
    </w:p>
    <w:p w14:paraId="6CDCD0CF" w14:textId="77D4F4C2" w:rsidR="00B92F06" w:rsidRPr="005F3181" w:rsidRDefault="00B92F06" w:rsidP="00B92F06">
      <w:pPr>
        <w:spacing w:before="120" w:after="120" w:line="240" w:lineRule="atLeast"/>
        <w:jc w:val="center"/>
        <w:rPr>
          <w:rFonts w:ascii="Palatino Linotype" w:hAnsi="Palatino Linotype"/>
          <w:b/>
          <w:sz w:val="28"/>
          <w:szCs w:val="24"/>
          <w:lang w:val="en-US"/>
        </w:rPr>
      </w:pPr>
      <w:r w:rsidRPr="005F3181">
        <w:rPr>
          <w:rFonts w:ascii="Palatino Linotype" w:hAnsi="Palatino Linotype"/>
          <w:b/>
          <w:sz w:val="28"/>
          <w:szCs w:val="24"/>
          <w:lang w:val="en-US"/>
        </w:rPr>
        <w:t xml:space="preserve">Findings (Centered, </w:t>
      </w:r>
      <w:r w:rsidR="005F3181" w:rsidRPr="005F3181">
        <w:rPr>
          <w:rFonts w:ascii="Palatino Linotype" w:hAnsi="Palatino Linotype"/>
          <w:b/>
          <w:sz w:val="28"/>
          <w:szCs w:val="24"/>
          <w:lang w:val="en-US"/>
        </w:rPr>
        <w:t>Palatino Linotype</w:t>
      </w:r>
      <w:r w:rsidRPr="005F3181">
        <w:rPr>
          <w:rFonts w:ascii="Palatino Linotype" w:hAnsi="Palatino Linotype"/>
          <w:b/>
          <w:sz w:val="28"/>
          <w:szCs w:val="24"/>
          <w:lang w:val="en-US"/>
        </w:rPr>
        <w:t>, Bold 14 font, Spacing: 6 pt before / after, line spacing 12 pt)</w:t>
      </w:r>
    </w:p>
    <w:p w14:paraId="6E437601" w14:textId="7982CB0F" w:rsidR="00B92F06" w:rsidRPr="005F3181" w:rsidRDefault="00B92F06" w:rsidP="00B92F06">
      <w:pPr>
        <w:spacing w:before="120" w:after="120" w:line="320" w:lineRule="atLeast"/>
        <w:ind w:firstLine="709"/>
        <w:jc w:val="both"/>
        <w:rPr>
          <w:rFonts w:ascii="Palatino Linotype" w:hAnsi="Palatino Linotype"/>
          <w:lang w:val="en-US"/>
        </w:rPr>
      </w:pPr>
      <w:r w:rsidRPr="005F3181">
        <w:rPr>
          <w:rFonts w:ascii="Palatino Linotype" w:hAnsi="Palatino Linotype"/>
          <w:lang w:val="en-US"/>
        </w:rPr>
        <w:lastRenderedPageBreak/>
        <w:t xml:space="preserve">In this section, the findings obtained from the data of the study and the tables, figures, etc. of these findings should take place (First line 1.25cm from inside, </w:t>
      </w:r>
      <w:r w:rsidR="005F3181" w:rsidRPr="005F3181">
        <w:rPr>
          <w:rFonts w:ascii="Palatino Linotype" w:hAnsi="Palatino Linotype"/>
          <w:lang w:val="en-US"/>
        </w:rPr>
        <w:t>Palatino Linotype</w:t>
      </w:r>
      <w:r w:rsidRPr="005F3181">
        <w:rPr>
          <w:rFonts w:ascii="Palatino Linotype" w:hAnsi="Palatino Linotype"/>
          <w:lang w:val="en-US"/>
        </w:rPr>
        <w:t xml:space="preserve">, 11 fonts, Spacing: 6 pt before / after, line spacing 16pt). In this section, the findings obtained from the data of the study and the tables, figures, etc. of these findings should take place (First line 1.25cm from inside, </w:t>
      </w:r>
      <w:r w:rsidR="005F3181" w:rsidRPr="005F3181">
        <w:rPr>
          <w:rFonts w:ascii="Palatino Linotype" w:hAnsi="Palatino Linotype"/>
          <w:lang w:val="en-US"/>
        </w:rPr>
        <w:t>Palatino Linotype</w:t>
      </w:r>
      <w:r w:rsidRPr="005F3181">
        <w:rPr>
          <w:rFonts w:ascii="Palatino Linotype" w:hAnsi="Palatino Linotype"/>
          <w:lang w:val="en-US"/>
        </w:rPr>
        <w:t xml:space="preserve">, 11 fonts, Spacing: 6 pt before / after, line spacing 16pt). In this section, the findings obtained from the data of the study and the tables, figures, etc. of these findings should take place (First line 1.25cm from inside, </w:t>
      </w:r>
      <w:r w:rsidR="005F3181" w:rsidRPr="005F3181">
        <w:rPr>
          <w:rFonts w:ascii="Palatino Linotype" w:hAnsi="Palatino Linotype"/>
          <w:lang w:val="en-US"/>
        </w:rPr>
        <w:t>Palatino Linotype</w:t>
      </w:r>
      <w:r w:rsidRPr="005F3181">
        <w:rPr>
          <w:rFonts w:ascii="Palatino Linotype" w:hAnsi="Palatino Linotype"/>
          <w:lang w:val="en-US"/>
        </w:rPr>
        <w:t xml:space="preserve">, 11 fonts, Spacing: 6 pt before / after, line spacing 16pt). In this section, the findings obtained from the data of the study and the tables, figures, etc. of these findings should take place (First line 1.25cm from inside, </w:t>
      </w:r>
      <w:r w:rsidR="005F3181" w:rsidRPr="005F3181">
        <w:rPr>
          <w:rFonts w:ascii="Palatino Linotype" w:hAnsi="Palatino Linotype"/>
          <w:lang w:val="en-US"/>
        </w:rPr>
        <w:t>Palatino Linotype</w:t>
      </w:r>
      <w:r w:rsidRPr="005F3181">
        <w:rPr>
          <w:rFonts w:ascii="Palatino Linotype" w:hAnsi="Palatino Linotype"/>
          <w:lang w:val="en-US"/>
        </w:rPr>
        <w:t xml:space="preserve">, 11 fonts, Spacing: 6 pt before / after, line spacing 16pt). In this section, the findings obtained from the data of the study and the tables, figures, etc. of these findings should take place (First line 1.25cm from inside, </w:t>
      </w:r>
      <w:r w:rsidR="005F3181" w:rsidRPr="005F3181">
        <w:rPr>
          <w:rFonts w:ascii="Palatino Linotype" w:hAnsi="Palatino Linotype"/>
          <w:lang w:val="en-US"/>
        </w:rPr>
        <w:t>Palatino Linotype</w:t>
      </w:r>
      <w:r w:rsidRPr="005F3181">
        <w:rPr>
          <w:rFonts w:ascii="Palatino Linotype" w:hAnsi="Palatino Linotype"/>
          <w:lang w:val="en-US"/>
        </w:rPr>
        <w:t>, 11 fonts, Spacing: 6 pt before / after, line spacing 16pt).</w:t>
      </w:r>
    </w:p>
    <w:p w14:paraId="0CD24BD0" w14:textId="4A0E7AFC" w:rsidR="00996720" w:rsidRPr="005F3181" w:rsidRDefault="00996720" w:rsidP="00996720">
      <w:pPr>
        <w:spacing w:before="120" w:after="120" w:line="320" w:lineRule="atLeast"/>
        <w:ind w:firstLine="709"/>
        <w:jc w:val="both"/>
        <w:rPr>
          <w:rFonts w:ascii="Palatino Linotype" w:hAnsi="Palatino Linotype"/>
          <w:lang w:val="en-US"/>
        </w:rPr>
      </w:pPr>
      <w:r w:rsidRPr="005F3181">
        <w:rPr>
          <w:rFonts w:ascii="Palatino Linotype" w:hAnsi="Palatino Linotype"/>
          <w:lang w:val="en-US"/>
        </w:rPr>
        <w:t>In this section, the findings of the study should be included in general, as the findings section of the comprehensive summary of the study in English. (</w:t>
      </w:r>
      <w:r w:rsidR="009A5205" w:rsidRPr="005F3181">
        <w:rPr>
          <w:rFonts w:ascii="Palatino Linotype" w:hAnsi="Palatino Linotype"/>
          <w:lang w:val="en-US"/>
        </w:rPr>
        <w:t xml:space="preserve">İlk </w:t>
      </w:r>
      <w:proofErr w:type="spellStart"/>
      <w:r w:rsidR="009A5205" w:rsidRPr="005F3181">
        <w:rPr>
          <w:rFonts w:ascii="Palatino Linotype" w:hAnsi="Palatino Linotype"/>
          <w:lang w:val="en-US"/>
        </w:rPr>
        <w:t>satır</w:t>
      </w:r>
      <w:proofErr w:type="spellEnd"/>
      <w:r w:rsidR="009A5205" w:rsidRPr="005F3181">
        <w:rPr>
          <w:rFonts w:ascii="Palatino Linotype" w:hAnsi="Palatino Linotype"/>
          <w:lang w:val="en-US"/>
        </w:rPr>
        <w:t xml:space="preserve"> 1,25cm</w:t>
      </w:r>
      <w:r w:rsidRPr="005F3181">
        <w:rPr>
          <w:rFonts w:ascii="Palatino Linotype" w:hAnsi="Palatino Linotype"/>
          <w:lang w:val="en-US"/>
        </w:rPr>
        <w:t xml:space="preserve"> from inside, </w:t>
      </w:r>
      <w:r w:rsidR="005F3181" w:rsidRPr="005F3181">
        <w:rPr>
          <w:rFonts w:ascii="Palatino Linotype" w:hAnsi="Palatino Linotype"/>
          <w:lang w:val="en-US"/>
        </w:rPr>
        <w:t>Palatino Linotype</w:t>
      </w:r>
      <w:r w:rsidRPr="005F3181">
        <w:rPr>
          <w:rFonts w:ascii="Palatino Linotype" w:hAnsi="Palatino Linotype"/>
          <w:lang w:val="en-US"/>
        </w:rPr>
        <w:t xml:space="preserve">, 11 </w:t>
      </w:r>
      <w:r w:rsidR="00AA407C" w:rsidRPr="005F3181">
        <w:rPr>
          <w:rFonts w:ascii="Palatino Linotype" w:hAnsi="Palatino Linotype"/>
          <w:lang w:val="en-US"/>
        </w:rPr>
        <w:t>punto</w:t>
      </w:r>
      <w:r w:rsidRPr="005F3181">
        <w:rPr>
          <w:rFonts w:ascii="Palatino Linotype" w:hAnsi="Palatino Linotype"/>
          <w:lang w:val="en-US"/>
        </w:rPr>
        <w:t xml:space="preserve">, </w:t>
      </w:r>
      <w:proofErr w:type="spellStart"/>
      <w:r w:rsidR="00F66EEF" w:rsidRPr="005F3181">
        <w:rPr>
          <w:rFonts w:ascii="Palatino Linotype" w:hAnsi="Palatino Linotype"/>
          <w:lang w:val="en-US"/>
        </w:rPr>
        <w:t>Boşluk</w:t>
      </w:r>
      <w:proofErr w:type="spellEnd"/>
      <w:r w:rsidRPr="005F3181">
        <w:rPr>
          <w:rFonts w:ascii="Palatino Linotype" w:hAnsi="Palatino Linotype"/>
          <w:lang w:val="en-US"/>
        </w:rPr>
        <w:t xml:space="preserve">: 6 pt </w:t>
      </w:r>
      <w:proofErr w:type="spellStart"/>
      <w:r w:rsidR="00F66EEF" w:rsidRPr="005F3181">
        <w:rPr>
          <w:rFonts w:ascii="Palatino Linotype" w:hAnsi="Palatino Linotype"/>
          <w:lang w:val="en-US"/>
        </w:rPr>
        <w:t>önce</w:t>
      </w:r>
      <w:proofErr w:type="spellEnd"/>
      <w:r w:rsidRPr="005F3181">
        <w:rPr>
          <w:rFonts w:ascii="Palatino Linotype" w:hAnsi="Palatino Linotype"/>
          <w:lang w:val="en-US"/>
        </w:rPr>
        <w:t xml:space="preserve"> / </w:t>
      </w:r>
      <w:proofErr w:type="spellStart"/>
      <w:r w:rsidR="00F66EEF" w:rsidRPr="005F3181">
        <w:rPr>
          <w:rFonts w:ascii="Palatino Linotype" w:hAnsi="Palatino Linotype"/>
          <w:lang w:val="en-US"/>
        </w:rPr>
        <w:t>sonra</w:t>
      </w:r>
      <w:proofErr w:type="spellEnd"/>
      <w:r w:rsidRPr="005F3181">
        <w:rPr>
          <w:rFonts w:ascii="Palatino Linotype" w:hAnsi="Palatino Linotype"/>
          <w:lang w:val="en-US"/>
        </w:rPr>
        <w:t xml:space="preserve">, </w:t>
      </w:r>
      <w:proofErr w:type="spellStart"/>
      <w:r w:rsidR="00F66EEF" w:rsidRPr="005F3181">
        <w:rPr>
          <w:rFonts w:ascii="Palatino Linotype" w:hAnsi="Palatino Linotype"/>
          <w:lang w:val="en-US"/>
        </w:rPr>
        <w:t>satır</w:t>
      </w:r>
      <w:proofErr w:type="spellEnd"/>
      <w:r w:rsidR="00F66EEF" w:rsidRPr="005F3181">
        <w:rPr>
          <w:rFonts w:ascii="Palatino Linotype" w:hAnsi="Palatino Linotype"/>
          <w:lang w:val="en-US"/>
        </w:rPr>
        <w:t xml:space="preserve"> </w:t>
      </w:r>
      <w:proofErr w:type="spellStart"/>
      <w:r w:rsidR="00F66EEF" w:rsidRPr="005F3181">
        <w:rPr>
          <w:rFonts w:ascii="Palatino Linotype" w:hAnsi="Palatino Linotype"/>
          <w:lang w:val="en-US"/>
        </w:rPr>
        <w:t>aralığı</w:t>
      </w:r>
      <w:proofErr w:type="spellEnd"/>
      <w:r w:rsidRPr="005F3181">
        <w:rPr>
          <w:rFonts w:ascii="Palatino Linotype" w:hAnsi="Palatino Linotype"/>
          <w:lang w:val="en-US"/>
        </w:rPr>
        <w:t xml:space="preserve"> 16pt). In this section, the findings of the study should be included in general, as the findings section of the comprehensive summary of the study in English. (</w:t>
      </w:r>
      <w:r w:rsidR="009A5205" w:rsidRPr="005F3181">
        <w:rPr>
          <w:rFonts w:ascii="Palatino Linotype" w:hAnsi="Palatino Linotype"/>
          <w:lang w:val="en-US"/>
        </w:rPr>
        <w:t xml:space="preserve">İlk </w:t>
      </w:r>
      <w:proofErr w:type="spellStart"/>
      <w:r w:rsidR="009A5205" w:rsidRPr="005F3181">
        <w:rPr>
          <w:rFonts w:ascii="Palatino Linotype" w:hAnsi="Palatino Linotype"/>
          <w:lang w:val="en-US"/>
        </w:rPr>
        <w:t>satır</w:t>
      </w:r>
      <w:proofErr w:type="spellEnd"/>
      <w:r w:rsidR="009A5205" w:rsidRPr="005F3181">
        <w:rPr>
          <w:rFonts w:ascii="Palatino Linotype" w:hAnsi="Palatino Linotype"/>
          <w:lang w:val="en-US"/>
        </w:rPr>
        <w:t xml:space="preserve"> 1,25cm</w:t>
      </w:r>
      <w:r w:rsidRPr="005F3181">
        <w:rPr>
          <w:rFonts w:ascii="Palatino Linotype" w:hAnsi="Palatino Linotype"/>
          <w:lang w:val="en-US"/>
        </w:rPr>
        <w:t xml:space="preserve"> from inside, </w:t>
      </w:r>
      <w:r w:rsidR="005F3181" w:rsidRPr="005F3181">
        <w:rPr>
          <w:rFonts w:ascii="Palatino Linotype" w:hAnsi="Palatino Linotype"/>
          <w:lang w:val="en-US"/>
        </w:rPr>
        <w:t>Palatino Linotype</w:t>
      </w:r>
      <w:r w:rsidRPr="005F3181">
        <w:rPr>
          <w:rFonts w:ascii="Palatino Linotype" w:hAnsi="Palatino Linotype"/>
          <w:lang w:val="en-US"/>
        </w:rPr>
        <w:t xml:space="preserve">, 11 </w:t>
      </w:r>
      <w:r w:rsidR="00AA407C" w:rsidRPr="005F3181">
        <w:rPr>
          <w:rFonts w:ascii="Palatino Linotype" w:hAnsi="Palatino Linotype"/>
          <w:lang w:val="en-US"/>
        </w:rPr>
        <w:t>punto</w:t>
      </w:r>
      <w:r w:rsidRPr="005F3181">
        <w:rPr>
          <w:rFonts w:ascii="Palatino Linotype" w:hAnsi="Palatino Linotype"/>
          <w:lang w:val="en-US"/>
        </w:rPr>
        <w:t xml:space="preserve">, </w:t>
      </w:r>
      <w:proofErr w:type="spellStart"/>
      <w:r w:rsidR="00F66EEF" w:rsidRPr="005F3181">
        <w:rPr>
          <w:rFonts w:ascii="Palatino Linotype" w:hAnsi="Palatino Linotype"/>
          <w:lang w:val="en-US"/>
        </w:rPr>
        <w:t>Boşluk</w:t>
      </w:r>
      <w:proofErr w:type="spellEnd"/>
      <w:r w:rsidRPr="005F3181">
        <w:rPr>
          <w:rFonts w:ascii="Palatino Linotype" w:hAnsi="Palatino Linotype"/>
          <w:lang w:val="en-US"/>
        </w:rPr>
        <w:t xml:space="preserve">: 6 pt </w:t>
      </w:r>
      <w:proofErr w:type="spellStart"/>
      <w:r w:rsidR="00F66EEF" w:rsidRPr="005F3181">
        <w:rPr>
          <w:rFonts w:ascii="Palatino Linotype" w:hAnsi="Palatino Linotype"/>
          <w:lang w:val="en-US"/>
        </w:rPr>
        <w:t>önce</w:t>
      </w:r>
      <w:proofErr w:type="spellEnd"/>
      <w:r w:rsidRPr="005F3181">
        <w:rPr>
          <w:rFonts w:ascii="Palatino Linotype" w:hAnsi="Palatino Linotype"/>
          <w:lang w:val="en-US"/>
        </w:rPr>
        <w:t xml:space="preserve"> / </w:t>
      </w:r>
      <w:proofErr w:type="spellStart"/>
      <w:r w:rsidR="00F66EEF" w:rsidRPr="005F3181">
        <w:rPr>
          <w:rFonts w:ascii="Palatino Linotype" w:hAnsi="Palatino Linotype"/>
          <w:lang w:val="en-US"/>
        </w:rPr>
        <w:t>sonra</w:t>
      </w:r>
      <w:proofErr w:type="spellEnd"/>
      <w:r w:rsidRPr="005F3181">
        <w:rPr>
          <w:rFonts w:ascii="Palatino Linotype" w:hAnsi="Palatino Linotype"/>
          <w:lang w:val="en-US"/>
        </w:rPr>
        <w:t xml:space="preserve">, </w:t>
      </w:r>
      <w:proofErr w:type="spellStart"/>
      <w:r w:rsidR="00F66EEF" w:rsidRPr="005F3181">
        <w:rPr>
          <w:rFonts w:ascii="Palatino Linotype" w:hAnsi="Palatino Linotype"/>
          <w:lang w:val="en-US"/>
        </w:rPr>
        <w:t>satır</w:t>
      </w:r>
      <w:proofErr w:type="spellEnd"/>
      <w:r w:rsidR="00F66EEF" w:rsidRPr="005F3181">
        <w:rPr>
          <w:rFonts w:ascii="Palatino Linotype" w:hAnsi="Palatino Linotype"/>
          <w:lang w:val="en-US"/>
        </w:rPr>
        <w:t xml:space="preserve"> </w:t>
      </w:r>
      <w:proofErr w:type="spellStart"/>
      <w:r w:rsidR="00F66EEF" w:rsidRPr="005F3181">
        <w:rPr>
          <w:rFonts w:ascii="Palatino Linotype" w:hAnsi="Palatino Linotype"/>
          <w:lang w:val="en-US"/>
        </w:rPr>
        <w:t>aralığı</w:t>
      </w:r>
      <w:proofErr w:type="spellEnd"/>
      <w:r w:rsidRPr="005F3181">
        <w:rPr>
          <w:rFonts w:ascii="Palatino Linotype" w:hAnsi="Palatino Linotype"/>
          <w:lang w:val="en-US"/>
        </w:rPr>
        <w:t xml:space="preserve"> 16pt). </w:t>
      </w:r>
    </w:p>
    <w:p w14:paraId="7AF4F2B0" w14:textId="5B143C72" w:rsidR="00B92F06" w:rsidRPr="005F3181" w:rsidRDefault="00B92F06" w:rsidP="00B92F06">
      <w:pPr>
        <w:spacing w:before="120" w:after="120" w:line="240" w:lineRule="atLeast"/>
        <w:jc w:val="center"/>
        <w:rPr>
          <w:rFonts w:ascii="Palatino Linotype" w:hAnsi="Palatino Linotype"/>
          <w:b/>
          <w:sz w:val="28"/>
          <w:szCs w:val="24"/>
          <w:lang w:val="en-US"/>
        </w:rPr>
      </w:pPr>
      <w:r w:rsidRPr="005F3181">
        <w:rPr>
          <w:rFonts w:ascii="Palatino Linotype" w:hAnsi="Palatino Linotype"/>
          <w:b/>
          <w:sz w:val="28"/>
          <w:szCs w:val="24"/>
          <w:lang w:val="en-US"/>
        </w:rPr>
        <w:t xml:space="preserve">Discussion and Conclusion (Centered, </w:t>
      </w:r>
      <w:r w:rsidR="005F3181" w:rsidRPr="005F3181">
        <w:rPr>
          <w:rFonts w:ascii="Palatino Linotype" w:hAnsi="Palatino Linotype"/>
          <w:b/>
          <w:sz w:val="28"/>
          <w:szCs w:val="24"/>
          <w:lang w:val="en-US"/>
        </w:rPr>
        <w:t>Palatino Linotype</w:t>
      </w:r>
      <w:r w:rsidRPr="005F3181">
        <w:rPr>
          <w:rFonts w:ascii="Palatino Linotype" w:hAnsi="Palatino Linotype"/>
          <w:b/>
          <w:sz w:val="28"/>
          <w:szCs w:val="24"/>
          <w:lang w:val="en-US"/>
        </w:rPr>
        <w:t>, Bold 14 font, Spacing: 6 pt before / after, line spacing 12 pt)</w:t>
      </w:r>
    </w:p>
    <w:p w14:paraId="220F5382" w14:textId="2DDBADE3" w:rsidR="00B92F06" w:rsidRPr="005F3181" w:rsidRDefault="00B92F06" w:rsidP="00B92F06">
      <w:pPr>
        <w:spacing w:before="120" w:after="120" w:line="320" w:lineRule="atLeast"/>
        <w:ind w:firstLine="709"/>
        <w:jc w:val="both"/>
        <w:rPr>
          <w:rFonts w:ascii="Palatino Linotype" w:hAnsi="Palatino Linotype"/>
          <w:lang w:val="en-US"/>
        </w:rPr>
      </w:pPr>
      <w:r w:rsidRPr="005F3181">
        <w:rPr>
          <w:rFonts w:ascii="Palatino Linotype" w:hAnsi="Palatino Linotype"/>
          <w:lang w:val="en-US"/>
        </w:rPr>
        <w:t xml:space="preserve">This section should include conclusions from the findings of the study and a discussion of the relationship of these results to similar studies (First line inside 1.25cm, </w:t>
      </w:r>
      <w:r w:rsidR="005F3181" w:rsidRPr="005F3181">
        <w:rPr>
          <w:rFonts w:ascii="Palatino Linotype" w:hAnsi="Palatino Linotype"/>
          <w:lang w:val="en-US"/>
        </w:rPr>
        <w:t>Palatino Linotype</w:t>
      </w:r>
      <w:r w:rsidRPr="005F3181">
        <w:rPr>
          <w:rFonts w:ascii="Palatino Linotype" w:hAnsi="Palatino Linotype"/>
          <w:lang w:val="en-US"/>
        </w:rPr>
        <w:t xml:space="preserve">, 11 font, Spacing: 6 pt before / after, line spacing 16 pt). This section should include conclusions from the findings of the study and a discussion of the relationship of these results to similar studies (First line inside 1.25cm, </w:t>
      </w:r>
      <w:r w:rsidR="005F3181" w:rsidRPr="005F3181">
        <w:rPr>
          <w:rFonts w:ascii="Palatino Linotype" w:hAnsi="Palatino Linotype"/>
          <w:lang w:val="en-US"/>
        </w:rPr>
        <w:t>Palatino Linotype</w:t>
      </w:r>
      <w:r w:rsidRPr="005F3181">
        <w:rPr>
          <w:rFonts w:ascii="Palatino Linotype" w:hAnsi="Palatino Linotype"/>
          <w:lang w:val="en-US"/>
        </w:rPr>
        <w:t xml:space="preserve">, 11 font, Spacing: 6 pt before / after, line spacing 16 pt). This section should include conclusions from the findings of the study and a discussion of the relationship of these results to similar studies (First line inside 1.25cm, </w:t>
      </w:r>
      <w:r w:rsidR="005F3181" w:rsidRPr="005F3181">
        <w:rPr>
          <w:rFonts w:ascii="Palatino Linotype" w:hAnsi="Palatino Linotype"/>
          <w:lang w:val="en-US"/>
        </w:rPr>
        <w:t>Palatino Linotype</w:t>
      </w:r>
      <w:r w:rsidRPr="005F3181">
        <w:rPr>
          <w:rFonts w:ascii="Palatino Linotype" w:hAnsi="Palatino Linotype"/>
          <w:lang w:val="en-US"/>
        </w:rPr>
        <w:t xml:space="preserve">, 11 font, Spacing: 6 pt before / after, line spacing 16 pt). This section should include conclusions from the findings of the study and a discussion of the relationship of these results to similar studies (First line inside 1.25cm, </w:t>
      </w:r>
      <w:r w:rsidR="005F3181" w:rsidRPr="005F3181">
        <w:rPr>
          <w:rFonts w:ascii="Palatino Linotype" w:hAnsi="Palatino Linotype"/>
          <w:lang w:val="en-US"/>
        </w:rPr>
        <w:t>Palatino Linotype</w:t>
      </w:r>
      <w:r w:rsidRPr="005F3181">
        <w:rPr>
          <w:rFonts w:ascii="Palatino Linotype" w:hAnsi="Palatino Linotype"/>
          <w:lang w:val="en-US"/>
        </w:rPr>
        <w:t xml:space="preserve">, 11 font, Spacing: 6 pt before / after, line spacing 16 pt). This section should include conclusions from the findings of the study and a discussion of the relationship of these results to similar studies (First line inside 1.25cm, </w:t>
      </w:r>
      <w:r w:rsidR="005F3181" w:rsidRPr="005F3181">
        <w:rPr>
          <w:rFonts w:ascii="Palatino Linotype" w:hAnsi="Palatino Linotype"/>
          <w:lang w:val="en-US"/>
        </w:rPr>
        <w:t>Palatino Linotype</w:t>
      </w:r>
      <w:r w:rsidRPr="005F3181">
        <w:rPr>
          <w:rFonts w:ascii="Palatino Linotype" w:hAnsi="Palatino Linotype"/>
          <w:lang w:val="en-US"/>
        </w:rPr>
        <w:t xml:space="preserve">, 11 font, Spacing: 6 pt before / after, line spacing 16 pt). This section should include conclusions from the findings of the study and a discussion of the relationship of these results to similar studies (First line inside 1.25cm, </w:t>
      </w:r>
      <w:r w:rsidR="005F3181" w:rsidRPr="005F3181">
        <w:rPr>
          <w:rFonts w:ascii="Palatino Linotype" w:hAnsi="Palatino Linotype"/>
          <w:lang w:val="en-US"/>
        </w:rPr>
        <w:t>Palatino Linotype</w:t>
      </w:r>
      <w:r w:rsidRPr="005F3181">
        <w:rPr>
          <w:rFonts w:ascii="Palatino Linotype" w:hAnsi="Palatino Linotype"/>
          <w:lang w:val="en-US"/>
        </w:rPr>
        <w:t xml:space="preserve">, 11 font, Spacing: 6 pt before / after, line spacing 16 pt). This section should include conclusions from the findings of the study and a discussion of the relationship of these results to similar studies (First line inside 1.25cm, </w:t>
      </w:r>
      <w:r w:rsidR="005F3181" w:rsidRPr="005F3181">
        <w:rPr>
          <w:rFonts w:ascii="Palatino Linotype" w:hAnsi="Palatino Linotype"/>
          <w:lang w:val="en-US"/>
        </w:rPr>
        <w:t>Palatino Linotype</w:t>
      </w:r>
      <w:r w:rsidRPr="005F3181">
        <w:rPr>
          <w:rFonts w:ascii="Palatino Linotype" w:hAnsi="Palatino Linotype"/>
          <w:lang w:val="en-US"/>
        </w:rPr>
        <w:t>, 11 font, Spacing: 6 pt before / after, line spacing 16 pt).</w:t>
      </w:r>
    </w:p>
    <w:p w14:paraId="0C96F7F4" w14:textId="0CC6FDEF" w:rsidR="00996720" w:rsidRPr="005F3181" w:rsidRDefault="00996720" w:rsidP="00996720">
      <w:pPr>
        <w:spacing w:before="120" w:after="120" w:line="320" w:lineRule="atLeast"/>
        <w:ind w:firstLine="709"/>
        <w:jc w:val="both"/>
        <w:rPr>
          <w:rFonts w:ascii="Palatino Linotype" w:hAnsi="Palatino Linotype"/>
          <w:lang w:val="en-US"/>
        </w:rPr>
      </w:pPr>
      <w:r w:rsidRPr="005F3181">
        <w:rPr>
          <w:rFonts w:ascii="Palatino Linotype" w:hAnsi="Palatino Linotype"/>
          <w:lang w:val="en-US"/>
        </w:rPr>
        <w:t xml:space="preserve">In this section, the results of the study in general and the discussion of these results should be included so as to form the results and discussion section of the Turkish comprehensive summary of the study. (First line inside 1.25cm, </w:t>
      </w:r>
      <w:r w:rsidR="005F3181" w:rsidRPr="005F3181">
        <w:rPr>
          <w:rFonts w:ascii="Palatino Linotype" w:hAnsi="Palatino Linotype"/>
          <w:lang w:val="en-US"/>
        </w:rPr>
        <w:t>Palatino Linotype</w:t>
      </w:r>
      <w:r w:rsidRPr="005F3181">
        <w:rPr>
          <w:rFonts w:ascii="Palatino Linotype" w:hAnsi="Palatino Linotype"/>
          <w:lang w:val="en-US"/>
        </w:rPr>
        <w:t xml:space="preserve">, 11 </w:t>
      </w:r>
      <w:r w:rsidR="00AA407C" w:rsidRPr="005F3181">
        <w:rPr>
          <w:rFonts w:ascii="Palatino Linotype" w:hAnsi="Palatino Linotype"/>
          <w:lang w:val="en-US"/>
        </w:rPr>
        <w:t>punto</w:t>
      </w:r>
      <w:r w:rsidRPr="005F3181">
        <w:rPr>
          <w:rFonts w:ascii="Palatino Linotype" w:hAnsi="Palatino Linotype"/>
          <w:lang w:val="en-US"/>
        </w:rPr>
        <w:t xml:space="preserve">, </w:t>
      </w:r>
      <w:proofErr w:type="spellStart"/>
      <w:r w:rsidR="00F66EEF" w:rsidRPr="005F3181">
        <w:rPr>
          <w:rFonts w:ascii="Palatino Linotype" w:hAnsi="Palatino Linotype"/>
          <w:lang w:val="en-US"/>
        </w:rPr>
        <w:t>Boşluk</w:t>
      </w:r>
      <w:proofErr w:type="spellEnd"/>
      <w:r w:rsidRPr="005F3181">
        <w:rPr>
          <w:rFonts w:ascii="Palatino Linotype" w:hAnsi="Palatino Linotype"/>
          <w:lang w:val="en-US"/>
        </w:rPr>
        <w:t xml:space="preserve">: 6 pt </w:t>
      </w:r>
      <w:proofErr w:type="spellStart"/>
      <w:r w:rsidR="00F66EEF" w:rsidRPr="005F3181">
        <w:rPr>
          <w:rFonts w:ascii="Palatino Linotype" w:hAnsi="Palatino Linotype"/>
          <w:lang w:val="en-US"/>
        </w:rPr>
        <w:t>önce</w:t>
      </w:r>
      <w:proofErr w:type="spellEnd"/>
      <w:r w:rsidRPr="005F3181">
        <w:rPr>
          <w:rFonts w:ascii="Palatino Linotype" w:hAnsi="Palatino Linotype"/>
          <w:lang w:val="en-US"/>
        </w:rPr>
        <w:t xml:space="preserve"> / </w:t>
      </w:r>
      <w:proofErr w:type="spellStart"/>
      <w:r w:rsidR="00F66EEF" w:rsidRPr="005F3181">
        <w:rPr>
          <w:rFonts w:ascii="Palatino Linotype" w:hAnsi="Palatino Linotype"/>
          <w:lang w:val="en-US"/>
        </w:rPr>
        <w:t>sonra</w:t>
      </w:r>
      <w:proofErr w:type="spellEnd"/>
      <w:r w:rsidRPr="005F3181">
        <w:rPr>
          <w:rFonts w:ascii="Palatino Linotype" w:hAnsi="Palatino Linotype"/>
          <w:lang w:val="en-US"/>
        </w:rPr>
        <w:t xml:space="preserve">, </w:t>
      </w:r>
      <w:proofErr w:type="spellStart"/>
      <w:r w:rsidR="00F66EEF" w:rsidRPr="005F3181">
        <w:rPr>
          <w:rFonts w:ascii="Palatino Linotype" w:hAnsi="Palatino Linotype"/>
          <w:lang w:val="en-US"/>
        </w:rPr>
        <w:t>satır</w:t>
      </w:r>
      <w:proofErr w:type="spellEnd"/>
      <w:r w:rsidR="00F66EEF" w:rsidRPr="005F3181">
        <w:rPr>
          <w:rFonts w:ascii="Palatino Linotype" w:hAnsi="Palatino Linotype"/>
          <w:lang w:val="en-US"/>
        </w:rPr>
        <w:t xml:space="preserve"> </w:t>
      </w:r>
      <w:proofErr w:type="spellStart"/>
      <w:r w:rsidR="00F66EEF" w:rsidRPr="005F3181">
        <w:rPr>
          <w:rFonts w:ascii="Palatino Linotype" w:hAnsi="Palatino Linotype"/>
          <w:lang w:val="en-US"/>
        </w:rPr>
        <w:lastRenderedPageBreak/>
        <w:t>aralığı</w:t>
      </w:r>
      <w:proofErr w:type="spellEnd"/>
      <w:r w:rsidRPr="005F3181">
        <w:rPr>
          <w:rFonts w:ascii="Palatino Linotype" w:hAnsi="Palatino Linotype"/>
          <w:lang w:val="en-US"/>
        </w:rPr>
        <w:t xml:space="preserve"> 16 pt). In this section, the results of the study in general and the discussion of these results should be included so as to form the results and discussion section of the Turkish comprehensive summary of the study. (First line inside 1.25cm, </w:t>
      </w:r>
      <w:r w:rsidR="005F3181" w:rsidRPr="005F3181">
        <w:rPr>
          <w:rFonts w:ascii="Palatino Linotype" w:hAnsi="Palatino Linotype"/>
          <w:lang w:val="en-US"/>
        </w:rPr>
        <w:t>Palatino Linotype</w:t>
      </w:r>
      <w:r w:rsidRPr="005F3181">
        <w:rPr>
          <w:rFonts w:ascii="Palatino Linotype" w:hAnsi="Palatino Linotype"/>
          <w:lang w:val="en-US"/>
        </w:rPr>
        <w:t xml:space="preserve">, 11 </w:t>
      </w:r>
      <w:r w:rsidR="00AA407C" w:rsidRPr="005F3181">
        <w:rPr>
          <w:rFonts w:ascii="Palatino Linotype" w:hAnsi="Palatino Linotype"/>
          <w:lang w:val="en-US"/>
        </w:rPr>
        <w:t>punto</w:t>
      </w:r>
      <w:r w:rsidRPr="005F3181">
        <w:rPr>
          <w:rFonts w:ascii="Palatino Linotype" w:hAnsi="Palatino Linotype"/>
          <w:lang w:val="en-US"/>
        </w:rPr>
        <w:t xml:space="preserve">, </w:t>
      </w:r>
      <w:proofErr w:type="spellStart"/>
      <w:r w:rsidR="00F66EEF" w:rsidRPr="005F3181">
        <w:rPr>
          <w:rFonts w:ascii="Palatino Linotype" w:hAnsi="Palatino Linotype"/>
          <w:lang w:val="en-US"/>
        </w:rPr>
        <w:t>Boşluk</w:t>
      </w:r>
      <w:proofErr w:type="spellEnd"/>
      <w:r w:rsidRPr="005F3181">
        <w:rPr>
          <w:rFonts w:ascii="Palatino Linotype" w:hAnsi="Palatino Linotype"/>
          <w:lang w:val="en-US"/>
        </w:rPr>
        <w:t xml:space="preserve">: 6 pt </w:t>
      </w:r>
      <w:proofErr w:type="spellStart"/>
      <w:r w:rsidR="00F66EEF" w:rsidRPr="005F3181">
        <w:rPr>
          <w:rFonts w:ascii="Palatino Linotype" w:hAnsi="Palatino Linotype"/>
          <w:lang w:val="en-US"/>
        </w:rPr>
        <w:t>önce</w:t>
      </w:r>
      <w:proofErr w:type="spellEnd"/>
      <w:r w:rsidRPr="005F3181">
        <w:rPr>
          <w:rFonts w:ascii="Palatino Linotype" w:hAnsi="Palatino Linotype"/>
          <w:lang w:val="en-US"/>
        </w:rPr>
        <w:t xml:space="preserve"> / </w:t>
      </w:r>
      <w:proofErr w:type="spellStart"/>
      <w:r w:rsidR="00F66EEF" w:rsidRPr="005F3181">
        <w:rPr>
          <w:rFonts w:ascii="Palatino Linotype" w:hAnsi="Palatino Linotype"/>
          <w:lang w:val="en-US"/>
        </w:rPr>
        <w:t>sonra</w:t>
      </w:r>
      <w:proofErr w:type="spellEnd"/>
      <w:r w:rsidRPr="005F3181">
        <w:rPr>
          <w:rFonts w:ascii="Palatino Linotype" w:hAnsi="Palatino Linotype"/>
          <w:lang w:val="en-US"/>
        </w:rPr>
        <w:t xml:space="preserve">, </w:t>
      </w:r>
      <w:proofErr w:type="spellStart"/>
      <w:r w:rsidR="00F66EEF" w:rsidRPr="005F3181">
        <w:rPr>
          <w:rFonts w:ascii="Palatino Linotype" w:hAnsi="Palatino Linotype"/>
          <w:lang w:val="en-US"/>
        </w:rPr>
        <w:t>satır</w:t>
      </w:r>
      <w:proofErr w:type="spellEnd"/>
      <w:r w:rsidR="00F66EEF" w:rsidRPr="005F3181">
        <w:rPr>
          <w:rFonts w:ascii="Palatino Linotype" w:hAnsi="Palatino Linotype"/>
          <w:lang w:val="en-US"/>
        </w:rPr>
        <w:t xml:space="preserve"> </w:t>
      </w:r>
      <w:proofErr w:type="spellStart"/>
      <w:r w:rsidR="00F66EEF" w:rsidRPr="005F3181">
        <w:rPr>
          <w:rFonts w:ascii="Palatino Linotype" w:hAnsi="Palatino Linotype"/>
          <w:lang w:val="en-US"/>
        </w:rPr>
        <w:t>aralığı</w:t>
      </w:r>
      <w:proofErr w:type="spellEnd"/>
      <w:r w:rsidRPr="005F3181">
        <w:rPr>
          <w:rFonts w:ascii="Palatino Linotype" w:hAnsi="Palatino Linotype"/>
          <w:lang w:val="en-US"/>
        </w:rPr>
        <w:t xml:space="preserve"> 16 pt). In this section, the results of the study in general and the discussion of these results should be included so as to form the results and discussion section of the Turkish comprehensive summary of the study. (First line inside 1.25cm, </w:t>
      </w:r>
      <w:r w:rsidR="005F3181" w:rsidRPr="005F3181">
        <w:rPr>
          <w:rFonts w:ascii="Palatino Linotype" w:hAnsi="Palatino Linotype"/>
          <w:lang w:val="en-US"/>
        </w:rPr>
        <w:t>Palatino Linotype</w:t>
      </w:r>
      <w:r w:rsidRPr="005F3181">
        <w:rPr>
          <w:rFonts w:ascii="Palatino Linotype" w:hAnsi="Palatino Linotype"/>
          <w:lang w:val="en-US"/>
        </w:rPr>
        <w:t xml:space="preserve">, 11 </w:t>
      </w:r>
      <w:r w:rsidR="00AA407C" w:rsidRPr="005F3181">
        <w:rPr>
          <w:rFonts w:ascii="Palatino Linotype" w:hAnsi="Palatino Linotype"/>
          <w:lang w:val="en-US"/>
        </w:rPr>
        <w:t>punto</w:t>
      </w:r>
      <w:r w:rsidRPr="005F3181">
        <w:rPr>
          <w:rFonts w:ascii="Palatino Linotype" w:hAnsi="Palatino Linotype"/>
          <w:lang w:val="en-US"/>
        </w:rPr>
        <w:t xml:space="preserve">, </w:t>
      </w:r>
      <w:proofErr w:type="spellStart"/>
      <w:r w:rsidR="00F66EEF" w:rsidRPr="005F3181">
        <w:rPr>
          <w:rFonts w:ascii="Palatino Linotype" w:hAnsi="Palatino Linotype"/>
          <w:lang w:val="en-US"/>
        </w:rPr>
        <w:t>Boşluk</w:t>
      </w:r>
      <w:proofErr w:type="spellEnd"/>
      <w:r w:rsidRPr="005F3181">
        <w:rPr>
          <w:rFonts w:ascii="Palatino Linotype" w:hAnsi="Palatino Linotype"/>
          <w:lang w:val="en-US"/>
        </w:rPr>
        <w:t xml:space="preserve">: 6 pt </w:t>
      </w:r>
      <w:proofErr w:type="spellStart"/>
      <w:r w:rsidR="00F66EEF" w:rsidRPr="005F3181">
        <w:rPr>
          <w:rFonts w:ascii="Palatino Linotype" w:hAnsi="Palatino Linotype"/>
          <w:lang w:val="en-US"/>
        </w:rPr>
        <w:t>önce</w:t>
      </w:r>
      <w:proofErr w:type="spellEnd"/>
      <w:r w:rsidRPr="005F3181">
        <w:rPr>
          <w:rFonts w:ascii="Palatino Linotype" w:hAnsi="Palatino Linotype"/>
          <w:lang w:val="en-US"/>
        </w:rPr>
        <w:t xml:space="preserve"> / </w:t>
      </w:r>
      <w:proofErr w:type="spellStart"/>
      <w:r w:rsidR="00F66EEF" w:rsidRPr="005F3181">
        <w:rPr>
          <w:rFonts w:ascii="Palatino Linotype" w:hAnsi="Palatino Linotype"/>
          <w:lang w:val="en-US"/>
        </w:rPr>
        <w:t>sonra</w:t>
      </w:r>
      <w:proofErr w:type="spellEnd"/>
      <w:r w:rsidRPr="005F3181">
        <w:rPr>
          <w:rFonts w:ascii="Palatino Linotype" w:hAnsi="Palatino Linotype"/>
          <w:lang w:val="en-US"/>
        </w:rPr>
        <w:t xml:space="preserve">, </w:t>
      </w:r>
      <w:proofErr w:type="spellStart"/>
      <w:r w:rsidR="00F66EEF" w:rsidRPr="005F3181">
        <w:rPr>
          <w:rFonts w:ascii="Palatino Linotype" w:hAnsi="Palatino Linotype"/>
          <w:lang w:val="en-US"/>
        </w:rPr>
        <w:t>satır</w:t>
      </w:r>
      <w:proofErr w:type="spellEnd"/>
      <w:r w:rsidR="00F66EEF" w:rsidRPr="005F3181">
        <w:rPr>
          <w:rFonts w:ascii="Palatino Linotype" w:hAnsi="Palatino Linotype"/>
          <w:lang w:val="en-US"/>
        </w:rPr>
        <w:t xml:space="preserve"> </w:t>
      </w:r>
      <w:proofErr w:type="spellStart"/>
      <w:r w:rsidR="00F66EEF" w:rsidRPr="005F3181">
        <w:rPr>
          <w:rFonts w:ascii="Palatino Linotype" w:hAnsi="Palatino Linotype"/>
          <w:lang w:val="en-US"/>
        </w:rPr>
        <w:t>aralığı</w:t>
      </w:r>
      <w:proofErr w:type="spellEnd"/>
      <w:r w:rsidRPr="005F3181">
        <w:rPr>
          <w:rFonts w:ascii="Palatino Linotype" w:hAnsi="Palatino Linotype"/>
          <w:lang w:val="en-US"/>
        </w:rPr>
        <w:t xml:space="preserve"> 16 pt). In this section, the results of the study in general and the discussion of these results should be included so as to form the results and discussion section of the Turkish comprehensive summary of the study. (First line inside 1.25cm, </w:t>
      </w:r>
      <w:r w:rsidR="005F3181" w:rsidRPr="005F3181">
        <w:rPr>
          <w:rFonts w:ascii="Palatino Linotype" w:hAnsi="Palatino Linotype"/>
          <w:lang w:val="en-US"/>
        </w:rPr>
        <w:t>Palatino Linotype</w:t>
      </w:r>
      <w:r w:rsidRPr="005F3181">
        <w:rPr>
          <w:rFonts w:ascii="Palatino Linotype" w:hAnsi="Palatino Linotype"/>
          <w:lang w:val="en-US"/>
        </w:rPr>
        <w:t xml:space="preserve">, 11 </w:t>
      </w:r>
      <w:r w:rsidR="00AA407C" w:rsidRPr="005F3181">
        <w:rPr>
          <w:rFonts w:ascii="Palatino Linotype" w:hAnsi="Palatino Linotype"/>
          <w:lang w:val="en-US"/>
        </w:rPr>
        <w:t>punto</w:t>
      </w:r>
      <w:r w:rsidRPr="005F3181">
        <w:rPr>
          <w:rFonts w:ascii="Palatino Linotype" w:hAnsi="Palatino Linotype"/>
          <w:lang w:val="en-US"/>
        </w:rPr>
        <w:t xml:space="preserve">, </w:t>
      </w:r>
      <w:proofErr w:type="spellStart"/>
      <w:r w:rsidR="00F66EEF" w:rsidRPr="005F3181">
        <w:rPr>
          <w:rFonts w:ascii="Palatino Linotype" w:hAnsi="Palatino Linotype"/>
          <w:lang w:val="en-US"/>
        </w:rPr>
        <w:t>Boşluk</w:t>
      </w:r>
      <w:proofErr w:type="spellEnd"/>
      <w:r w:rsidRPr="005F3181">
        <w:rPr>
          <w:rFonts w:ascii="Palatino Linotype" w:hAnsi="Palatino Linotype"/>
          <w:lang w:val="en-US"/>
        </w:rPr>
        <w:t xml:space="preserve">: 6 pt </w:t>
      </w:r>
      <w:proofErr w:type="spellStart"/>
      <w:r w:rsidR="00F66EEF" w:rsidRPr="005F3181">
        <w:rPr>
          <w:rFonts w:ascii="Palatino Linotype" w:hAnsi="Palatino Linotype"/>
          <w:lang w:val="en-US"/>
        </w:rPr>
        <w:t>önce</w:t>
      </w:r>
      <w:proofErr w:type="spellEnd"/>
      <w:r w:rsidRPr="005F3181">
        <w:rPr>
          <w:rFonts w:ascii="Palatino Linotype" w:hAnsi="Palatino Linotype"/>
          <w:lang w:val="en-US"/>
        </w:rPr>
        <w:t xml:space="preserve"> / </w:t>
      </w:r>
      <w:proofErr w:type="spellStart"/>
      <w:r w:rsidR="00F66EEF" w:rsidRPr="005F3181">
        <w:rPr>
          <w:rFonts w:ascii="Palatino Linotype" w:hAnsi="Palatino Linotype"/>
          <w:lang w:val="en-US"/>
        </w:rPr>
        <w:t>sonra</w:t>
      </w:r>
      <w:proofErr w:type="spellEnd"/>
      <w:r w:rsidRPr="005F3181">
        <w:rPr>
          <w:rFonts w:ascii="Palatino Linotype" w:hAnsi="Palatino Linotype"/>
          <w:lang w:val="en-US"/>
        </w:rPr>
        <w:t xml:space="preserve">, </w:t>
      </w:r>
      <w:proofErr w:type="spellStart"/>
      <w:r w:rsidR="00F66EEF" w:rsidRPr="005F3181">
        <w:rPr>
          <w:rFonts w:ascii="Palatino Linotype" w:hAnsi="Palatino Linotype"/>
          <w:lang w:val="en-US"/>
        </w:rPr>
        <w:t>satır</w:t>
      </w:r>
      <w:proofErr w:type="spellEnd"/>
      <w:r w:rsidR="00F66EEF" w:rsidRPr="005F3181">
        <w:rPr>
          <w:rFonts w:ascii="Palatino Linotype" w:hAnsi="Palatino Linotype"/>
          <w:lang w:val="en-US"/>
        </w:rPr>
        <w:t xml:space="preserve"> </w:t>
      </w:r>
      <w:proofErr w:type="spellStart"/>
      <w:r w:rsidR="00F66EEF" w:rsidRPr="005F3181">
        <w:rPr>
          <w:rFonts w:ascii="Palatino Linotype" w:hAnsi="Palatino Linotype"/>
          <w:lang w:val="en-US"/>
        </w:rPr>
        <w:t>aralığı</w:t>
      </w:r>
      <w:proofErr w:type="spellEnd"/>
      <w:r w:rsidRPr="005F3181">
        <w:rPr>
          <w:rFonts w:ascii="Palatino Linotype" w:hAnsi="Palatino Linotype"/>
          <w:lang w:val="en-US"/>
        </w:rPr>
        <w:t xml:space="preserve"> 16 pt). In this section, the results of the study in general and the discussion of these results should be included so as to form the results and discussion section of the Turkish comprehensive summary of the study. (First line inside 1.25cm, </w:t>
      </w:r>
      <w:r w:rsidR="005F3181" w:rsidRPr="005F3181">
        <w:rPr>
          <w:rFonts w:ascii="Palatino Linotype" w:hAnsi="Palatino Linotype"/>
          <w:lang w:val="en-US"/>
        </w:rPr>
        <w:t>Palatino Linotype</w:t>
      </w:r>
      <w:r w:rsidRPr="005F3181">
        <w:rPr>
          <w:rFonts w:ascii="Palatino Linotype" w:hAnsi="Palatino Linotype"/>
          <w:lang w:val="en-US"/>
        </w:rPr>
        <w:t xml:space="preserve">, 11 </w:t>
      </w:r>
      <w:r w:rsidR="00AA407C" w:rsidRPr="005F3181">
        <w:rPr>
          <w:rFonts w:ascii="Palatino Linotype" w:hAnsi="Palatino Linotype"/>
          <w:lang w:val="en-US"/>
        </w:rPr>
        <w:t>punto</w:t>
      </w:r>
      <w:r w:rsidRPr="005F3181">
        <w:rPr>
          <w:rFonts w:ascii="Palatino Linotype" w:hAnsi="Palatino Linotype"/>
          <w:lang w:val="en-US"/>
        </w:rPr>
        <w:t xml:space="preserve">, </w:t>
      </w:r>
      <w:proofErr w:type="spellStart"/>
      <w:r w:rsidR="00F66EEF" w:rsidRPr="005F3181">
        <w:rPr>
          <w:rFonts w:ascii="Palatino Linotype" w:hAnsi="Palatino Linotype"/>
          <w:lang w:val="en-US"/>
        </w:rPr>
        <w:t>Boşluk</w:t>
      </w:r>
      <w:proofErr w:type="spellEnd"/>
      <w:r w:rsidRPr="005F3181">
        <w:rPr>
          <w:rFonts w:ascii="Palatino Linotype" w:hAnsi="Palatino Linotype"/>
          <w:lang w:val="en-US"/>
        </w:rPr>
        <w:t xml:space="preserve">: 6 pt </w:t>
      </w:r>
      <w:proofErr w:type="spellStart"/>
      <w:r w:rsidR="00F66EEF" w:rsidRPr="005F3181">
        <w:rPr>
          <w:rFonts w:ascii="Palatino Linotype" w:hAnsi="Palatino Linotype"/>
          <w:lang w:val="en-US"/>
        </w:rPr>
        <w:t>önce</w:t>
      </w:r>
      <w:proofErr w:type="spellEnd"/>
      <w:r w:rsidRPr="005F3181">
        <w:rPr>
          <w:rFonts w:ascii="Palatino Linotype" w:hAnsi="Palatino Linotype"/>
          <w:lang w:val="en-US"/>
        </w:rPr>
        <w:t xml:space="preserve"> / </w:t>
      </w:r>
      <w:proofErr w:type="spellStart"/>
      <w:r w:rsidR="00F66EEF" w:rsidRPr="005F3181">
        <w:rPr>
          <w:rFonts w:ascii="Palatino Linotype" w:hAnsi="Palatino Linotype"/>
          <w:lang w:val="en-US"/>
        </w:rPr>
        <w:t>sonra</w:t>
      </w:r>
      <w:proofErr w:type="spellEnd"/>
      <w:r w:rsidRPr="005F3181">
        <w:rPr>
          <w:rFonts w:ascii="Palatino Linotype" w:hAnsi="Palatino Linotype"/>
          <w:lang w:val="en-US"/>
        </w:rPr>
        <w:t xml:space="preserve">, </w:t>
      </w:r>
      <w:proofErr w:type="spellStart"/>
      <w:r w:rsidR="00F66EEF" w:rsidRPr="005F3181">
        <w:rPr>
          <w:rFonts w:ascii="Palatino Linotype" w:hAnsi="Palatino Linotype"/>
          <w:lang w:val="en-US"/>
        </w:rPr>
        <w:t>satır</w:t>
      </w:r>
      <w:proofErr w:type="spellEnd"/>
      <w:r w:rsidR="00F66EEF" w:rsidRPr="005F3181">
        <w:rPr>
          <w:rFonts w:ascii="Palatino Linotype" w:hAnsi="Palatino Linotype"/>
          <w:lang w:val="en-US"/>
        </w:rPr>
        <w:t xml:space="preserve"> </w:t>
      </w:r>
      <w:proofErr w:type="spellStart"/>
      <w:r w:rsidR="00F66EEF" w:rsidRPr="005F3181">
        <w:rPr>
          <w:rFonts w:ascii="Palatino Linotype" w:hAnsi="Palatino Linotype"/>
          <w:lang w:val="en-US"/>
        </w:rPr>
        <w:t>aralığı</w:t>
      </w:r>
      <w:proofErr w:type="spellEnd"/>
      <w:r w:rsidRPr="005F3181">
        <w:rPr>
          <w:rFonts w:ascii="Palatino Linotype" w:hAnsi="Palatino Linotype"/>
          <w:lang w:val="en-US"/>
        </w:rPr>
        <w:t xml:space="preserve"> 16 pt). In this section, the results of the study in general and the discussion of these results should be included so as to form the results and discussion section of the Turkish comprehensive summary of the study. (First line inside 1.25cm, </w:t>
      </w:r>
      <w:r w:rsidR="005F3181" w:rsidRPr="005F3181">
        <w:rPr>
          <w:rFonts w:ascii="Palatino Linotype" w:hAnsi="Palatino Linotype"/>
          <w:lang w:val="en-US"/>
        </w:rPr>
        <w:t>Palatino Linotype</w:t>
      </w:r>
      <w:r w:rsidRPr="005F3181">
        <w:rPr>
          <w:rFonts w:ascii="Palatino Linotype" w:hAnsi="Palatino Linotype"/>
          <w:lang w:val="en-US"/>
        </w:rPr>
        <w:t xml:space="preserve">, 11 </w:t>
      </w:r>
      <w:r w:rsidR="00AA407C" w:rsidRPr="005F3181">
        <w:rPr>
          <w:rFonts w:ascii="Palatino Linotype" w:hAnsi="Palatino Linotype"/>
          <w:lang w:val="en-US"/>
        </w:rPr>
        <w:t>punto</w:t>
      </w:r>
      <w:r w:rsidRPr="005F3181">
        <w:rPr>
          <w:rFonts w:ascii="Palatino Linotype" w:hAnsi="Palatino Linotype"/>
          <w:lang w:val="en-US"/>
        </w:rPr>
        <w:t xml:space="preserve">, </w:t>
      </w:r>
      <w:proofErr w:type="spellStart"/>
      <w:r w:rsidR="00F66EEF" w:rsidRPr="005F3181">
        <w:rPr>
          <w:rFonts w:ascii="Palatino Linotype" w:hAnsi="Palatino Linotype"/>
          <w:lang w:val="en-US"/>
        </w:rPr>
        <w:t>Boşluk</w:t>
      </w:r>
      <w:proofErr w:type="spellEnd"/>
      <w:r w:rsidRPr="005F3181">
        <w:rPr>
          <w:rFonts w:ascii="Palatino Linotype" w:hAnsi="Palatino Linotype"/>
          <w:lang w:val="en-US"/>
        </w:rPr>
        <w:t xml:space="preserve">: 6 pt </w:t>
      </w:r>
      <w:proofErr w:type="spellStart"/>
      <w:r w:rsidR="00F66EEF" w:rsidRPr="005F3181">
        <w:rPr>
          <w:rFonts w:ascii="Palatino Linotype" w:hAnsi="Palatino Linotype"/>
          <w:lang w:val="en-US"/>
        </w:rPr>
        <w:t>önce</w:t>
      </w:r>
      <w:proofErr w:type="spellEnd"/>
      <w:r w:rsidRPr="005F3181">
        <w:rPr>
          <w:rFonts w:ascii="Palatino Linotype" w:hAnsi="Palatino Linotype"/>
          <w:lang w:val="en-US"/>
        </w:rPr>
        <w:t xml:space="preserve"> / </w:t>
      </w:r>
      <w:proofErr w:type="spellStart"/>
      <w:r w:rsidR="00F66EEF" w:rsidRPr="005F3181">
        <w:rPr>
          <w:rFonts w:ascii="Palatino Linotype" w:hAnsi="Palatino Linotype"/>
          <w:lang w:val="en-US"/>
        </w:rPr>
        <w:t>sonra</w:t>
      </w:r>
      <w:proofErr w:type="spellEnd"/>
      <w:r w:rsidRPr="005F3181">
        <w:rPr>
          <w:rFonts w:ascii="Palatino Linotype" w:hAnsi="Palatino Linotype"/>
          <w:lang w:val="en-US"/>
        </w:rPr>
        <w:t xml:space="preserve">, </w:t>
      </w:r>
      <w:proofErr w:type="spellStart"/>
      <w:r w:rsidR="00F66EEF" w:rsidRPr="005F3181">
        <w:rPr>
          <w:rFonts w:ascii="Palatino Linotype" w:hAnsi="Palatino Linotype"/>
          <w:lang w:val="en-US"/>
        </w:rPr>
        <w:t>satır</w:t>
      </w:r>
      <w:proofErr w:type="spellEnd"/>
      <w:r w:rsidR="00F66EEF" w:rsidRPr="005F3181">
        <w:rPr>
          <w:rFonts w:ascii="Palatino Linotype" w:hAnsi="Palatino Linotype"/>
          <w:lang w:val="en-US"/>
        </w:rPr>
        <w:t xml:space="preserve"> </w:t>
      </w:r>
      <w:proofErr w:type="spellStart"/>
      <w:r w:rsidR="00F66EEF" w:rsidRPr="005F3181">
        <w:rPr>
          <w:rFonts w:ascii="Palatino Linotype" w:hAnsi="Palatino Linotype"/>
          <w:lang w:val="en-US"/>
        </w:rPr>
        <w:t>aralığı</w:t>
      </w:r>
      <w:proofErr w:type="spellEnd"/>
      <w:r w:rsidRPr="005F3181">
        <w:rPr>
          <w:rFonts w:ascii="Palatino Linotype" w:hAnsi="Palatino Linotype"/>
          <w:lang w:val="en-US"/>
        </w:rPr>
        <w:t xml:space="preserve"> 16 pt).</w:t>
      </w:r>
    </w:p>
    <w:p w14:paraId="00CE9426" w14:textId="652A7F90" w:rsidR="00B92F06" w:rsidRPr="005F3181" w:rsidRDefault="00B92F06" w:rsidP="00B92F06">
      <w:pPr>
        <w:spacing w:before="120" w:after="120" w:line="240" w:lineRule="atLeast"/>
        <w:jc w:val="center"/>
        <w:rPr>
          <w:rFonts w:ascii="Palatino Linotype" w:hAnsi="Palatino Linotype"/>
          <w:b/>
          <w:sz w:val="28"/>
          <w:szCs w:val="24"/>
          <w:lang w:val="en-US"/>
        </w:rPr>
      </w:pPr>
      <w:proofErr w:type="spellStart"/>
      <w:r w:rsidRPr="005F3181">
        <w:rPr>
          <w:rFonts w:ascii="Palatino Linotype" w:hAnsi="Palatino Linotype"/>
          <w:b/>
          <w:sz w:val="28"/>
          <w:szCs w:val="24"/>
          <w:lang w:val="en-US"/>
        </w:rPr>
        <w:t>Recommedations</w:t>
      </w:r>
      <w:proofErr w:type="spellEnd"/>
      <w:r w:rsidRPr="005F3181">
        <w:rPr>
          <w:rFonts w:ascii="Palatino Linotype" w:hAnsi="Palatino Linotype"/>
          <w:b/>
          <w:sz w:val="28"/>
          <w:szCs w:val="24"/>
          <w:lang w:val="en-US"/>
        </w:rPr>
        <w:t xml:space="preserve"> (First line inside 1.25cm, </w:t>
      </w:r>
      <w:r w:rsidR="005F3181" w:rsidRPr="005F3181">
        <w:rPr>
          <w:rFonts w:ascii="Palatino Linotype" w:hAnsi="Palatino Linotype"/>
          <w:b/>
          <w:sz w:val="28"/>
          <w:szCs w:val="24"/>
          <w:lang w:val="en-US"/>
        </w:rPr>
        <w:t>Palatino Linotype</w:t>
      </w:r>
      <w:r w:rsidRPr="005F3181">
        <w:rPr>
          <w:rFonts w:ascii="Palatino Linotype" w:hAnsi="Palatino Linotype"/>
          <w:b/>
          <w:sz w:val="28"/>
          <w:szCs w:val="24"/>
          <w:lang w:val="en-US"/>
        </w:rPr>
        <w:t>, Bold 14 font, Spacing: 6 pt before / after, line spacing 12 pt)</w:t>
      </w:r>
    </w:p>
    <w:p w14:paraId="10161C05" w14:textId="75980D31" w:rsidR="00B92F06" w:rsidRPr="005F3181" w:rsidRDefault="00B92F06" w:rsidP="00B92F06">
      <w:pPr>
        <w:spacing w:before="120" w:after="120" w:line="320" w:lineRule="atLeast"/>
        <w:ind w:firstLine="709"/>
        <w:jc w:val="both"/>
        <w:rPr>
          <w:rFonts w:ascii="Palatino Linotype" w:hAnsi="Palatino Linotype"/>
          <w:lang w:val="en-US"/>
        </w:rPr>
      </w:pPr>
      <w:r w:rsidRPr="005F3181">
        <w:rPr>
          <w:rFonts w:ascii="Palatino Linotype" w:hAnsi="Palatino Linotype"/>
          <w:lang w:val="en-US"/>
        </w:rPr>
        <w:t xml:space="preserve">In this section, recommendations should be given in accordance with the results of the study (First line inside 1.25cm, </w:t>
      </w:r>
      <w:r w:rsidR="005F3181" w:rsidRPr="005F3181">
        <w:rPr>
          <w:rFonts w:ascii="Palatino Linotype" w:hAnsi="Palatino Linotype"/>
          <w:lang w:val="en-US"/>
        </w:rPr>
        <w:t>Palatino Linotype</w:t>
      </w:r>
      <w:r w:rsidRPr="005F3181">
        <w:rPr>
          <w:rFonts w:ascii="Palatino Linotype" w:hAnsi="Palatino Linotype"/>
          <w:lang w:val="en-US"/>
        </w:rPr>
        <w:t xml:space="preserve">, 11 font, Spacing: 6 pt before / after, line spacing 16 pt). In this section, recommendations should be given in accordance with the results of the study (First line inside 1.25cm, </w:t>
      </w:r>
      <w:r w:rsidR="005F3181" w:rsidRPr="005F3181">
        <w:rPr>
          <w:rFonts w:ascii="Palatino Linotype" w:hAnsi="Palatino Linotype"/>
          <w:lang w:val="en-US"/>
        </w:rPr>
        <w:t>Palatino Linotype</w:t>
      </w:r>
      <w:r w:rsidRPr="005F3181">
        <w:rPr>
          <w:rFonts w:ascii="Palatino Linotype" w:hAnsi="Palatino Linotype"/>
          <w:lang w:val="en-US"/>
        </w:rPr>
        <w:t xml:space="preserve">, 11 font, Spacing: 6 pt before / after, line spacing 16 pt). In this section, recommendations should be given in accordance with the results of the study (First line inside 1.25cm, </w:t>
      </w:r>
      <w:r w:rsidR="005F3181" w:rsidRPr="005F3181">
        <w:rPr>
          <w:rFonts w:ascii="Palatino Linotype" w:hAnsi="Palatino Linotype"/>
          <w:lang w:val="en-US"/>
        </w:rPr>
        <w:t>Palatino Linotype</w:t>
      </w:r>
      <w:r w:rsidRPr="005F3181">
        <w:rPr>
          <w:rFonts w:ascii="Palatino Linotype" w:hAnsi="Palatino Linotype"/>
          <w:lang w:val="en-US"/>
        </w:rPr>
        <w:t xml:space="preserve">, 11 font, Spacing: 6 pt before / after, line spacing 16 pt). In this section, recommendations should be given in accordance with the results of the study (First line inside 1.25cm, </w:t>
      </w:r>
      <w:r w:rsidR="005F3181" w:rsidRPr="005F3181">
        <w:rPr>
          <w:rFonts w:ascii="Palatino Linotype" w:hAnsi="Palatino Linotype"/>
          <w:lang w:val="en-US"/>
        </w:rPr>
        <w:t>Palatino Linotype</w:t>
      </w:r>
      <w:r w:rsidRPr="005F3181">
        <w:rPr>
          <w:rFonts w:ascii="Palatino Linotype" w:hAnsi="Palatino Linotype"/>
          <w:lang w:val="en-US"/>
        </w:rPr>
        <w:t xml:space="preserve">, 11 font, Spacing: 6 pt before / after, line spacing 16 pt). In this section, recommendations should be given in accordance with the results of the study (First line inside 1.25cm, </w:t>
      </w:r>
      <w:r w:rsidR="005F3181" w:rsidRPr="005F3181">
        <w:rPr>
          <w:rFonts w:ascii="Palatino Linotype" w:hAnsi="Palatino Linotype"/>
          <w:lang w:val="en-US"/>
        </w:rPr>
        <w:t>Palatino Linotype</w:t>
      </w:r>
      <w:r w:rsidRPr="005F3181">
        <w:rPr>
          <w:rFonts w:ascii="Palatino Linotype" w:hAnsi="Palatino Linotype"/>
          <w:lang w:val="en-US"/>
        </w:rPr>
        <w:t xml:space="preserve">, 11 font, Spacing: 6 pt before / after, line spacing 16 pt). </w:t>
      </w:r>
    </w:p>
    <w:sectPr w:rsidR="00B92F06" w:rsidRPr="005F3181" w:rsidSect="00996720">
      <w:headerReference w:type="even" r:id="rId20"/>
      <w:headerReference w:type="default" r:id="rId21"/>
      <w:footerReference w:type="even" r:id="rId22"/>
      <w:footerReference w:type="default" r:id="rId23"/>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F8AFC" w14:textId="77777777" w:rsidR="00E81069" w:rsidRDefault="00E81069" w:rsidP="00996720">
      <w:pPr>
        <w:spacing w:after="0" w:line="240" w:lineRule="auto"/>
      </w:pPr>
      <w:r>
        <w:separator/>
      </w:r>
    </w:p>
  </w:endnote>
  <w:endnote w:type="continuationSeparator" w:id="0">
    <w:p w14:paraId="3842D1CF" w14:textId="77777777" w:rsidR="00E81069" w:rsidRDefault="00E81069" w:rsidP="00996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8743748"/>
      <w:docPartObj>
        <w:docPartGallery w:val="Page Numbers (Bottom of Page)"/>
        <w:docPartUnique/>
      </w:docPartObj>
    </w:sdtPr>
    <w:sdtEndPr/>
    <w:sdtContent>
      <w:p w14:paraId="1A7B93C0" w14:textId="6DBE0D44" w:rsidR="00F66EEF" w:rsidRDefault="00F66EEF" w:rsidP="00FF0F5F">
        <w:pPr>
          <w:pStyle w:val="Footer"/>
          <w:jc w:val="right"/>
        </w:pPr>
        <w:r>
          <w:fldChar w:fldCharType="begin"/>
        </w:r>
        <w:r>
          <w:instrText>PAGE   \* MERGEFORMAT</w:instrText>
        </w:r>
        <w:r>
          <w:fldChar w:fldCharType="separate"/>
        </w:r>
        <w:r w:rsidR="005F3181">
          <w:rPr>
            <w:noProof/>
          </w:rPr>
          <w:t>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0147054"/>
      <w:docPartObj>
        <w:docPartGallery w:val="Page Numbers (Bottom of Page)"/>
        <w:docPartUnique/>
      </w:docPartObj>
    </w:sdtPr>
    <w:sdtEndPr/>
    <w:sdtContent>
      <w:p w14:paraId="58C8D347" w14:textId="0ECCCF35" w:rsidR="00F66EEF" w:rsidRDefault="00F66EEF" w:rsidP="00996720">
        <w:pPr>
          <w:pStyle w:val="Footer"/>
          <w:jc w:val="right"/>
        </w:pPr>
        <w:r>
          <w:fldChar w:fldCharType="begin"/>
        </w:r>
        <w:r>
          <w:instrText>PAGE   \* MERGEFORMAT</w:instrText>
        </w:r>
        <w:r>
          <w:fldChar w:fldCharType="separate"/>
        </w:r>
        <w:r w:rsidR="005F3181">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12F95" w14:textId="77777777" w:rsidR="00E81069" w:rsidRDefault="00E81069" w:rsidP="00996720">
      <w:pPr>
        <w:spacing w:after="0" w:line="240" w:lineRule="auto"/>
      </w:pPr>
      <w:r>
        <w:separator/>
      </w:r>
    </w:p>
  </w:footnote>
  <w:footnote w:type="continuationSeparator" w:id="0">
    <w:p w14:paraId="57CDB50A" w14:textId="77777777" w:rsidR="00E81069" w:rsidRDefault="00E81069" w:rsidP="009967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EA5E5" w14:textId="77777777" w:rsidR="00F66EEF" w:rsidRPr="00996720" w:rsidRDefault="00F66EEF" w:rsidP="00996720">
    <w:pPr>
      <w:pStyle w:val="Header"/>
      <w:jc w:val="right"/>
      <w:rPr>
        <w:rFonts w:ascii="Calisto MT" w:hAnsi="Calisto MT"/>
        <w:bCs/>
        <w:i/>
        <w:color w:val="2E74B5"/>
        <w:sz w:val="20"/>
        <w:szCs w:val="20"/>
      </w:rPr>
    </w:pPr>
    <w:proofErr w:type="spellStart"/>
    <w:r w:rsidRPr="00242A44">
      <w:rPr>
        <w:rFonts w:ascii="Calisto MT" w:hAnsi="Calisto MT"/>
        <w:bCs/>
        <w:i/>
        <w:color w:val="2E74B5"/>
        <w:sz w:val="20"/>
        <w:szCs w:val="20"/>
      </w:rPr>
      <w:t>Article</w:t>
    </w:r>
    <w:proofErr w:type="spellEnd"/>
    <w:r w:rsidRPr="00242A44">
      <w:rPr>
        <w:rFonts w:ascii="Calisto MT" w:hAnsi="Calisto MT"/>
        <w:bCs/>
        <w:i/>
        <w:color w:val="2E74B5"/>
        <w:sz w:val="20"/>
        <w:szCs w:val="20"/>
      </w:rPr>
      <w:t xml:space="preserve"> </w:t>
    </w:r>
    <w:proofErr w:type="spellStart"/>
    <w:r w:rsidRPr="00242A44">
      <w:rPr>
        <w:rFonts w:ascii="Calisto MT" w:hAnsi="Calisto MT"/>
        <w:bCs/>
        <w:i/>
        <w:color w:val="2E74B5"/>
        <w:sz w:val="20"/>
        <w:szCs w:val="20"/>
      </w:rPr>
      <w:t>short</w:t>
    </w:r>
    <w:proofErr w:type="spellEnd"/>
    <w:r w:rsidRPr="00242A44">
      <w:rPr>
        <w:rFonts w:ascii="Calisto MT" w:hAnsi="Calisto MT"/>
        <w:bCs/>
        <w:i/>
        <w:color w:val="2E74B5"/>
        <w:sz w:val="20"/>
        <w:szCs w:val="20"/>
      </w:rPr>
      <w:t xml:space="preserve"> </w:t>
    </w:r>
    <w:proofErr w:type="spellStart"/>
    <w:r w:rsidRPr="00242A44">
      <w:rPr>
        <w:rFonts w:ascii="Calisto MT" w:hAnsi="Calisto MT"/>
        <w:bCs/>
        <w:i/>
        <w:color w:val="2E74B5"/>
        <w:sz w:val="20"/>
        <w:szCs w:val="20"/>
      </w:rPr>
      <w:t>title</w:t>
    </w:r>
    <w:proofErr w:type="spellEnd"/>
    <w:r w:rsidRPr="00242A44">
      <w:rPr>
        <w:rFonts w:ascii="Calisto MT" w:hAnsi="Calisto MT"/>
        <w:bCs/>
        <w:i/>
        <w:color w:val="2E74B5"/>
        <w:sz w:val="20"/>
        <w:szCs w:val="20"/>
      </w:rPr>
      <w:t xml:space="preserve">…. </w:t>
    </w:r>
    <w:proofErr w:type="spellStart"/>
    <w:r w:rsidRPr="00242A44">
      <w:rPr>
        <w:rFonts w:ascii="Calisto MT" w:hAnsi="Calisto MT"/>
        <w:bCs/>
        <w:i/>
        <w:color w:val="2E74B5"/>
        <w:sz w:val="20"/>
        <w:szCs w:val="20"/>
      </w:rPr>
      <w:t>Author’s</w:t>
    </w:r>
    <w:proofErr w:type="spellEnd"/>
    <w:r w:rsidRPr="00242A44">
      <w:rPr>
        <w:rFonts w:ascii="Calisto MT" w:hAnsi="Calisto MT"/>
        <w:bCs/>
        <w:i/>
        <w:color w:val="2E74B5"/>
        <w:sz w:val="20"/>
        <w:szCs w:val="20"/>
      </w:rPr>
      <w:t xml:space="preserve"> </w:t>
    </w:r>
    <w:proofErr w:type="spellStart"/>
    <w:r w:rsidRPr="00242A44">
      <w:rPr>
        <w:rFonts w:ascii="Calisto MT" w:hAnsi="Calisto MT"/>
        <w:bCs/>
        <w:i/>
        <w:color w:val="2E74B5"/>
        <w:sz w:val="20"/>
        <w:szCs w:val="20"/>
      </w:rPr>
      <w:t>Surname</w:t>
    </w:r>
    <w:proofErr w:type="spellEnd"/>
    <w:r w:rsidRPr="00242A44">
      <w:rPr>
        <w:rFonts w:ascii="Calisto MT" w:hAnsi="Calisto MT"/>
        <w:bCs/>
        <w:i/>
        <w:color w:val="2E74B5"/>
        <w:sz w:val="20"/>
        <w:szCs w:val="20"/>
      </w:rPr>
      <w:t>, 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C467E" w14:textId="03DD915B" w:rsidR="00F66EEF" w:rsidRPr="005F3181" w:rsidRDefault="00B92F06" w:rsidP="00996720">
    <w:pPr>
      <w:pStyle w:val="Header"/>
      <w:jc w:val="right"/>
      <w:rPr>
        <w:rFonts w:ascii="Palatino Linotype" w:hAnsi="Palatino Linotype"/>
        <w:color w:val="7030A0"/>
      </w:rPr>
    </w:pPr>
    <w:r w:rsidRPr="005F3181">
      <w:rPr>
        <w:rFonts w:ascii="Palatino Linotype" w:hAnsi="Palatino Linotype"/>
        <w:bCs/>
        <w:i/>
        <w:iCs/>
        <w:color w:val="7030A0"/>
        <w:sz w:val="20"/>
        <w:szCs w:val="20"/>
      </w:rPr>
      <w:t>1</w:t>
    </w:r>
    <w:r w:rsidR="00FB000D">
      <w:rPr>
        <w:rFonts w:ascii="Palatino Linotype" w:hAnsi="Palatino Linotype"/>
        <w:bCs/>
        <w:i/>
        <w:iCs/>
        <w:color w:val="7030A0"/>
        <w:sz w:val="20"/>
        <w:szCs w:val="20"/>
      </w:rPr>
      <w:t>4</w:t>
    </w:r>
    <w:r w:rsidRPr="005F3181">
      <w:rPr>
        <w:rFonts w:ascii="Palatino Linotype" w:hAnsi="Palatino Linotype"/>
        <w:bCs/>
        <w:i/>
        <w:iCs/>
        <w:color w:val="7030A0"/>
        <w:sz w:val="20"/>
        <w:szCs w:val="20"/>
      </w:rPr>
      <w:t xml:space="preserve">th International </w:t>
    </w:r>
    <w:proofErr w:type="spellStart"/>
    <w:r w:rsidRPr="005F3181">
      <w:rPr>
        <w:rFonts w:ascii="Palatino Linotype" w:hAnsi="Palatino Linotype"/>
        <w:bCs/>
        <w:i/>
        <w:iCs/>
        <w:color w:val="7030A0"/>
        <w:sz w:val="20"/>
        <w:szCs w:val="20"/>
      </w:rPr>
      <w:t>Symposium</w:t>
    </w:r>
    <w:proofErr w:type="spellEnd"/>
    <w:r w:rsidRPr="005F3181">
      <w:rPr>
        <w:rFonts w:ascii="Palatino Linotype" w:hAnsi="Palatino Linotype"/>
        <w:bCs/>
        <w:i/>
        <w:iCs/>
        <w:color w:val="7030A0"/>
        <w:sz w:val="20"/>
        <w:szCs w:val="20"/>
      </w:rPr>
      <w:t xml:space="preserve"> on </w:t>
    </w:r>
    <w:proofErr w:type="spellStart"/>
    <w:r w:rsidRPr="005F3181">
      <w:rPr>
        <w:rFonts w:ascii="Palatino Linotype" w:hAnsi="Palatino Linotype"/>
        <w:bCs/>
        <w:i/>
        <w:iCs/>
        <w:color w:val="7030A0"/>
        <w:sz w:val="20"/>
        <w:szCs w:val="20"/>
      </w:rPr>
      <w:t>Social</w:t>
    </w:r>
    <w:proofErr w:type="spellEnd"/>
    <w:r w:rsidRPr="005F3181">
      <w:rPr>
        <w:rFonts w:ascii="Palatino Linotype" w:hAnsi="Palatino Linotype"/>
        <w:bCs/>
        <w:i/>
        <w:iCs/>
        <w:color w:val="7030A0"/>
        <w:sz w:val="20"/>
        <w:szCs w:val="20"/>
      </w:rPr>
      <w:t xml:space="preserve"> </w:t>
    </w:r>
    <w:proofErr w:type="spellStart"/>
    <w:r w:rsidRPr="005F3181">
      <w:rPr>
        <w:rFonts w:ascii="Palatino Linotype" w:hAnsi="Palatino Linotype"/>
        <w:bCs/>
        <w:i/>
        <w:iCs/>
        <w:color w:val="7030A0"/>
        <w:sz w:val="20"/>
        <w:szCs w:val="20"/>
      </w:rPr>
      <w:t>Studies</w:t>
    </w:r>
    <w:proofErr w:type="spellEnd"/>
    <w:r w:rsidRPr="005F3181">
      <w:rPr>
        <w:rFonts w:ascii="Palatino Linotype" w:hAnsi="Palatino Linotype"/>
        <w:bCs/>
        <w:i/>
        <w:iCs/>
        <w:color w:val="7030A0"/>
        <w:sz w:val="20"/>
        <w:szCs w:val="20"/>
      </w:rPr>
      <w:t xml:space="preserve"> </w:t>
    </w:r>
    <w:proofErr w:type="spellStart"/>
    <w:r w:rsidRPr="005F3181">
      <w:rPr>
        <w:rFonts w:ascii="Palatino Linotype" w:hAnsi="Palatino Linotype"/>
        <w:bCs/>
        <w:i/>
        <w:iCs/>
        <w:color w:val="7030A0"/>
        <w:sz w:val="20"/>
        <w:szCs w:val="20"/>
      </w:rPr>
      <w:t>Education</w:t>
    </w:r>
    <w:proofErr w:type="spellEnd"/>
    <w:r w:rsidR="00F66EEF" w:rsidRPr="005F3181">
      <w:rPr>
        <w:rFonts w:ascii="Palatino Linotype" w:hAnsi="Palatino Linotype"/>
        <w:bCs/>
        <w:i/>
        <w:iCs/>
        <w:color w:val="7030A0"/>
        <w:sz w:val="20"/>
        <w:szCs w:val="20"/>
      </w:rPr>
      <w:t>,</w:t>
    </w:r>
    <w:r w:rsidR="00F66EEF" w:rsidRPr="005F3181">
      <w:rPr>
        <w:rFonts w:ascii="Palatino Linotype" w:hAnsi="Palatino Linotype"/>
        <w:bCs/>
        <w:i/>
        <w:color w:val="7030A0"/>
        <w:sz w:val="20"/>
        <w:szCs w:val="20"/>
      </w:rPr>
      <w:t xml:space="preserve"> </w:t>
    </w:r>
    <w:r w:rsidR="00FB000D">
      <w:rPr>
        <w:rFonts w:ascii="Palatino Linotype" w:hAnsi="Palatino Linotype"/>
        <w:bCs/>
        <w:i/>
        <w:color w:val="7030A0"/>
        <w:sz w:val="20"/>
        <w:szCs w:val="20"/>
      </w:rPr>
      <w:t>Atatürk</w:t>
    </w:r>
    <w:r w:rsidRPr="005F3181">
      <w:rPr>
        <w:rFonts w:ascii="Palatino Linotype" w:hAnsi="Palatino Linotype"/>
        <w:bCs/>
        <w:i/>
        <w:color w:val="7030A0"/>
        <w:sz w:val="20"/>
        <w:szCs w:val="20"/>
      </w:rPr>
      <w:t xml:space="preserve"> </w:t>
    </w:r>
    <w:proofErr w:type="spellStart"/>
    <w:r w:rsidRPr="005F3181">
      <w:rPr>
        <w:rFonts w:ascii="Palatino Linotype" w:hAnsi="Palatino Linotype"/>
        <w:bCs/>
        <w:i/>
        <w:color w:val="7030A0"/>
        <w:sz w:val="20"/>
        <w:szCs w:val="20"/>
      </w:rPr>
      <w:t>University</w:t>
    </w:r>
    <w:proofErr w:type="spellEnd"/>
    <w:r w:rsidRPr="005F3181">
      <w:rPr>
        <w:rFonts w:ascii="Palatino Linotype" w:hAnsi="Palatino Linotype"/>
        <w:bCs/>
        <w:color w:val="7030A0"/>
        <w:sz w:val="20"/>
        <w:szCs w:val="20"/>
      </w:rPr>
      <w:t>, E</w:t>
    </w:r>
    <w:r w:rsidR="00FB000D">
      <w:rPr>
        <w:rFonts w:ascii="Palatino Linotype" w:hAnsi="Palatino Linotype"/>
        <w:bCs/>
        <w:color w:val="7030A0"/>
        <w:sz w:val="20"/>
        <w:szCs w:val="20"/>
      </w:rPr>
      <w:t xml:space="preserve">rzurum, </w:t>
    </w:r>
    <w:proofErr w:type="gramStart"/>
    <w:r w:rsidR="00F66EEF" w:rsidRPr="005F3181">
      <w:rPr>
        <w:rFonts w:ascii="Palatino Linotype" w:hAnsi="Palatino Linotype"/>
        <w:bCs/>
        <w:color w:val="7030A0"/>
        <w:sz w:val="20"/>
        <w:szCs w:val="20"/>
      </w:rPr>
      <w:t>202</w:t>
    </w:r>
    <w:r w:rsidR="00FB000D">
      <w:rPr>
        <w:rFonts w:ascii="Palatino Linotype" w:hAnsi="Palatino Linotype"/>
        <w:bCs/>
        <w:color w:val="7030A0"/>
        <w:sz w:val="20"/>
        <w:szCs w:val="20"/>
      </w:rPr>
      <w:t>6</w:t>
    </w:r>
    <w:r w:rsidR="00F66EEF" w:rsidRPr="005F3181">
      <w:rPr>
        <w:rFonts w:ascii="Palatino Linotype" w:hAnsi="Palatino Linotype"/>
        <w:bCs/>
        <w:color w:val="7030A0"/>
        <w:sz w:val="20"/>
        <w:szCs w:val="20"/>
      </w:rPr>
      <w:t>,  xx</w:t>
    </w:r>
    <w:proofErr w:type="gramEnd"/>
    <w:r w:rsidR="00F66EEF" w:rsidRPr="005F3181">
      <w:rPr>
        <w:rFonts w:ascii="Palatino Linotype" w:hAnsi="Palatino Linotype"/>
        <w:bCs/>
        <w:color w:val="7030A0"/>
        <w:sz w:val="20"/>
        <w:szCs w:val="20"/>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3555F"/>
    <w:multiLevelType w:val="hybridMultilevel"/>
    <w:tmpl w:val="E8664D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9450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109"/>
    <w:rsid w:val="001E7405"/>
    <w:rsid w:val="00453ED7"/>
    <w:rsid w:val="004549A9"/>
    <w:rsid w:val="00551109"/>
    <w:rsid w:val="005F3181"/>
    <w:rsid w:val="009346A5"/>
    <w:rsid w:val="00996720"/>
    <w:rsid w:val="009A5205"/>
    <w:rsid w:val="00A5548A"/>
    <w:rsid w:val="00AA407C"/>
    <w:rsid w:val="00AE3D9A"/>
    <w:rsid w:val="00B92F06"/>
    <w:rsid w:val="00DC684C"/>
    <w:rsid w:val="00E04999"/>
    <w:rsid w:val="00E81069"/>
    <w:rsid w:val="00F66EEF"/>
    <w:rsid w:val="00FB000D"/>
    <w:rsid w:val="00FE441F"/>
    <w:rsid w:val="00FF0F5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F0D5D"/>
  <w15:chartTrackingRefBased/>
  <w15:docId w15:val="{C789DC93-BB45-4D18-860E-5A5289289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551109"/>
    <w:pPr>
      <w:spacing w:before="600" w:after="120" w:line="240" w:lineRule="auto"/>
      <w:jc w:val="both"/>
    </w:pPr>
    <w:rPr>
      <w:rFonts w:ascii="Palatino Linotype" w:eastAsia="Calibri" w:hAnsi="Palatino Linotype" w:cs="Times New Roman"/>
      <w:sz w:val="28"/>
      <w:szCs w:val="20"/>
    </w:rPr>
  </w:style>
  <w:style w:type="paragraph" w:customStyle="1" w:styleId="Authors">
    <w:name w:val="Authors"/>
    <w:basedOn w:val="Normal"/>
    <w:next w:val="Normal"/>
    <w:qFormat/>
    <w:rsid w:val="00551109"/>
    <w:pPr>
      <w:spacing w:before="300" w:after="120" w:line="240" w:lineRule="auto"/>
    </w:pPr>
    <w:rPr>
      <w:rFonts w:ascii="Palatino Linotype" w:eastAsia="Calibri" w:hAnsi="Palatino Linotype" w:cs="Times New Roman"/>
      <w:b/>
      <w:sz w:val="24"/>
      <w:szCs w:val="20"/>
    </w:rPr>
  </w:style>
  <w:style w:type="table" w:styleId="TableGrid">
    <w:name w:val="Table Grid"/>
    <w:basedOn w:val="TableNormal"/>
    <w:uiPriority w:val="39"/>
    <w:rsid w:val="00551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1109"/>
    <w:pPr>
      <w:spacing w:line="256" w:lineRule="auto"/>
      <w:ind w:left="720"/>
      <w:contextualSpacing/>
    </w:pPr>
    <w:rPr>
      <w:rFonts w:ascii="Calibri" w:eastAsia="Calibri" w:hAnsi="Calibri" w:cs="Times New Roman"/>
    </w:rPr>
  </w:style>
  <w:style w:type="character" w:styleId="Hyperlink">
    <w:name w:val="Hyperlink"/>
    <w:uiPriority w:val="99"/>
    <w:unhideWhenUsed/>
    <w:rsid w:val="00551109"/>
    <w:rPr>
      <w:color w:val="0000FF"/>
      <w:u w:val="single"/>
    </w:rPr>
  </w:style>
  <w:style w:type="paragraph" w:styleId="Header">
    <w:name w:val="header"/>
    <w:basedOn w:val="Normal"/>
    <w:link w:val="HeaderChar"/>
    <w:uiPriority w:val="99"/>
    <w:unhideWhenUsed/>
    <w:rsid w:val="00996720"/>
    <w:pPr>
      <w:tabs>
        <w:tab w:val="center" w:pos="4536"/>
        <w:tab w:val="right" w:pos="9072"/>
      </w:tabs>
      <w:spacing w:after="0" w:line="240" w:lineRule="auto"/>
    </w:pPr>
  </w:style>
  <w:style w:type="character" w:customStyle="1" w:styleId="HeaderChar">
    <w:name w:val="Header Char"/>
    <w:basedOn w:val="DefaultParagraphFont"/>
    <w:link w:val="Header"/>
    <w:uiPriority w:val="99"/>
    <w:rsid w:val="00996720"/>
  </w:style>
  <w:style w:type="paragraph" w:styleId="Footer">
    <w:name w:val="footer"/>
    <w:basedOn w:val="Normal"/>
    <w:link w:val="FooterChar"/>
    <w:uiPriority w:val="99"/>
    <w:unhideWhenUsed/>
    <w:rsid w:val="00996720"/>
    <w:pPr>
      <w:tabs>
        <w:tab w:val="center" w:pos="4536"/>
        <w:tab w:val="right" w:pos="9072"/>
      </w:tabs>
      <w:spacing w:after="0" w:line="240" w:lineRule="auto"/>
    </w:pPr>
  </w:style>
  <w:style w:type="character" w:customStyle="1" w:styleId="FooterChar">
    <w:name w:val="Footer Char"/>
    <w:basedOn w:val="DefaultParagraphFont"/>
    <w:link w:val="Footer"/>
    <w:uiPriority w:val="99"/>
    <w:rsid w:val="009967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www.tayjournal.com/"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ergipark.org.tr/en/pub/tayjournal/issue/69061/90810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head.org/professionalresources/publications/jped/archived-jped/jped-volume-31" TargetMode="External"/><Relationship Id="rId23" Type="http://schemas.openxmlformats.org/officeDocument/2006/relationships/footer" Target="footer2.xml"/><Relationship Id="rId10" Type="http://schemas.openxmlformats.org/officeDocument/2006/relationships/hyperlink" Target="https://dergipark.org.tr/tr/pub/tayjournal" TargetMode="External"/><Relationship Id="rId19" Type="http://schemas.openxmlformats.org/officeDocument/2006/relationships/hyperlink" Target="https://dergipark.org.tr/tr/pub/tayjournal" TargetMode="External"/><Relationship Id="rId4" Type="http://schemas.openxmlformats.org/officeDocument/2006/relationships/settings" Target="settings.xml"/><Relationship Id="rId9" Type="http://schemas.openxmlformats.org/officeDocument/2006/relationships/hyperlink" Target="http://www.tayjournal.com/" TargetMode="External"/><Relationship Id="rId14" Type="http://schemas.openxmlformats.org/officeDocument/2006/relationships/hyperlink" Target="https://doi.org/10.1037/rev0003426" TargetMode="External"/><Relationship Id="rId22"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5821D-D916-4ADB-B218-207433B39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8039</Words>
  <Characters>45823</Characters>
  <Application>Microsoft Office Word</Application>
  <DocSecurity>0</DocSecurity>
  <Lines>381</Lines>
  <Paragraphs>107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TAY</dc:creator>
  <cp:keywords/>
  <dc:description/>
  <cp:lastModifiedBy>Bayram Tay</cp:lastModifiedBy>
  <cp:revision>2</cp:revision>
  <dcterms:created xsi:type="dcterms:W3CDTF">2026-07-01T08:27:00Z</dcterms:created>
  <dcterms:modified xsi:type="dcterms:W3CDTF">2026-07-01T08:27:00Z</dcterms:modified>
</cp:coreProperties>
</file>