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CD448" w14:textId="2485E164" w:rsidR="009D0962" w:rsidRPr="002C704D" w:rsidRDefault="00C72E09" w:rsidP="008D5E5F">
      <w:pPr>
        <w:pStyle w:val="ArticleTitle"/>
        <w:spacing w:after="600"/>
        <w:jc w:val="center"/>
        <w:rPr>
          <w:rFonts w:ascii="Sylfaen" w:hAnsi="Sylfaen"/>
          <w:b/>
          <w:lang w:val="en-US"/>
        </w:rPr>
      </w:pPr>
      <w:r w:rsidRPr="002C704D">
        <w:rPr>
          <w:rFonts w:ascii="Sylfaen" w:hAnsi="Sylfaen"/>
          <w:b/>
          <w:lang w:val="en-US"/>
        </w:rPr>
        <w:t>Makale Başlığı (Ortalanmış</w:t>
      </w:r>
      <w:r w:rsidR="009D0962" w:rsidRPr="002C704D">
        <w:rPr>
          <w:rFonts w:ascii="Sylfaen" w:hAnsi="Sylfaen"/>
          <w:b/>
          <w:lang w:val="en-US"/>
        </w:rPr>
        <w:t xml:space="preserve">, </w:t>
      </w:r>
      <w:r w:rsidRPr="002C704D">
        <w:rPr>
          <w:rFonts w:ascii="Sylfaen" w:hAnsi="Sylfaen"/>
          <w:b/>
          <w:lang w:val="en-US"/>
        </w:rPr>
        <w:t>Koyu 14 pt</w:t>
      </w:r>
      <w:r w:rsidR="009D0962" w:rsidRPr="002C704D">
        <w:rPr>
          <w:rFonts w:ascii="Sylfaen" w:hAnsi="Sylfaen"/>
          <w:b/>
          <w:lang w:val="en-US"/>
        </w:rPr>
        <w:t xml:space="preserve">, </w:t>
      </w:r>
      <w:r w:rsidR="002C704D" w:rsidRPr="002C704D">
        <w:rPr>
          <w:rFonts w:ascii="Sylfaen" w:hAnsi="Sylfaen"/>
          <w:b/>
          <w:lang w:val="en-US"/>
        </w:rPr>
        <w:t>Sylfaen</w:t>
      </w:r>
      <w:r w:rsidR="00DA2A07" w:rsidRPr="002C704D">
        <w:rPr>
          <w:rFonts w:ascii="Sylfaen" w:hAnsi="Sylfaen"/>
          <w:b/>
          <w:lang w:val="en-US"/>
        </w:rPr>
        <w:t>, önce/sonra 30nk</w:t>
      </w:r>
      <w:r w:rsidR="009D0962" w:rsidRPr="002C704D">
        <w:rPr>
          <w:rFonts w:ascii="Sylfaen" w:hAnsi="Sylfaen"/>
          <w:b/>
          <w:lang w:val="en-US"/>
        </w:rPr>
        <w:t>)</w:t>
      </w:r>
      <w:r w:rsidR="00543C7F">
        <w:rPr>
          <w:rFonts w:ascii="Sylfaen" w:hAnsi="Sylfaen"/>
          <w:b/>
          <w:lang w:val="en-US"/>
        </w:rPr>
        <w:t xml:space="preserve"> *</w:t>
      </w:r>
    </w:p>
    <w:p w14:paraId="0511BB66" w14:textId="331BCD2A" w:rsidR="002275D9" w:rsidRDefault="00C72E09" w:rsidP="002275D9">
      <w:pPr>
        <w:pStyle w:val="Authors"/>
        <w:spacing w:before="240"/>
        <w:jc w:val="center"/>
        <w:rPr>
          <w:rFonts w:ascii="Sylfaen" w:hAnsi="Sylfaen"/>
          <w:sz w:val="22"/>
          <w:szCs w:val="22"/>
          <w:lang w:val="en-US"/>
        </w:rPr>
      </w:pPr>
      <w:r w:rsidRPr="00974D7C">
        <w:rPr>
          <w:rFonts w:ascii="Sylfaen" w:hAnsi="Sylfaen"/>
          <w:sz w:val="22"/>
          <w:szCs w:val="22"/>
          <w:lang w:val="en-US"/>
        </w:rPr>
        <w:t>Yazar</w:t>
      </w:r>
      <w:r w:rsidR="009D0962" w:rsidRPr="00974D7C">
        <w:rPr>
          <w:rFonts w:ascii="Sylfaen" w:hAnsi="Sylfaen"/>
          <w:sz w:val="22"/>
          <w:szCs w:val="22"/>
          <w:lang w:val="en-US"/>
        </w:rPr>
        <w:t xml:space="preserve">1 </w:t>
      </w:r>
      <w:r w:rsidRPr="00974D7C">
        <w:rPr>
          <w:rFonts w:ascii="Sylfaen" w:hAnsi="Sylfaen"/>
          <w:sz w:val="22"/>
          <w:szCs w:val="22"/>
          <w:lang w:val="en-US"/>
        </w:rPr>
        <w:t>Ad Soya</w:t>
      </w:r>
      <w:r w:rsidR="002275D9">
        <w:rPr>
          <w:rFonts w:ascii="Sylfaen" w:hAnsi="Sylfaen"/>
          <w:sz w:val="22"/>
          <w:szCs w:val="22"/>
          <w:lang w:val="en-US"/>
        </w:rPr>
        <w:t>d</w:t>
      </w:r>
    </w:p>
    <w:p w14:paraId="7D01D05A" w14:textId="2845C5B1" w:rsidR="002275D9" w:rsidRPr="002275D9" w:rsidRDefault="002275D9" w:rsidP="008D5E5F">
      <w:pPr>
        <w:spacing w:after="240"/>
        <w:jc w:val="center"/>
        <w:rPr>
          <w:rFonts w:ascii="Sylfaen" w:hAnsi="Sylfaen"/>
          <w:b/>
          <w:bCs/>
          <w:lang w:val="en-US"/>
        </w:rPr>
      </w:pPr>
      <w:r w:rsidRPr="002275D9">
        <w:rPr>
          <w:rFonts w:ascii="Sylfaen" w:hAnsi="Sylfaen"/>
          <w:b/>
          <w:bCs/>
          <w:lang w:val="en-US"/>
        </w:rPr>
        <w:t xml:space="preserve">Kurum Bilgileri, e-Posta </w:t>
      </w:r>
    </w:p>
    <w:p w14:paraId="1C6A46B1" w14:textId="2EE5283F" w:rsidR="008D5E5F" w:rsidRDefault="008D5E5F" w:rsidP="008D5E5F">
      <w:pPr>
        <w:pStyle w:val="Authors"/>
        <w:spacing w:before="240"/>
        <w:jc w:val="center"/>
        <w:rPr>
          <w:rFonts w:ascii="Sylfaen" w:hAnsi="Sylfaen"/>
          <w:sz w:val="22"/>
          <w:szCs w:val="22"/>
          <w:lang w:val="en-US"/>
        </w:rPr>
      </w:pPr>
      <w:r w:rsidRPr="00974D7C">
        <w:rPr>
          <w:rFonts w:ascii="Sylfaen" w:hAnsi="Sylfaen"/>
          <w:sz w:val="22"/>
          <w:szCs w:val="22"/>
          <w:lang w:val="en-US"/>
        </w:rPr>
        <w:t>Yazar</w:t>
      </w:r>
      <w:r>
        <w:rPr>
          <w:rFonts w:ascii="Sylfaen" w:hAnsi="Sylfaen"/>
          <w:sz w:val="22"/>
          <w:szCs w:val="22"/>
          <w:lang w:val="en-US"/>
        </w:rPr>
        <w:t>2</w:t>
      </w:r>
      <w:r w:rsidRPr="00974D7C">
        <w:rPr>
          <w:rFonts w:ascii="Sylfaen" w:hAnsi="Sylfaen"/>
          <w:sz w:val="22"/>
          <w:szCs w:val="22"/>
          <w:lang w:val="en-US"/>
        </w:rPr>
        <w:t xml:space="preserve"> Ad Soya</w:t>
      </w:r>
      <w:r>
        <w:rPr>
          <w:rFonts w:ascii="Sylfaen" w:hAnsi="Sylfaen"/>
          <w:sz w:val="22"/>
          <w:szCs w:val="22"/>
          <w:lang w:val="en-US"/>
        </w:rPr>
        <w:t>d</w:t>
      </w:r>
    </w:p>
    <w:p w14:paraId="3426AC6C" w14:textId="17BDD1BF" w:rsidR="008D5E5F" w:rsidRPr="002275D9" w:rsidRDefault="008D5E5F" w:rsidP="008D5E5F">
      <w:pPr>
        <w:spacing w:after="240"/>
        <w:jc w:val="center"/>
        <w:rPr>
          <w:rFonts w:ascii="Sylfaen" w:hAnsi="Sylfaen"/>
          <w:b/>
          <w:bCs/>
          <w:lang w:val="en-US"/>
        </w:rPr>
      </w:pPr>
      <w:r w:rsidRPr="002275D9">
        <w:rPr>
          <w:rFonts w:ascii="Sylfaen" w:hAnsi="Sylfaen"/>
          <w:b/>
          <w:bCs/>
          <w:lang w:val="en-US"/>
        </w:rPr>
        <w:t xml:space="preserve">Kurum Bilgileri, e-Posta </w:t>
      </w:r>
    </w:p>
    <w:p w14:paraId="4AB186F2" w14:textId="60B8820A" w:rsidR="008D5E5F" w:rsidRDefault="008D5E5F" w:rsidP="008D5E5F">
      <w:pPr>
        <w:pStyle w:val="Authors"/>
        <w:spacing w:before="240"/>
        <w:jc w:val="center"/>
        <w:rPr>
          <w:rFonts w:ascii="Sylfaen" w:hAnsi="Sylfaen"/>
          <w:sz w:val="22"/>
          <w:szCs w:val="22"/>
          <w:lang w:val="en-US"/>
        </w:rPr>
      </w:pPr>
      <w:r w:rsidRPr="00974D7C">
        <w:rPr>
          <w:rFonts w:ascii="Sylfaen" w:hAnsi="Sylfaen"/>
          <w:sz w:val="22"/>
          <w:szCs w:val="22"/>
          <w:lang w:val="en-US"/>
        </w:rPr>
        <w:t>Yazar</w:t>
      </w:r>
      <w:r>
        <w:rPr>
          <w:rFonts w:ascii="Sylfaen" w:hAnsi="Sylfaen"/>
          <w:sz w:val="22"/>
          <w:szCs w:val="22"/>
          <w:lang w:val="en-US"/>
        </w:rPr>
        <w:t>3</w:t>
      </w:r>
      <w:r w:rsidRPr="00974D7C">
        <w:rPr>
          <w:rFonts w:ascii="Sylfaen" w:hAnsi="Sylfaen"/>
          <w:sz w:val="22"/>
          <w:szCs w:val="22"/>
          <w:lang w:val="en-US"/>
        </w:rPr>
        <w:t xml:space="preserve"> Ad Soya</w:t>
      </w:r>
      <w:r>
        <w:rPr>
          <w:rFonts w:ascii="Sylfaen" w:hAnsi="Sylfaen"/>
          <w:sz w:val="22"/>
          <w:szCs w:val="22"/>
          <w:lang w:val="en-US"/>
        </w:rPr>
        <w:t>d</w:t>
      </w:r>
    </w:p>
    <w:p w14:paraId="1792D858" w14:textId="682459EF" w:rsidR="008D5E5F" w:rsidRPr="002275D9" w:rsidRDefault="008D5E5F" w:rsidP="008D5E5F">
      <w:pPr>
        <w:jc w:val="center"/>
        <w:rPr>
          <w:rFonts w:ascii="Sylfaen" w:hAnsi="Sylfaen"/>
          <w:b/>
          <w:bCs/>
          <w:lang w:val="en-US"/>
        </w:rPr>
      </w:pPr>
      <w:r w:rsidRPr="002275D9">
        <w:rPr>
          <w:rFonts w:ascii="Sylfaen" w:hAnsi="Sylfaen"/>
          <w:b/>
          <w:bCs/>
          <w:lang w:val="en-US"/>
        </w:rPr>
        <w:t>Kurum Bilgileri, e-Posta</w:t>
      </w:r>
    </w:p>
    <w:p w14:paraId="5C9888F9" w14:textId="6BE8E57F" w:rsidR="009D0962" w:rsidRPr="00974D7C" w:rsidRDefault="009D0962" w:rsidP="00DA2A07">
      <w:pPr>
        <w:pStyle w:val="Authors"/>
        <w:spacing w:before="240" w:after="240"/>
        <w:jc w:val="center"/>
        <w:rPr>
          <w:rFonts w:ascii="Sylfaen" w:hAnsi="Sylfaen"/>
          <w:sz w:val="22"/>
          <w:szCs w:val="22"/>
          <w:lang w:val="en-US"/>
        </w:rPr>
      </w:pPr>
      <w:r w:rsidRPr="00974D7C">
        <w:rPr>
          <w:rFonts w:ascii="Sylfaen" w:hAnsi="Sylfaen"/>
          <w:sz w:val="22"/>
          <w:szCs w:val="22"/>
          <w:lang w:val="en-US"/>
        </w:rPr>
        <w:t>…</w:t>
      </w:r>
      <w:r w:rsidRPr="00974D7C">
        <w:rPr>
          <w:rFonts w:ascii="Sylfaen" w:hAnsi="Sylfaen"/>
          <w:sz w:val="22"/>
          <w:szCs w:val="22"/>
          <w:lang w:val="en-US"/>
        </w:rPr>
        <w:br/>
        <w:t>(</w:t>
      </w:r>
      <w:r w:rsidR="00C72E09" w:rsidRPr="00974D7C">
        <w:rPr>
          <w:rFonts w:ascii="Sylfaen" w:hAnsi="Sylfaen"/>
          <w:sz w:val="22"/>
          <w:szCs w:val="22"/>
          <w:lang w:val="en-US"/>
        </w:rPr>
        <w:t>Ortalanmış</w:t>
      </w:r>
      <w:r w:rsidRPr="00974D7C">
        <w:rPr>
          <w:rFonts w:ascii="Sylfaen" w:hAnsi="Sylfaen"/>
          <w:sz w:val="22"/>
          <w:szCs w:val="22"/>
          <w:lang w:val="en-US"/>
        </w:rPr>
        <w:t xml:space="preserve">, </w:t>
      </w:r>
      <w:r w:rsidR="002C704D" w:rsidRPr="00974D7C">
        <w:rPr>
          <w:rFonts w:ascii="Sylfaen" w:hAnsi="Sylfaen"/>
          <w:sz w:val="22"/>
          <w:szCs w:val="22"/>
          <w:lang w:val="en-US"/>
        </w:rPr>
        <w:t>Koyu 1</w:t>
      </w:r>
      <w:r w:rsidR="008D5E5F">
        <w:rPr>
          <w:rFonts w:ascii="Sylfaen" w:hAnsi="Sylfaen"/>
          <w:sz w:val="22"/>
          <w:szCs w:val="22"/>
          <w:lang w:val="en-US"/>
        </w:rPr>
        <w:t>1</w:t>
      </w:r>
      <w:r w:rsidR="00C72E09" w:rsidRPr="00974D7C">
        <w:rPr>
          <w:rFonts w:ascii="Sylfaen" w:hAnsi="Sylfaen"/>
          <w:sz w:val="22"/>
          <w:szCs w:val="22"/>
          <w:lang w:val="en-US"/>
        </w:rPr>
        <w:t xml:space="preserve"> pt</w:t>
      </w:r>
      <w:r w:rsidRPr="00974D7C">
        <w:rPr>
          <w:rFonts w:ascii="Sylfaen" w:hAnsi="Sylfaen"/>
          <w:sz w:val="22"/>
          <w:szCs w:val="22"/>
          <w:lang w:val="en-US"/>
        </w:rPr>
        <w:t xml:space="preserve">, </w:t>
      </w:r>
      <w:r w:rsidR="002C704D" w:rsidRPr="00974D7C">
        <w:rPr>
          <w:rFonts w:ascii="Sylfaen" w:hAnsi="Sylfaen"/>
          <w:sz w:val="22"/>
          <w:szCs w:val="22"/>
          <w:lang w:val="en-US"/>
        </w:rPr>
        <w:t>Sylfaen</w:t>
      </w:r>
      <w:r w:rsidR="00DA2A07" w:rsidRPr="00974D7C">
        <w:rPr>
          <w:rFonts w:ascii="Sylfaen" w:hAnsi="Sylfaen"/>
          <w:sz w:val="22"/>
          <w:szCs w:val="22"/>
          <w:lang w:val="en-US"/>
        </w:rPr>
        <w:t>, önce/sonra 1</w:t>
      </w:r>
      <w:r w:rsidR="008D5E5F">
        <w:rPr>
          <w:rFonts w:ascii="Sylfaen" w:hAnsi="Sylfaen"/>
          <w:sz w:val="22"/>
          <w:szCs w:val="22"/>
          <w:lang w:val="en-US"/>
        </w:rPr>
        <w:t>2</w:t>
      </w:r>
      <w:r w:rsidR="00DA2A07" w:rsidRPr="00974D7C">
        <w:rPr>
          <w:rFonts w:ascii="Sylfaen" w:hAnsi="Sylfaen"/>
          <w:sz w:val="22"/>
          <w:szCs w:val="22"/>
          <w:lang w:val="en-US"/>
        </w:rPr>
        <w:t>nk</w:t>
      </w:r>
      <w:r w:rsidRPr="00974D7C">
        <w:rPr>
          <w:rFonts w:ascii="Sylfaen" w:hAnsi="Sylfaen"/>
          <w:sz w:val="22"/>
          <w:szCs w:val="22"/>
          <w:lang w:val="en-US"/>
        </w:rPr>
        <w:t>)</w:t>
      </w:r>
    </w:p>
    <w:tbl>
      <w:tblPr>
        <w:tblW w:w="0" w:type="auto"/>
        <w:tblBorders>
          <w:top w:val="single" w:sz="12" w:space="0" w:color="4ED6E4"/>
          <w:bottom w:val="single" w:sz="12" w:space="0" w:color="4ED6E4"/>
        </w:tblBorders>
        <w:tblLook w:val="04A0" w:firstRow="1" w:lastRow="0" w:firstColumn="1" w:lastColumn="0" w:noHBand="0" w:noVBand="1"/>
      </w:tblPr>
      <w:tblGrid>
        <w:gridCol w:w="9060"/>
      </w:tblGrid>
      <w:tr w:rsidR="0099261F" w:rsidRPr="00140595" w14:paraId="7E2B07A2" w14:textId="77777777" w:rsidTr="00316746">
        <w:tc>
          <w:tcPr>
            <w:tcW w:w="9060" w:type="dxa"/>
            <w:tcBorders>
              <w:top w:val="single" w:sz="12" w:space="0" w:color="4ED6E4"/>
            </w:tcBorders>
          </w:tcPr>
          <w:p w14:paraId="62CBA8D9" w14:textId="3C8913F9" w:rsidR="0099261F" w:rsidRPr="002C704D" w:rsidRDefault="00C72E09" w:rsidP="00316746">
            <w:pPr>
              <w:spacing w:before="120" w:after="120" w:line="240" w:lineRule="auto"/>
              <w:rPr>
                <w:rFonts w:ascii="Sylfaen" w:hAnsi="Sylfaen"/>
                <w:b/>
                <w:sz w:val="24"/>
                <w:szCs w:val="24"/>
                <w:lang w:val="en-US"/>
              </w:rPr>
            </w:pPr>
            <w:r w:rsidRPr="002C704D">
              <w:rPr>
                <w:rFonts w:ascii="Sylfaen" w:hAnsi="Sylfaen"/>
                <w:b/>
                <w:sz w:val="20"/>
                <w:szCs w:val="20"/>
                <w:lang w:val="en-US"/>
              </w:rPr>
              <w:t>Öz</w:t>
            </w:r>
            <w:r w:rsidR="008D5E5F">
              <w:rPr>
                <w:rFonts w:ascii="Sylfaen" w:hAnsi="Sylfaen"/>
                <w:b/>
                <w:sz w:val="20"/>
                <w:szCs w:val="20"/>
                <w:lang w:val="en-US"/>
              </w:rPr>
              <w:t>et</w:t>
            </w:r>
            <w:r w:rsidR="002C704D" w:rsidRPr="002C704D">
              <w:rPr>
                <w:rFonts w:ascii="Sylfaen" w:hAnsi="Sylfaen"/>
                <w:b/>
                <w:sz w:val="20"/>
                <w:szCs w:val="20"/>
                <w:lang w:val="en-US"/>
              </w:rPr>
              <w:t xml:space="preserve"> (Sylfaen</w:t>
            </w:r>
            <w:r w:rsidR="00DA2A07" w:rsidRPr="002C704D">
              <w:rPr>
                <w:rFonts w:ascii="Sylfaen" w:hAnsi="Sylfaen"/>
                <w:b/>
                <w:sz w:val="20"/>
                <w:szCs w:val="20"/>
                <w:lang w:val="en-US"/>
              </w:rPr>
              <w:t xml:space="preserve">, kalın, 10 punto, ortalanmış, önce/sonra </w:t>
            </w:r>
            <w:r w:rsidR="00304411">
              <w:rPr>
                <w:rFonts w:ascii="Sylfaen" w:hAnsi="Sylfaen"/>
                <w:b/>
                <w:sz w:val="20"/>
                <w:szCs w:val="20"/>
                <w:lang w:val="en-US"/>
              </w:rPr>
              <w:t>3</w:t>
            </w:r>
            <w:r w:rsidR="00DA2A07" w:rsidRPr="002C704D">
              <w:rPr>
                <w:rFonts w:ascii="Sylfaen" w:hAnsi="Sylfaen"/>
                <w:b/>
                <w:sz w:val="20"/>
                <w:szCs w:val="20"/>
                <w:lang w:val="en-US"/>
              </w:rPr>
              <w:t>nk</w:t>
            </w:r>
            <w:r w:rsidR="00DA2A07" w:rsidRPr="002C704D">
              <w:rPr>
                <w:rFonts w:ascii="Sylfaen" w:hAnsi="Sylfaen"/>
                <w:b/>
                <w:sz w:val="24"/>
                <w:szCs w:val="24"/>
                <w:lang w:val="en-US"/>
              </w:rPr>
              <w:t>)</w:t>
            </w:r>
          </w:p>
          <w:p w14:paraId="3A19785B" w14:textId="77777777" w:rsidR="0099261F" w:rsidRPr="002C704D" w:rsidRDefault="00C72E09" w:rsidP="00304411">
            <w:pPr>
              <w:spacing w:before="60" w:after="60" w:line="240" w:lineRule="auto"/>
              <w:jc w:val="both"/>
              <w:rPr>
                <w:rFonts w:ascii="Sylfaen" w:hAnsi="Sylfaen"/>
                <w:sz w:val="18"/>
                <w:szCs w:val="18"/>
                <w:lang w:val="en-US"/>
              </w:rPr>
            </w:pPr>
            <w:r w:rsidRPr="002C704D">
              <w:rPr>
                <w:rFonts w:ascii="Sylfaen" w:hAnsi="Sylfaen"/>
                <w:sz w:val="18"/>
                <w:szCs w:val="18"/>
                <w:lang w:val="en-US"/>
              </w:rPr>
              <w:t>Makalenin</w:t>
            </w:r>
            <w:r w:rsidR="002C704D">
              <w:rPr>
                <w:rFonts w:ascii="Sylfaen" w:hAnsi="Sylfaen"/>
                <w:sz w:val="18"/>
                <w:szCs w:val="18"/>
                <w:lang w:val="en-US"/>
              </w:rPr>
              <w:t xml:space="preserve"> amacını, yöntemini, sonuçlarını ve öne çıkan yanlarını kısa bir şekilde yansıtmalıdır. 100-250 kelime arasında olmalıdır. makalenin </w:t>
            </w:r>
            <w:r w:rsidRPr="002C704D">
              <w:rPr>
                <w:rFonts w:ascii="Sylfaen" w:hAnsi="Sylfaen"/>
                <w:sz w:val="18"/>
                <w:szCs w:val="18"/>
                <w:lang w:val="en-US"/>
              </w:rPr>
              <w:t>özeti</w:t>
            </w:r>
            <w:r w:rsidR="002C704D">
              <w:rPr>
                <w:rFonts w:ascii="Sylfaen" w:hAnsi="Sylfaen"/>
                <w:sz w:val="18"/>
                <w:szCs w:val="18"/>
                <w:lang w:val="en-US"/>
              </w:rPr>
              <w:t xml:space="preserve">ni buraya yazınız </w:t>
            </w:r>
            <w:r w:rsidR="00323E56" w:rsidRPr="002C704D">
              <w:rPr>
                <w:rFonts w:ascii="Sylfaen" w:hAnsi="Sylfaen"/>
                <w:sz w:val="18"/>
                <w:szCs w:val="18"/>
                <w:lang w:val="en-US"/>
              </w:rPr>
              <w:t>(</w:t>
            </w:r>
            <w:r w:rsidR="002C704D">
              <w:rPr>
                <w:rFonts w:ascii="Sylfaen" w:hAnsi="Sylfaen"/>
                <w:sz w:val="18"/>
                <w:szCs w:val="18"/>
                <w:lang w:val="en-US"/>
              </w:rPr>
              <w:t>Sylfaen</w:t>
            </w:r>
            <w:r w:rsidR="00323E56" w:rsidRPr="002C704D">
              <w:rPr>
                <w:rFonts w:ascii="Sylfaen" w:hAnsi="Sylfaen"/>
                <w:sz w:val="18"/>
                <w:szCs w:val="18"/>
                <w:lang w:val="en-US"/>
              </w:rPr>
              <w:t>, 9 punto, iki yana yaslı, 1 satır aralığı, önce/sonra 6nk</w:t>
            </w:r>
            <w:r w:rsidR="0099261F" w:rsidRPr="002C704D">
              <w:rPr>
                <w:rFonts w:ascii="Sylfaen" w:hAnsi="Sylfaen"/>
                <w:sz w:val="18"/>
                <w:szCs w:val="18"/>
                <w:lang w:val="en-US"/>
              </w:rPr>
              <w:t xml:space="preserve">. </w:t>
            </w:r>
            <w:r w:rsidRPr="002C704D">
              <w:rPr>
                <w:rFonts w:ascii="Sylfaen" w:hAnsi="Sylfaen"/>
                <w:sz w:val="18"/>
                <w:szCs w:val="18"/>
                <w:lang w:val="en-US"/>
              </w:rPr>
              <w:t xml:space="preserve">Makalenin özetini buraya </w:t>
            </w:r>
            <w:r w:rsidR="002C704D">
              <w:rPr>
                <w:rFonts w:ascii="Sylfaen" w:hAnsi="Sylfaen"/>
                <w:sz w:val="18"/>
                <w:szCs w:val="18"/>
                <w:lang w:val="en-US"/>
              </w:rPr>
              <w:t>yazınız.</w:t>
            </w:r>
            <w:r w:rsidR="002C704D" w:rsidRPr="002C704D">
              <w:rPr>
                <w:rFonts w:ascii="Sylfaen" w:hAnsi="Sylfaen"/>
                <w:sz w:val="18"/>
                <w:szCs w:val="18"/>
                <w:lang w:val="en-US"/>
              </w:rPr>
              <w:t xml:space="preserve"> Makalenin</w:t>
            </w:r>
            <w:r w:rsidR="002C704D">
              <w:rPr>
                <w:rFonts w:ascii="Sylfaen" w:hAnsi="Sylfaen"/>
                <w:sz w:val="18"/>
                <w:szCs w:val="18"/>
                <w:lang w:val="en-US"/>
              </w:rPr>
              <w:t xml:space="preserve"> amacını, yöntemini, sonuçlarını ve öne çıkan yanlarını kısa bir şekilde yansıtmalıdır. 100-250 kelime arasında olmalıdır. makalenin </w:t>
            </w:r>
            <w:r w:rsidR="002C704D" w:rsidRPr="002C704D">
              <w:rPr>
                <w:rFonts w:ascii="Sylfaen" w:hAnsi="Sylfaen"/>
                <w:sz w:val="18"/>
                <w:szCs w:val="18"/>
                <w:lang w:val="en-US"/>
              </w:rPr>
              <w:t>özeti</w:t>
            </w:r>
            <w:r w:rsidR="002C704D">
              <w:rPr>
                <w:rFonts w:ascii="Sylfaen" w:hAnsi="Sylfaen"/>
                <w:sz w:val="18"/>
                <w:szCs w:val="18"/>
                <w:lang w:val="en-US"/>
              </w:rPr>
              <w:t xml:space="preserve">ni buraya yazınız </w:t>
            </w:r>
            <w:r w:rsidR="002C704D" w:rsidRPr="002C704D">
              <w:rPr>
                <w:rFonts w:ascii="Sylfaen" w:hAnsi="Sylfaen"/>
                <w:sz w:val="18"/>
                <w:szCs w:val="18"/>
                <w:lang w:val="en-US"/>
              </w:rPr>
              <w:t>(</w:t>
            </w:r>
            <w:r w:rsidR="002C704D">
              <w:rPr>
                <w:rFonts w:ascii="Sylfaen" w:hAnsi="Sylfaen"/>
                <w:sz w:val="18"/>
                <w:szCs w:val="18"/>
                <w:lang w:val="en-US"/>
              </w:rPr>
              <w:t>Sylfaen</w:t>
            </w:r>
            <w:r w:rsidR="002C704D" w:rsidRPr="002C704D">
              <w:rPr>
                <w:rFonts w:ascii="Sylfaen" w:hAnsi="Sylfaen"/>
                <w:sz w:val="18"/>
                <w:szCs w:val="18"/>
                <w:lang w:val="en-US"/>
              </w:rPr>
              <w:t xml:space="preserve">, 9 punto, iki yana yaslı, 1 satır aralığı, önce/sonra 6nk. Makalenin özetini buraya </w:t>
            </w:r>
            <w:r w:rsidR="002C704D">
              <w:rPr>
                <w:rFonts w:ascii="Sylfaen" w:hAnsi="Sylfaen"/>
                <w:sz w:val="18"/>
                <w:szCs w:val="18"/>
                <w:lang w:val="en-US"/>
              </w:rPr>
              <w:t>yazınız.</w:t>
            </w:r>
            <w:r w:rsidR="002C704D" w:rsidRPr="002C704D">
              <w:rPr>
                <w:rFonts w:ascii="Sylfaen" w:hAnsi="Sylfaen"/>
                <w:sz w:val="18"/>
                <w:szCs w:val="18"/>
                <w:lang w:val="en-US"/>
              </w:rPr>
              <w:t xml:space="preserve"> Makalenin</w:t>
            </w:r>
            <w:r w:rsidR="002C704D">
              <w:rPr>
                <w:rFonts w:ascii="Sylfaen" w:hAnsi="Sylfaen"/>
                <w:sz w:val="18"/>
                <w:szCs w:val="18"/>
                <w:lang w:val="en-US"/>
              </w:rPr>
              <w:t xml:space="preserve"> amacını, yöntemini, sonuçlarını ve öne çıkan yanlarını kısa bir şekilde yansıtmalıdır. 100-250 kelime arasında olmalıdır. makalenin </w:t>
            </w:r>
            <w:r w:rsidR="002C704D" w:rsidRPr="002C704D">
              <w:rPr>
                <w:rFonts w:ascii="Sylfaen" w:hAnsi="Sylfaen"/>
                <w:sz w:val="18"/>
                <w:szCs w:val="18"/>
                <w:lang w:val="en-US"/>
              </w:rPr>
              <w:t>özeti</w:t>
            </w:r>
            <w:r w:rsidR="002C704D">
              <w:rPr>
                <w:rFonts w:ascii="Sylfaen" w:hAnsi="Sylfaen"/>
                <w:sz w:val="18"/>
                <w:szCs w:val="18"/>
                <w:lang w:val="en-US"/>
              </w:rPr>
              <w:t xml:space="preserve">ni buraya yazınız </w:t>
            </w:r>
            <w:r w:rsidR="002C704D" w:rsidRPr="002C704D">
              <w:rPr>
                <w:rFonts w:ascii="Sylfaen" w:hAnsi="Sylfaen"/>
                <w:sz w:val="18"/>
                <w:szCs w:val="18"/>
                <w:lang w:val="en-US"/>
              </w:rPr>
              <w:t>(</w:t>
            </w:r>
            <w:r w:rsidR="002C704D">
              <w:rPr>
                <w:rFonts w:ascii="Sylfaen" w:hAnsi="Sylfaen"/>
                <w:sz w:val="18"/>
                <w:szCs w:val="18"/>
                <w:lang w:val="en-US"/>
              </w:rPr>
              <w:t>Sylfaen</w:t>
            </w:r>
            <w:r w:rsidR="002C704D" w:rsidRPr="002C704D">
              <w:rPr>
                <w:rFonts w:ascii="Sylfaen" w:hAnsi="Sylfaen"/>
                <w:sz w:val="18"/>
                <w:szCs w:val="18"/>
                <w:lang w:val="en-US"/>
              </w:rPr>
              <w:t xml:space="preserve">, 9 punto, iki yana yaslı, 1 satır aralığı, önce/sonra 6nk. Makalenin özetini buraya </w:t>
            </w:r>
            <w:r w:rsidR="002C704D">
              <w:rPr>
                <w:rFonts w:ascii="Sylfaen" w:hAnsi="Sylfaen"/>
                <w:sz w:val="18"/>
                <w:szCs w:val="18"/>
                <w:lang w:val="en-US"/>
              </w:rPr>
              <w:t>yazınız.</w:t>
            </w:r>
            <w:r w:rsidR="002C704D" w:rsidRPr="002C704D">
              <w:rPr>
                <w:rFonts w:ascii="Sylfaen" w:hAnsi="Sylfaen"/>
                <w:sz w:val="18"/>
                <w:szCs w:val="18"/>
                <w:lang w:val="en-US"/>
              </w:rPr>
              <w:t xml:space="preserve"> Makalenin</w:t>
            </w:r>
            <w:r w:rsidR="002C704D">
              <w:rPr>
                <w:rFonts w:ascii="Sylfaen" w:hAnsi="Sylfaen"/>
                <w:sz w:val="18"/>
                <w:szCs w:val="18"/>
                <w:lang w:val="en-US"/>
              </w:rPr>
              <w:t xml:space="preserve"> amacını, yöntemini, sonuçlarını ve öne çıkan yanlarını kısa bir şekilde yansıtmalıdır. 100-250 kelime arasında olmalıdır. makalenin </w:t>
            </w:r>
            <w:r w:rsidR="002C704D" w:rsidRPr="002C704D">
              <w:rPr>
                <w:rFonts w:ascii="Sylfaen" w:hAnsi="Sylfaen"/>
                <w:sz w:val="18"/>
                <w:szCs w:val="18"/>
                <w:lang w:val="en-US"/>
              </w:rPr>
              <w:t>özeti</w:t>
            </w:r>
            <w:r w:rsidR="002C704D">
              <w:rPr>
                <w:rFonts w:ascii="Sylfaen" w:hAnsi="Sylfaen"/>
                <w:sz w:val="18"/>
                <w:szCs w:val="18"/>
                <w:lang w:val="en-US"/>
              </w:rPr>
              <w:t xml:space="preserve">ni buraya yazınız </w:t>
            </w:r>
            <w:r w:rsidR="002C704D" w:rsidRPr="002C704D">
              <w:rPr>
                <w:rFonts w:ascii="Sylfaen" w:hAnsi="Sylfaen"/>
                <w:sz w:val="18"/>
                <w:szCs w:val="18"/>
                <w:lang w:val="en-US"/>
              </w:rPr>
              <w:t>(</w:t>
            </w:r>
            <w:r w:rsidR="002C704D">
              <w:rPr>
                <w:rFonts w:ascii="Sylfaen" w:hAnsi="Sylfaen"/>
                <w:sz w:val="18"/>
                <w:szCs w:val="18"/>
                <w:lang w:val="en-US"/>
              </w:rPr>
              <w:t>Sylfaen</w:t>
            </w:r>
            <w:r w:rsidR="002C704D" w:rsidRPr="002C704D">
              <w:rPr>
                <w:rFonts w:ascii="Sylfaen" w:hAnsi="Sylfaen"/>
                <w:sz w:val="18"/>
                <w:szCs w:val="18"/>
                <w:lang w:val="en-US"/>
              </w:rPr>
              <w:t xml:space="preserve">, 9 punto, iki yana yaslı, 1 satır aralığı, önce/sonra 6nk. Makalenin özetini buraya </w:t>
            </w:r>
            <w:r w:rsidR="002C704D">
              <w:rPr>
                <w:rFonts w:ascii="Sylfaen" w:hAnsi="Sylfaen"/>
                <w:sz w:val="18"/>
                <w:szCs w:val="18"/>
                <w:lang w:val="en-US"/>
              </w:rPr>
              <w:t>yazınız.</w:t>
            </w:r>
            <w:r w:rsidR="002C704D" w:rsidRPr="002C704D">
              <w:rPr>
                <w:rFonts w:ascii="Sylfaen" w:hAnsi="Sylfaen"/>
                <w:sz w:val="18"/>
                <w:szCs w:val="18"/>
                <w:lang w:val="en-US"/>
              </w:rPr>
              <w:t xml:space="preserve"> Makalenin</w:t>
            </w:r>
            <w:r w:rsidR="002C704D">
              <w:rPr>
                <w:rFonts w:ascii="Sylfaen" w:hAnsi="Sylfaen"/>
                <w:sz w:val="18"/>
                <w:szCs w:val="18"/>
                <w:lang w:val="en-US"/>
              </w:rPr>
              <w:t xml:space="preserve"> amacını, yöntemini, sonuçlarını ve öne çıkan yanlarını kısa bir şekilde yansıtmalıdır. </w:t>
            </w:r>
          </w:p>
        </w:tc>
      </w:tr>
      <w:tr w:rsidR="0099261F" w:rsidRPr="00140595" w14:paraId="0B008CE4" w14:textId="77777777" w:rsidTr="00316746">
        <w:tc>
          <w:tcPr>
            <w:tcW w:w="9060" w:type="dxa"/>
          </w:tcPr>
          <w:p w14:paraId="53D0C41E" w14:textId="77777777" w:rsidR="0099261F" w:rsidRPr="002C704D" w:rsidRDefault="00C72E09" w:rsidP="002C704D">
            <w:pPr>
              <w:spacing w:before="60" w:after="60" w:line="240" w:lineRule="auto"/>
              <w:jc w:val="both"/>
              <w:rPr>
                <w:rFonts w:ascii="Sylfaen" w:hAnsi="Sylfaen"/>
                <w:sz w:val="18"/>
                <w:szCs w:val="18"/>
                <w:lang w:val="en-US"/>
              </w:rPr>
            </w:pPr>
            <w:r w:rsidRPr="002C704D">
              <w:rPr>
                <w:rFonts w:ascii="Sylfaen" w:hAnsi="Sylfaen"/>
                <w:b/>
                <w:sz w:val="18"/>
                <w:szCs w:val="18"/>
                <w:lang w:val="en-US"/>
              </w:rPr>
              <w:t>Anahtar Kelimeler</w:t>
            </w:r>
            <w:r w:rsidR="0099261F" w:rsidRPr="002C704D">
              <w:rPr>
                <w:rFonts w:ascii="Sylfaen" w:hAnsi="Sylfaen"/>
                <w:b/>
                <w:sz w:val="18"/>
                <w:szCs w:val="18"/>
                <w:lang w:val="en-US"/>
              </w:rPr>
              <w:t>:</w:t>
            </w:r>
            <w:r w:rsidR="0099261F" w:rsidRPr="002C704D">
              <w:rPr>
                <w:rFonts w:ascii="Sylfaen" w:hAnsi="Sylfaen"/>
                <w:sz w:val="18"/>
                <w:szCs w:val="18"/>
                <w:lang w:val="en-US"/>
              </w:rPr>
              <w:t xml:space="preserve"> </w:t>
            </w:r>
            <w:r w:rsidRPr="002C704D">
              <w:rPr>
                <w:rFonts w:ascii="Sylfaen" w:hAnsi="Sylfaen"/>
                <w:sz w:val="18"/>
                <w:szCs w:val="18"/>
                <w:lang w:val="en-US"/>
              </w:rPr>
              <w:t>Anahtar kelime</w:t>
            </w:r>
            <w:r w:rsidR="0099261F" w:rsidRPr="002C704D">
              <w:rPr>
                <w:rFonts w:ascii="Sylfaen" w:hAnsi="Sylfaen"/>
                <w:sz w:val="18"/>
                <w:szCs w:val="18"/>
                <w:lang w:val="en-US"/>
              </w:rPr>
              <w:t xml:space="preserve">1, </w:t>
            </w:r>
            <w:r w:rsidRPr="002C704D">
              <w:rPr>
                <w:rFonts w:ascii="Sylfaen" w:hAnsi="Sylfaen"/>
                <w:sz w:val="18"/>
                <w:szCs w:val="18"/>
                <w:lang w:val="en-US"/>
              </w:rPr>
              <w:t>Anahtar kelime2</w:t>
            </w:r>
            <w:r w:rsidR="0099261F" w:rsidRPr="002C704D">
              <w:rPr>
                <w:rFonts w:ascii="Sylfaen" w:hAnsi="Sylfaen"/>
                <w:sz w:val="18"/>
                <w:szCs w:val="18"/>
                <w:lang w:val="en-US"/>
              </w:rPr>
              <w:t xml:space="preserve">, </w:t>
            </w:r>
            <w:r w:rsidRPr="002C704D">
              <w:rPr>
                <w:rFonts w:ascii="Sylfaen" w:hAnsi="Sylfaen"/>
                <w:sz w:val="18"/>
                <w:szCs w:val="18"/>
                <w:lang w:val="en-US"/>
              </w:rPr>
              <w:t>Anahtar kelime3</w:t>
            </w:r>
            <w:r w:rsidR="0099261F" w:rsidRPr="002C704D">
              <w:rPr>
                <w:rFonts w:ascii="Sylfaen" w:hAnsi="Sylfaen"/>
                <w:sz w:val="18"/>
                <w:szCs w:val="18"/>
                <w:lang w:val="en-US"/>
              </w:rPr>
              <w:t xml:space="preserve"> (</w:t>
            </w:r>
            <w:r w:rsidR="002C704D">
              <w:rPr>
                <w:rFonts w:ascii="Sylfaen" w:hAnsi="Sylfaen"/>
                <w:sz w:val="18"/>
                <w:szCs w:val="18"/>
                <w:lang w:val="en-US"/>
              </w:rPr>
              <w:t>E</w:t>
            </w:r>
            <w:r w:rsidR="00DA2A07" w:rsidRPr="002C704D">
              <w:rPr>
                <w:rFonts w:ascii="Sylfaen" w:hAnsi="Sylfaen"/>
                <w:sz w:val="18"/>
                <w:szCs w:val="18"/>
                <w:lang w:val="en-US"/>
              </w:rPr>
              <w:t xml:space="preserve">n az </w:t>
            </w:r>
            <w:r w:rsidRPr="002C704D">
              <w:rPr>
                <w:rFonts w:ascii="Sylfaen" w:hAnsi="Sylfaen"/>
                <w:sz w:val="18"/>
                <w:szCs w:val="18"/>
                <w:lang w:val="en-US"/>
              </w:rPr>
              <w:t>3 anahtar kelime yazınız</w:t>
            </w:r>
            <w:r w:rsidR="0099261F" w:rsidRPr="002C704D">
              <w:rPr>
                <w:rFonts w:ascii="Sylfaen" w:hAnsi="Sylfaen"/>
                <w:sz w:val="18"/>
                <w:szCs w:val="18"/>
                <w:lang w:val="en-US"/>
              </w:rPr>
              <w:t>)</w:t>
            </w:r>
            <w:r w:rsidR="00DA2A07" w:rsidRPr="002C704D">
              <w:rPr>
                <w:rFonts w:ascii="Sylfaen" w:hAnsi="Sylfaen"/>
                <w:sz w:val="18"/>
                <w:szCs w:val="18"/>
                <w:lang w:val="en-US"/>
              </w:rPr>
              <w:t>- (</w:t>
            </w:r>
            <w:r w:rsidR="002C704D">
              <w:rPr>
                <w:rFonts w:ascii="Sylfaen" w:hAnsi="Sylfaen"/>
                <w:sz w:val="18"/>
                <w:szCs w:val="18"/>
                <w:lang w:val="en-US"/>
              </w:rPr>
              <w:t>Sylfaen</w:t>
            </w:r>
            <w:r w:rsidR="00DA2A07" w:rsidRPr="002C704D">
              <w:rPr>
                <w:rFonts w:ascii="Sylfaen" w:hAnsi="Sylfaen"/>
                <w:sz w:val="18"/>
                <w:szCs w:val="18"/>
                <w:lang w:val="en-US"/>
              </w:rPr>
              <w:t>, 9 pt, iki yana yaslı, 1 satır aralığı, önce/sonra 3nk)</w:t>
            </w:r>
          </w:p>
        </w:tc>
      </w:tr>
    </w:tbl>
    <w:p w14:paraId="2F29C013" w14:textId="77777777" w:rsidR="00316746" w:rsidRPr="002C704D" w:rsidRDefault="00316746" w:rsidP="00316746">
      <w:pPr>
        <w:pStyle w:val="ArticleTitle"/>
        <w:spacing w:after="600"/>
        <w:jc w:val="center"/>
        <w:rPr>
          <w:rFonts w:ascii="Sylfaen" w:hAnsi="Sylfaen"/>
          <w:b/>
          <w:lang w:val="en-US"/>
        </w:rPr>
      </w:pPr>
      <w:r>
        <w:rPr>
          <w:rFonts w:ascii="Sylfaen" w:hAnsi="Sylfaen"/>
          <w:b/>
          <w:lang w:val="en-US"/>
        </w:rPr>
        <w:t xml:space="preserve">İngilizce </w:t>
      </w:r>
      <w:r w:rsidRPr="002C704D">
        <w:rPr>
          <w:rFonts w:ascii="Sylfaen" w:hAnsi="Sylfaen"/>
          <w:b/>
          <w:lang w:val="en-US"/>
        </w:rPr>
        <w:t>Makale Başlığı (Ortalanmış, Koyu 14 pt, Sylfaen, önce/sonra 30nk)</w:t>
      </w:r>
      <w:r>
        <w:rPr>
          <w:rFonts w:ascii="Sylfaen" w:hAnsi="Sylfaen"/>
          <w:b/>
          <w:lang w:val="en-US"/>
        </w:rPr>
        <w:t xml:space="preserve"> *</w:t>
      </w:r>
    </w:p>
    <w:tbl>
      <w:tblPr>
        <w:tblW w:w="0" w:type="auto"/>
        <w:tblBorders>
          <w:top w:val="single" w:sz="12" w:space="0" w:color="4ED6E4"/>
          <w:bottom w:val="single" w:sz="12" w:space="0" w:color="4ED6E4"/>
        </w:tblBorders>
        <w:tblLook w:val="04A0" w:firstRow="1" w:lastRow="0" w:firstColumn="1" w:lastColumn="0" w:noHBand="0" w:noVBand="1"/>
      </w:tblPr>
      <w:tblGrid>
        <w:gridCol w:w="9060"/>
      </w:tblGrid>
      <w:tr w:rsidR="00316746" w:rsidRPr="00140595" w14:paraId="0FC8EEBD" w14:textId="77777777" w:rsidTr="002B29BF">
        <w:tc>
          <w:tcPr>
            <w:tcW w:w="9060" w:type="dxa"/>
            <w:tcBorders>
              <w:top w:val="single" w:sz="12" w:space="0" w:color="4ED6E4"/>
            </w:tcBorders>
          </w:tcPr>
          <w:p w14:paraId="6FBA6A0C" w14:textId="77777777" w:rsidR="00316746" w:rsidRPr="002C704D" w:rsidRDefault="00316746" w:rsidP="00304411">
            <w:pPr>
              <w:spacing w:beforeLines="60" w:before="144" w:afterLines="60" w:after="144" w:line="240" w:lineRule="auto"/>
              <w:rPr>
                <w:rFonts w:ascii="Sylfaen" w:hAnsi="Sylfaen"/>
                <w:b/>
                <w:sz w:val="24"/>
                <w:szCs w:val="24"/>
                <w:lang w:val="en-US"/>
              </w:rPr>
            </w:pPr>
            <w:r>
              <w:rPr>
                <w:rFonts w:ascii="Sylfaen" w:hAnsi="Sylfaen"/>
                <w:b/>
                <w:sz w:val="20"/>
                <w:szCs w:val="20"/>
                <w:lang w:val="en-US"/>
              </w:rPr>
              <w:t>Abstract</w:t>
            </w:r>
            <w:r w:rsidRPr="002C704D">
              <w:rPr>
                <w:rFonts w:ascii="Sylfaen" w:hAnsi="Sylfaen"/>
                <w:b/>
                <w:sz w:val="20"/>
                <w:szCs w:val="20"/>
                <w:lang w:val="en-US"/>
              </w:rPr>
              <w:t xml:space="preserve"> (Sylfaen, kalın, 10 punto, ortalanmış, önce/sonra </w:t>
            </w:r>
            <w:r w:rsidR="00304411">
              <w:rPr>
                <w:rFonts w:ascii="Sylfaen" w:hAnsi="Sylfaen"/>
                <w:b/>
                <w:sz w:val="20"/>
                <w:szCs w:val="20"/>
                <w:lang w:val="en-US"/>
              </w:rPr>
              <w:t>3</w:t>
            </w:r>
            <w:r w:rsidRPr="002C704D">
              <w:rPr>
                <w:rFonts w:ascii="Sylfaen" w:hAnsi="Sylfaen"/>
                <w:b/>
                <w:sz w:val="20"/>
                <w:szCs w:val="20"/>
                <w:lang w:val="en-US"/>
              </w:rPr>
              <w:t>nk</w:t>
            </w:r>
            <w:r w:rsidRPr="002C704D">
              <w:rPr>
                <w:rFonts w:ascii="Sylfaen" w:hAnsi="Sylfaen"/>
                <w:b/>
                <w:sz w:val="24"/>
                <w:szCs w:val="24"/>
                <w:lang w:val="en-US"/>
              </w:rPr>
              <w:t>)</w:t>
            </w:r>
          </w:p>
          <w:p w14:paraId="5D8343B2" w14:textId="77777777" w:rsidR="00316746" w:rsidRPr="002C704D" w:rsidRDefault="00316746" w:rsidP="00304411">
            <w:pPr>
              <w:spacing w:beforeLines="60" w:before="144" w:afterLines="60" w:after="144" w:line="240" w:lineRule="auto"/>
              <w:jc w:val="both"/>
              <w:rPr>
                <w:rFonts w:ascii="Sylfaen" w:hAnsi="Sylfaen"/>
                <w:sz w:val="18"/>
                <w:szCs w:val="18"/>
                <w:lang w:val="en-US"/>
              </w:rPr>
            </w:pPr>
            <w:r w:rsidRPr="002C704D">
              <w:rPr>
                <w:rFonts w:ascii="Sylfaen" w:hAnsi="Sylfaen"/>
                <w:sz w:val="18"/>
                <w:szCs w:val="18"/>
                <w:lang w:val="en-US"/>
              </w:rPr>
              <w:t>Makalenin</w:t>
            </w:r>
            <w:r>
              <w:rPr>
                <w:rFonts w:ascii="Sylfaen" w:hAnsi="Sylfaen"/>
                <w:sz w:val="18"/>
                <w:szCs w:val="18"/>
                <w:lang w:val="en-US"/>
              </w:rPr>
              <w:t xml:space="preserve"> amacını, yöntemini, sonuçlarını ve öne çıkan yanlarını kısa bir şekilde yansıtmalıdır. 100-250 kelime arasında olmalıdır. makalenin </w:t>
            </w:r>
            <w:r w:rsidRPr="002C704D">
              <w:rPr>
                <w:rFonts w:ascii="Sylfaen" w:hAnsi="Sylfaen"/>
                <w:sz w:val="18"/>
                <w:szCs w:val="18"/>
                <w:lang w:val="en-US"/>
              </w:rPr>
              <w:t>özeti</w:t>
            </w:r>
            <w:r>
              <w:rPr>
                <w:rFonts w:ascii="Sylfaen" w:hAnsi="Sylfaen"/>
                <w:sz w:val="18"/>
                <w:szCs w:val="18"/>
                <w:lang w:val="en-US"/>
              </w:rPr>
              <w:t xml:space="preserve">ni buraya yazınız </w:t>
            </w:r>
            <w:r w:rsidRPr="002C704D">
              <w:rPr>
                <w:rFonts w:ascii="Sylfaen" w:hAnsi="Sylfaen"/>
                <w:sz w:val="18"/>
                <w:szCs w:val="18"/>
                <w:lang w:val="en-US"/>
              </w:rPr>
              <w:t>(</w:t>
            </w:r>
            <w:r>
              <w:rPr>
                <w:rFonts w:ascii="Sylfaen" w:hAnsi="Sylfaen"/>
                <w:sz w:val="18"/>
                <w:szCs w:val="18"/>
                <w:lang w:val="en-US"/>
              </w:rPr>
              <w:t>Sylfaen</w:t>
            </w:r>
            <w:r w:rsidRPr="002C704D">
              <w:rPr>
                <w:rFonts w:ascii="Sylfaen" w:hAnsi="Sylfaen"/>
                <w:sz w:val="18"/>
                <w:szCs w:val="18"/>
                <w:lang w:val="en-US"/>
              </w:rPr>
              <w:t xml:space="preserve">, 9 punto, iki yana yaslı, 1 satır aralığı, önce/sonra 6nk. Makalenin özetini buraya </w:t>
            </w:r>
            <w:r>
              <w:rPr>
                <w:rFonts w:ascii="Sylfaen" w:hAnsi="Sylfaen"/>
                <w:sz w:val="18"/>
                <w:szCs w:val="18"/>
                <w:lang w:val="en-US"/>
              </w:rPr>
              <w:t>yazınız.</w:t>
            </w:r>
            <w:r w:rsidRPr="002C704D">
              <w:rPr>
                <w:rFonts w:ascii="Sylfaen" w:hAnsi="Sylfaen"/>
                <w:sz w:val="18"/>
                <w:szCs w:val="18"/>
                <w:lang w:val="en-US"/>
              </w:rPr>
              <w:t xml:space="preserve"> Makalenin</w:t>
            </w:r>
            <w:r>
              <w:rPr>
                <w:rFonts w:ascii="Sylfaen" w:hAnsi="Sylfaen"/>
                <w:sz w:val="18"/>
                <w:szCs w:val="18"/>
                <w:lang w:val="en-US"/>
              </w:rPr>
              <w:t xml:space="preserve"> amacını, yöntemini, sonuçlarını ve öne çıkan yanlarını kısa bir şekilde yansıtmalıdır. 100-250 kelime arasında olmalıdır. makalenin </w:t>
            </w:r>
            <w:r w:rsidRPr="002C704D">
              <w:rPr>
                <w:rFonts w:ascii="Sylfaen" w:hAnsi="Sylfaen"/>
                <w:sz w:val="18"/>
                <w:szCs w:val="18"/>
                <w:lang w:val="en-US"/>
              </w:rPr>
              <w:t>özeti</w:t>
            </w:r>
            <w:r>
              <w:rPr>
                <w:rFonts w:ascii="Sylfaen" w:hAnsi="Sylfaen"/>
                <w:sz w:val="18"/>
                <w:szCs w:val="18"/>
                <w:lang w:val="en-US"/>
              </w:rPr>
              <w:t xml:space="preserve">ni buraya yazınız </w:t>
            </w:r>
            <w:r w:rsidRPr="002C704D">
              <w:rPr>
                <w:rFonts w:ascii="Sylfaen" w:hAnsi="Sylfaen"/>
                <w:sz w:val="18"/>
                <w:szCs w:val="18"/>
                <w:lang w:val="en-US"/>
              </w:rPr>
              <w:t>(</w:t>
            </w:r>
            <w:r>
              <w:rPr>
                <w:rFonts w:ascii="Sylfaen" w:hAnsi="Sylfaen"/>
                <w:sz w:val="18"/>
                <w:szCs w:val="18"/>
                <w:lang w:val="en-US"/>
              </w:rPr>
              <w:t>Sylfaen</w:t>
            </w:r>
            <w:r w:rsidRPr="002C704D">
              <w:rPr>
                <w:rFonts w:ascii="Sylfaen" w:hAnsi="Sylfaen"/>
                <w:sz w:val="18"/>
                <w:szCs w:val="18"/>
                <w:lang w:val="en-US"/>
              </w:rPr>
              <w:t xml:space="preserve">, 9 punto, iki yana yaslı, 1 </w:t>
            </w:r>
            <w:r w:rsidRPr="002C704D">
              <w:rPr>
                <w:rFonts w:ascii="Sylfaen" w:hAnsi="Sylfaen"/>
                <w:sz w:val="18"/>
                <w:szCs w:val="18"/>
                <w:lang w:val="en-US"/>
              </w:rPr>
              <w:lastRenderedPageBreak/>
              <w:t xml:space="preserve">satır aralığı, önce/sonra 6nk. Makalenin özetini buraya </w:t>
            </w:r>
            <w:r>
              <w:rPr>
                <w:rFonts w:ascii="Sylfaen" w:hAnsi="Sylfaen"/>
                <w:sz w:val="18"/>
                <w:szCs w:val="18"/>
                <w:lang w:val="en-US"/>
              </w:rPr>
              <w:t>yazınız.</w:t>
            </w:r>
            <w:r w:rsidRPr="002C704D">
              <w:rPr>
                <w:rFonts w:ascii="Sylfaen" w:hAnsi="Sylfaen"/>
                <w:sz w:val="18"/>
                <w:szCs w:val="18"/>
                <w:lang w:val="en-US"/>
              </w:rPr>
              <w:t xml:space="preserve"> Makalenin</w:t>
            </w:r>
            <w:r>
              <w:rPr>
                <w:rFonts w:ascii="Sylfaen" w:hAnsi="Sylfaen"/>
                <w:sz w:val="18"/>
                <w:szCs w:val="18"/>
                <w:lang w:val="en-US"/>
              </w:rPr>
              <w:t xml:space="preserve"> amacını, yöntemini, sonuçlarını ve öne çıkan yanlarını kısa bir şekilde yansıtmalıdır. 100-250 kelime arasında olmalıdır. makalenin </w:t>
            </w:r>
            <w:r w:rsidRPr="002C704D">
              <w:rPr>
                <w:rFonts w:ascii="Sylfaen" w:hAnsi="Sylfaen"/>
                <w:sz w:val="18"/>
                <w:szCs w:val="18"/>
                <w:lang w:val="en-US"/>
              </w:rPr>
              <w:t>özeti</w:t>
            </w:r>
            <w:r>
              <w:rPr>
                <w:rFonts w:ascii="Sylfaen" w:hAnsi="Sylfaen"/>
                <w:sz w:val="18"/>
                <w:szCs w:val="18"/>
                <w:lang w:val="en-US"/>
              </w:rPr>
              <w:t xml:space="preserve">ni buraya yazınız </w:t>
            </w:r>
            <w:r w:rsidRPr="002C704D">
              <w:rPr>
                <w:rFonts w:ascii="Sylfaen" w:hAnsi="Sylfaen"/>
                <w:sz w:val="18"/>
                <w:szCs w:val="18"/>
                <w:lang w:val="en-US"/>
              </w:rPr>
              <w:t>(</w:t>
            </w:r>
            <w:r>
              <w:rPr>
                <w:rFonts w:ascii="Sylfaen" w:hAnsi="Sylfaen"/>
                <w:sz w:val="18"/>
                <w:szCs w:val="18"/>
                <w:lang w:val="en-US"/>
              </w:rPr>
              <w:t>Sylfaen</w:t>
            </w:r>
            <w:r w:rsidRPr="002C704D">
              <w:rPr>
                <w:rFonts w:ascii="Sylfaen" w:hAnsi="Sylfaen"/>
                <w:sz w:val="18"/>
                <w:szCs w:val="18"/>
                <w:lang w:val="en-US"/>
              </w:rPr>
              <w:t xml:space="preserve">, 9 punto, iki yana yaslı, 1 satır aralığı, önce/sonra 6nk. Makalenin özetini buraya </w:t>
            </w:r>
            <w:r>
              <w:rPr>
                <w:rFonts w:ascii="Sylfaen" w:hAnsi="Sylfaen"/>
                <w:sz w:val="18"/>
                <w:szCs w:val="18"/>
                <w:lang w:val="en-US"/>
              </w:rPr>
              <w:t>yazınız.</w:t>
            </w:r>
            <w:r w:rsidRPr="002C704D">
              <w:rPr>
                <w:rFonts w:ascii="Sylfaen" w:hAnsi="Sylfaen"/>
                <w:sz w:val="18"/>
                <w:szCs w:val="18"/>
                <w:lang w:val="en-US"/>
              </w:rPr>
              <w:t xml:space="preserve"> Makalenin</w:t>
            </w:r>
            <w:r>
              <w:rPr>
                <w:rFonts w:ascii="Sylfaen" w:hAnsi="Sylfaen"/>
                <w:sz w:val="18"/>
                <w:szCs w:val="18"/>
                <w:lang w:val="en-US"/>
              </w:rPr>
              <w:t xml:space="preserve"> amacını, yöntemini, sonuçlarını ve öne çıkan yanlarını kısa bir şekilde yansıtmalıdır. 100-250 kelime arasında olmalıdır. makalenin </w:t>
            </w:r>
            <w:r w:rsidRPr="002C704D">
              <w:rPr>
                <w:rFonts w:ascii="Sylfaen" w:hAnsi="Sylfaen"/>
                <w:sz w:val="18"/>
                <w:szCs w:val="18"/>
                <w:lang w:val="en-US"/>
              </w:rPr>
              <w:t>özeti</w:t>
            </w:r>
            <w:r>
              <w:rPr>
                <w:rFonts w:ascii="Sylfaen" w:hAnsi="Sylfaen"/>
                <w:sz w:val="18"/>
                <w:szCs w:val="18"/>
                <w:lang w:val="en-US"/>
              </w:rPr>
              <w:t xml:space="preserve">ni buraya yazınız </w:t>
            </w:r>
            <w:r w:rsidRPr="002C704D">
              <w:rPr>
                <w:rFonts w:ascii="Sylfaen" w:hAnsi="Sylfaen"/>
                <w:sz w:val="18"/>
                <w:szCs w:val="18"/>
                <w:lang w:val="en-US"/>
              </w:rPr>
              <w:t>(</w:t>
            </w:r>
            <w:r>
              <w:rPr>
                <w:rFonts w:ascii="Sylfaen" w:hAnsi="Sylfaen"/>
                <w:sz w:val="18"/>
                <w:szCs w:val="18"/>
                <w:lang w:val="en-US"/>
              </w:rPr>
              <w:t>Sylfaen</w:t>
            </w:r>
            <w:r w:rsidRPr="002C704D">
              <w:rPr>
                <w:rFonts w:ascii="Sylfaen" w:hAnsi="Sylfaen"/>
                <w:sz w:val="18"/>
                <w:szCs w:val="18"/>
                <w:lang w:val="en-US"/>
              </w:rPr>
              <w:t xml:space="preserve">, 9 punto, iki yana yaslı, 1 satır aralığı, önce/sonra 6nk. Makalenin özetini buraya </w:t>
            </w:r>
            <w:r>
              <w:rPr>
                <w:rFonts w:ascii="Sylfaen" w:hAnsi="Sylfaen"/>
                <w:sz w:val="18"/>
                <w:szCs w:val="18"/>
                <w:lang w:val="en-US"/>
              </w:rPr>
              <w:t>yazınız.</w:t>
            </w:r>
            <w:r w:rsidRPr="002C704D">
              <w:rPr>
                <w:rFonts w:ascii="Sylfaen" w:hAnsi="Sylfaen"/>
                <w:sz w:val="18"/>
                <w:szCs w:val="18"/>
                <w:lang w:val="en-US"/>
              </w:rPr>
              <w:t xml:space="preserve"> Makalenin</w:t>
            </w:r>
            <w:r>
              <w:rPr>
                <w:rFonts w:ascii="Sylfaen" w:hAnsi="Sylfaen"/>
                <w:sz w:val="18"/>
                <w:szCs w:val="18"/>
                <w:lang w:val="en-US"/>
              </w:rPr>
              <w:t xml:space="preserve"> amacını, yöntemini, sonuçlarını ve öne çıkan yanlarını kısa bir şekilde yansıtmalıdır. </w:t>
            </w:r>
          </w:p>
        </w:tc>
      </w:tr>
      <w:tr w:rsidR="00316746" w:rsidRPr="00140595" w14:paraId="6194D703" w14:textId="77777777" w:rsidTr="002B29BF">
        <w:tc>
          <w:tcPr>
            <w:tcW w:w="9060" w:type="dxa"/>
          </w:tcPr>
          <w:p w14:paraId="2A7B91CB" w14:textId="77777777" w:rsidR="00316746" w:rsidRPr="002C704D" w:rsidRDefault="00926294" w:rsidP="00304411">
            <w:pPr>
              <w:spacing w:beforeLines="60" w:before="144" w:afterLines="60" w:after="144" w:line="240" w:lineRule="auto"/>
              <w:jc w:val="both"/>
              <w:rPr>
                <w:rFonts w:ascii="Sylfaen" w:hAnsi="Sylfaen"/>
                <w:sz w:val="18"/>
                <w:szCs w:val="18"/>
                <w:lang w:val="en-US"/>
              </w:rPr>
            </w:pPr>
            <w:r>
              <w:rPr>
                <w:rFonts w:ascii="Sylfaen" w:hAnsi="Sylfaen"/>
                <w:b/>
                <w:sz w:val="18"/>
                <w:szCs w:val="18"/>
                <w:lang w:val="en-US"/>
              </w:rPr>
              <w:lastRenderedPageBreak/>
              <w:t>Key Words</w:t>
            </w:r>
            <w:r w:rsidR="00316746" w:rsidRPr="002C704D">
              <w:rPr>
                <w:rFonts w:ascii="Sylfaen" w:hAnsi="Sylfaen"/>
                <w:b/>
                <w:sz w:val="18"/>
                <w:szCs w:val="18"/>
                <w:lang w:val="en-US"/>
              </w:rPr>
              <w:t>:</w:t>
            </w:r>
            <w:r w:rsidR="00316746" w:rsidRPr="002C704D">
              <w:rPr>
                <w:rFonts w:ascii="Sylfaen" w:hAnsi="Sylfaen"/>
                <w:sz w:val="18"/>
                <w:szCs w:val="18"/>
                <w:lang w:val="en-US"/>
              </w:rPr>
              <w:t xml:space="preserve"> Anahtar kelime1, Anahtar kelime2, Anahtar kelime3 (</w:t>
            </w:r>
            <w:r w:rsidR="00316746">
              <w:rPr>
                <w:rFonts w:ascii="Sylfaen" w:hAnsi="Sylfaen"/>
                <w:sz w:val="18"/>
                <w:szCs w:val="18"/>
                <w:lang w:val="en-US"/>
              </w:rPr>
              <w:t>E</w:t>
            </w:r>
            <w:r w:rsidR="00316746" w:rsidRPr="002C704D">
              <w:rPr>
                <w:rFonts w:ascii="Sylfaen" w:hAnsi="Sylfaen"/>
                <w:sz w:val="18"/>
                <w:szCs w:val="18"/>
                <w:lang w:val="en-US"/>
              </w:rPr>
              <w:t>n az 3 anahtar kelime yazınız)- (</w:t>
            </w:r>
            <w:r w:rsidR="00316746">
              <w:rPr>
                <w:rFonts w:ascii="Sylfaen" w:hAnsi="Sylfaen"/>
                <w:sz w:val="18"/>
                <w:szCs w:val="18"/>
                <w:lang w:val="en-US"/>
              </w:rPr>
              <w:t>Sylfaen</w:t>
            </w:r>
            <w:r w:rsidR="00316746" w:rsidRPr="002C704D">
              <w:rPr>
                <w:rFonts w:ascii="Sylfaen" w:hAnsi="Sylfaen"/>
                <w:sz w:val="18"/>
                <w:szCs w:val="18"/>
                <w:lang w:val="en-US"/>
              </w:rPr>
              <w:t>, 9 pt, iki yana yaslı, 1 satır aralığı, önce/sonra 3nk)</w:t>
            </w:r>
          </w:p>
        </w:tc>
      </w:tr>
    </w:tbl>
    <w:p w14:paraId="260965C2" w14:textId="77777777" w:rsidR="00316746" w:rsidRPr="00140595" w:rsidRDefault="00316746" w:rsidP="00316746">
      <w:pPr>
        <w:rPr>
          <w:lang w:val="en-US"/>
        </w:rPr>
      </w:pPr>
    </w:p>
    <w:p w14:paraId="51918AE2" w14:textId="77777777" w:rsidR="00316746" w:rsidRPr="008D5E5F" w:rsidRDefault="00316746" w:rsidP="0005156C">
      <w:pPr>
        <w:rPr>
          <w:color w:val="000000" w:themeColor="text1"/>
          <w:lang w:val="en-US"/>
        </w:rPr>
      </w:pPr>
    </w:p>
    <w:p w14:paraId="5789DDE9" w14:textId="26DC360A" w:rsidR="0024705B" w:rsidRPr="008D5E5F" w:rsidRDefault="00F52168" w:rsidP="0024705B">
      <w:pPr>
        <w:shd w:val="clear" w:color="auto" w:fill="FFFFFF"/>
        <w:spacing w:before="384" w:after="384" w:line="240" w:lineRule="auto"/>
        <w:rPr>
          <w:rFonts w:ascii="Sylfaen" w:eastAsia="Times New Roman" w:hAnsi="Sylfaen"/>
          <w:b/>
          <w:bCs/>
          <w:color w:val="000000" w:themeColor="text1"/>
          <w:lang w:eastAsia="tr-TR"/>
        </w:rPr>
      </w:pPr>
      <w:r w:rsidRPr="008D5E5F">
        <w:rPr>
          <w:rFonts w:ascii="Sylfaen" w:hAnsi="Sylfaen"/>
          <w:b/>
          <w:color w:val="000000" w:themeColor="text1"/>
          <w:lang w:val="en-US"/>
        </w:rPr>
        <w:t xml:space="preserve">Gövde metni burada başlar. Gövde </w:t>
      </w:r>
      <w:r w:rsidR="008D5E5F">
        <w:rPr>
          <w:rFonts w:ascii="Sylfaen" w:hAnsi="Sylfaen"/>
          <w:b/>
          <w:color w:val="000000" w:themeColor="text1"/>
          <w:lang w:val="en-US"/>
        </w:rPr>
        <w:t xml:space="preserve">metni </w:t>
      </w:r>
      <w:r w:rsidR="0024705B" w:rsidRPr="008D5E5F">
        <w:rPr>
          <w:rFonts w:ascii="Sylfaen" w:eastAsia="Times New Roman" w:hAnsi="Sylfaen"/>
          <w:b/>
          <w:bCs/>
          <w:color w:val="000000" w:themeColor="text1"/>
          <w:lang w:eastAsia="tr-TR"/>
        </w:rPr>
        <w:t>iki yana yaslı, Sylfaen yazı tipinde, 1</w:t>
      </w:r>
      <w:r w:rsidR="00974D7C" w:rsidRPr="008D5E5F">
        <w:rPr>
          <w:rFonts w:ascii="Sylfaen" w:eastAsia="Times New Roman" w:hAnsi="Sylfaen"/>
          <w:b/>
          <w:bCs/>
          <w:color w:val="000000" w:themeColor="text1"/>
          <w:lang w:eastAsia="tr-TR"/>
        </w:rPr>
        <w:t>1</w:t>
      </w:r>
      <w:r w:rsidR="0024705B" w:rsidRPr="008D5E5F">
        <w:rPr>
          <w:rFonts w:ascii="Sylfaen" w:eastAsia="Times New Roman" w:hAnsi="Sylfaen"/>
          <w:b/>
          <w:bCs/>
          <w:color w:val="000000" w:themeColor="text1"/>
          <w:lang w:eastAsia="tr-TR"/>
        </w:rPr>
        <w:t xml:space="preserve"> punto ve 1 aralık ile önce/sonra 6nk şeklinde yazılmalıdır.</w:t>
      </w:r>
    </w:p>
    <w:p w14:paraId="5F131D5E" w14:textId="77777777" w:rsidR="00F52168" w:rsidRPr="008D5E5F" w:rsidRDefault="0024705B" w:rsidP="00463971">
      <w:pPr>
        <w:spacing w:after="0" w:line="360" w:lineRule="auto"/>
        <w:jc w:val="center"/>
        <w:rPr>
          <w:rFonts w:ascii="Palatino Linotype" w:hAnsi="Palatino Linotype"/>
          <w:b/>
          <w:color w:val="000000" w:themeColor="text1"/>
          <w:sz w:val="20"/>
          <w:szCs w:val="20"/>
          <w:lang w:val="en-US"/>
        </w:rPr>
      </w:pPr>
      <w:r w:rsidRPr="008D5E5F">
        <w:rPr>
          <w:rFonts w:ascii="Palatino Linotype" w:hAnsi="Palatino Linotype"/>
          <w:b/>
          <w:color w:val="000000" w:themeColor="text1"/>
          <w:sz w:val="20"/>
          <w:szCs w:val="20"/>
          <w:lang w:val="en-US"/>
        </w:rPr>
        <w:t>Sylfaen, 1</w:t>
      </w:r>
      <w:r w:rsidR="00974D7C" w:rsidRPr="008D5E5F">
        <w:rPr>
          <w:rFonts w:ascii="Palatino Linotype" w:hAnsi="Palatino Linotype"/>
          <w:b/>
          <w:color w:val="000000" w:themeColor="text1"/>
          <w:sz w:val="20"/>
          <w:szCs w:val="20"/>
          <w:lang w:val="en-US"/>
        </w:rPr>
        <w:t>1</w:t>
      </w:r>
      <w:r w:rsidRPr="008D5E5F">
        <w:rPr>
          <w:rFonts w:ascii="Palatino Linotype" w:hAnsi="Palatino Linotype"/>
          <w:b/>
          <w:color w:val="000000" w:themeColor="text1"/>
          <w:sz w:val="20"/>
          <w:szCs w:val="20"/>
          <w:lang w:val="en-US"/>
        </w:rPr>
        <w:t xml:space="preserve"> punto, 1</w:t>
      </w:r>
      <w:r w:rsidR="00F52168" w:rsidRPr="008D5E5F">
        <w:rPr>
          <w:rFonts w:ascii="Palatino Linotype" w:hAnsi="Palatino Linotype"/>
          <w:b/>
          <w:color w:val="000000" w:themeColor="text1"/>
          <w:sz w:val="20"/>
          <w:szCs w:val="20"/>
          <w:lang w:val="en-US"/>
        </w:rPr>
        <w:t xml:space="preserve"> aralık</w:t>
      </w:r>
      <w:r w:rsidR="00DA2A07" w:rsidRPr="008D5E5F">
        <w:rPr>
          <w:rFonts w:ascii="Palatino Linotype" w:hAnsi="Palatino Linotype"/>
          <w:b/>
          <w:color w:val="000000" w:themeColor="text1"/>
          <w:sz w:val="20"/>
          <w:szCs w:val="20"/>
          <w:lang w:val="en-US"/>
        </w:rPr>
        <w:t>, önce/sonra 6nk</w:t>
      </w:r>
    </w:p>
    <w:p w14:paraId="7B5A844C" w14:textId="0F490BF6" w:rsidR="0024705B" w:rsidRPr="008D5E5F" w:rsidRDefault="0024705B" w:rsidP="008D5E5F">
      <w:pPr>
        <w:shd w:val="clear" w:color="auto" w:fill="FFFFFF"/>
        <w:spacing w:before="384" w:after="384" w:line="240" w:lineRule="auto"/>
        <w:rPr>
          <w:rFonts w:ascii="Sylfaen" w:eastAsia="Times New Roman" w:hAnsi="Sylfaen"/>
          <w:b/>
          <w:bCs/>
          <w:color w:val="000000" w:themeColor="text1"/>
          <w:lang w:eastAsia="tr-TR"/>
        </w:rPr>
      </w:pPr>
      <w:r w:rsidRPr="008D5E5F">
        <w:rPr>
          <w:rFonts w:ascii="Sylfaen" w:eastAsia="Times New Roman" w:hAnsi="Sylfaen"/>
          <w:b/>
          <w:bCs/>
          <w:color w:val="000000" w:themeColor="text1"/>
          <w:highlight w:val="yellow"/>
          <w:lang w:eastAsia="tr-TR"/>
        </w:rPr>
        <w:t>Birinci Seviye Başlık (Sylfaen, kalın, 1</w:t>
      </w:r>
      <w:r w:rsidR="00974D7C" w:rsidRPr="008D5E5F">
        <w:rPr>
          <w:rFonts w:ascii="Sylfaen" w:eastAsia="Times New Roman" w:hAnsi="Sylfaen"/>
          <w:b/>
          <w:bCs/>
          <w:color w:val="000000" w:themeColor="text1"/>
          <w:highlight w:val="yellow"/>
          <w:lang w:eastAsia="tr-TR"/>
        </w:rPr>
        <w:t>1</w:t>
      </w:r>
      <w:r w:rsidRPr="008D5E5F">
        <w:rPr>
          <w:rFonts w:ascii="Sylfaen" w:eastAsia="Times New Roman" w:hAnsi="Sylfaen"/>
          <w:b/>
          <w:bCs/>
          <w:color w:val="000000" w:themeColor="text1"/>
          <w:highlight w:val="yellow"/>
          <w:lang w:eastAsia="tr-TR"/>
        </w:rPr>
        <w:t xml:space="preserve"> punto, </w:t>
      </w:r>
      <w:r w:rsidR="008D5E5F" w:rsidRPr="008D5E5F">
        <w:rPr>
          <w:rFonts w:ascii="Sylfaen" w:eastAsia="Times New Roman" w:hAnsi="Sylfaen"/>
          <w:b/>
          <w:bCs/>
          <w:color w:val="000000" w:themeColor="text1"/>
          <w:highlight w:val="yellow"/>
          <w:lang w:eastAsia="tr-TR"/>
        </w:rPr>
        <w:t>sola yaslı</w:t>
      </w:r>
      <w:r w:rsidRPr="008D5E5F">
        <w:rPr>
          <w:rFonts w:ascii="Sylfaen" w:eastAsia="Times New Roman" w:hAnsi="Sylfaen"/>
          <w:b/>
          <w:bCs/>
          <w:color w:val="000000" w:themeColor="text1"/>
          <w:highlight w:val="yellow"/>
          <w:lang w:eastAsia="tr-TR"/>
        </w:rPr>
        <w:t>, önce/sonra 6nk)</w:t>
      </w:r>
    </w:p>
    <w:p w14:paraId="5A92600D" w14:textId="77777777" w:rsidR="000E6051" w:rsidRPr="008D5E5F" w:rsidRDefault="00F27935" w:rsidP="0024705B">
      <w:pPr>
        <w:spacing w:before="120" w:after="120" w:line="240" w:lineRule="auto"/>
        <w:rPr>
          <w:rFonts w:ascii="Sylfaen" w:hAnsi="Sylfaen"/>
          <w:color w:val="000000" w:themeColor="text1"/>
          <w:lang w:val="en-US"/>
        </w:rPr>
      </w:pPr>
      <w:r w:rsidRPr="008D5E5F">
        <w:rPr>
          <w:rFonts w:ascii="Sylfaen" w:hAnsi="Sylfaen"/>
          <w:color w:val="000000" w:themeColor="text1"/>
          <w:lang w:val="en-US"/>
        </w:rPr>
        <w:t>Gövde metin</w:t>
      </w:r>
      <w:r w:rsidR="00E51B5D" w:rsidRPr="008D5E5F">
        <w:rPr>
          <w:rFonts w:ascii="Sylfaen" w:hAnsi="Sylfaen"/>
          <w:color w:val="000000" w:themeColor="text1"/>
          <w:lang w:val="en-US"/>
        </w:rPr>
        <w:t>.</w:t>
      </w:r>
      <w:r w:rsidR="006141A6" w:rsidRPr="008D5E5F">
        <w:rPr>
          <w:rFonts w:ascii="Sylfaen" w:hAnsi="Sylfaen"/>
          <w:color w:val="000000" w:themeColor="text1"/>
          <w:lang w:val="en-US"/>
        </w:rPr>
        <w:t xml:space="preserve"> </w:t>
      </w:r>
      <w:r w:rsidRPr="008D5E5F">
        <w:rPr>
          <w:rFonts w:ascii="Sylfaen" w:hAnsi="Sylfaen"/>
          <w:color w:val="000000" w:themeColor="text1"/>
          <w:lang w:val="en-US"/>
        </w:rPr>
        <w:t>Gövde metin</w:t>
      </w:r>
      <w:r w:rsidR="00E51B5D" w:rsidRPr="008D5E5F">
        <w:rPr>
          <w:rFonts w:ascii="Sylfaen" w:hAnsi="Sylfaen"/>
          <w:color w:val="000000" w:themeColor="text1"/>
          <w:lang w:val="en-US"/>
        </w:rPr>
        <w:t xml:space="preserve">. </w:t>
      </w:r>
      <w:r w:rsidRPr="008D5E5F">
        <w:rPr>
          <w:rFonts w:ascii="Sylfaen" w:hAnsi="Sylfaen"/>
          <w:color w:val="000000" w:themeColor="text1"/>
          <w:lang w:val="en-US"/>
        </w:rPr>
        <w:t>Gövde metin</w:t>
      </w:r>
      <w:r w:rsidR="00E51B5D" w:rsidRPr="008D5E5F">
        <w:rPr>
          <w:rFonts w:ascii="Sylfaen" w:hAnsi="Sylfaen"/>
          <w:color w:val="000000" w:themeColor="text1"/>
          <w:lang w:val="en-US"/>
        </w:rPr>
        <w:t xml:space="preserve">. </w:t>
      </w:r>
      <w:r w:rsidRPr="008D5E5F">
        <w:rPr>
          <w:rFonts w:ascii="Sylfaen" w:hAnsi="Sylfaen"/>
          <w:color w:val="000000" w:themeColor="text1"/>
          <w:lang w:val="en-US"/>
        </w:rPr>
        <w:t>Gövde metin</w:t>
      </w:r>
      <w:r w:rsidR="00E51B5D" w:rsidRPr="008D5E5F">
        <w:rPr>
          <w:rFonts w:ascii="Sylfaen" w:hAnsi="Sylfaen"/>
          <w:color w:val="000000" w:themeColor="text1"/>
          <w:lang w:val="en-US"/>
        </w:rPr>
        <w:t xml:space="preserve">. </w:t>
      </w:r>
      <w:r w:rsidRPr="008D5E5F">
        <w:rPr>
          <w:rFonts w:ascii="Sylfaen" w:hAnsi="Sylfaen"/>
          <w:color w:val="000000" w:themeColor="text1"/>
          <w:lang w:val="en-US"/>
        </w:rPr>
        <w:t>Gövde metin</w:t>
      </w:r>
      <w:r w:rsidR="00E51B5D" w:rsidRPr="008D5E5F">
        <w:rPr>
          <w:rFonts w:ascii="Sylfaen" w:hAnsi="Sylfaen"/>
          <w:color w:val="000000" w:themeColor="text1"/>
          <w:lang w:val="en-US"/>
        </w:rPr>
        <w:t xml:space="preserve">. </w:t>
      </w:r>
      <w:r w:rsidRPr="008D5E5F">
        <w:rPr>
          <w:rFonts w:ascii="Sylfaen" w:hAnsi="Sylfaen"/>
          <w:color w:val="000000" w:themeColor="text1"/>
          <w:lang w:val="en-US"/>
        </w:rPr>
        <w:t>Gövde metin</w:t>
      </w:r>
      <w:r w:rsidR="00E51B5D" w:rsidRPr="008D5E5F">
        <w:rPr>
          <w:rFonts w:ascii="Sylfaen" w:hAnsi="Sylfaen"/>
          <w:color w:val="000000" w:themeColor="text1"/>
          <w:lang w:val="en-US"/>
        </w:rPr>
        <w:t xml:space="preserve">. </w:t>
      </w:r>
      <w:r w:rsidRPr="008D5E5F">
        <w:rPr>
          <w:rFonts w:ascii="Sylfaen" w:hAnsi="Sylfaen"/>
          <w:color w:val="000000" w:themeColor="text1"/>
          <w:lang w:val="en-US"/>
        </w:rPr>
        <w:t>Gövde metin</w:t>
      </w:r>
      <w:r w:rsidR="00E51B5D" w:rsidRPr="008D5E5F">
        <w:rPr>
          <w:rFonts w:ascii="Sylfaen" w:hAnsi="Sylfaen"/>
          <w:color w:val="000000" w:themeColor="text1"/>
          <w:lang w:val="en-US"/>
        </w:rPr>
        <w:t xml:space="preserve">. </w:t>
      </w:r>
      <w:r w:rsidRPr="008D5E5F">
        <w:rPr>
          <w:rFonts w:ascii="Sylfaen" w:hAnsi="Sylfaen"/>
          <w:color w:val="000000" w:themeColor="text1"/>
          <w:lang w:val="en-US"/>
        </w:rPr>
        <w:t>Gövde metin</w:t>
      </w:r>
      <w:r w:rsidR="00E51B5D" w:rsidRPr="008D5E5F">
        <w:rPr>
          <w:rFonts w:ascii="Sylfaen" w:hAnsi="Sylfaen"/>
          <w:color w:val="000000" w:themeColor="text1"/>
          <w:lang w:val="en-US"/>
        </w:rPr>
        <w:t xml:space="preserve">. </w:t>
      </w:r>
      <w:r w:rsidRPr="008D5E5F">
        <w:rPr>
          <w:rFonts w:ascii="Sylfaen" w:hAnsi="Sylfaen"/>
          <w:color w:val="000000" w:themeColor="text1"/>
          <w:lang w:val="en-US"/>
        </w:rPr>
        <w:t>Gövde metin</w:t>
      </w:r>
      <w:r w:rsidR="00E51B5D" w:rsidRPr="008D5E5F">
        <w:rPr>
          <w:rFonts w:ascii="Sylfaen" w:hAnsi="Sylfaen"/>
          <w:color w:val="000000" w:themeColor="text1"/>
          <w:lang w:val="en-US"/>
        </w:rPr>
        <w:t xml:space="preserve">. </w:t>
      </w:r>
      <w:r w:rsidRPr="008D5E5F">
        <w:rPr>
          <w:rFonts w:ascii="Sylfaen" w:hAnsi="Sylfaen"/>
          <w:color w:val="000000" w:themeColor="text1"/>
          <w:lang w:val="en-US"/>
        </w:rPr>
        <w:t>Gövde metin</w:t>
      </w:r>
      <w:r w:rsidR="00E51B5D" w:rsidRPr="008D5E5F">
        <w:rPr>
          <w:rFonts w:ascii="Sylfaen" w:hAnsi="Sylfaen"/>
          <w:color w:val="000000" w:themeColor="text1"/>
          <w:lang w:val="en-US"/>
        </w:rPr>
        <w:t xml:space="preserve">. </w:t>
      </w:r>
      <w:r w:rsidRPr="008D5E5F">
        <w:rPr>
          <w:rFonts w:ascii="Sylfaen" w:hAnsi="Sylfaen"/>
          <w:color w:val="000000" w:themeColor="text1"/>
          <w:lang w:val="en-US"/>
        </w:rPr>
        <w:t>Gövde metin</w:t>
      </w:r>
      <w:r w:rsidR="00E51B5D" w:rsidRPr="008D5E5F">
        <w:rPr>
          <w:rFonts w:ascii="Sylfaen" w:hAnsi="Sylfaen"/>
          <w:color w:val="000000" w:themeColor="text1"/>
          <w:lang w:val="en-US"/>
        </w:rPr>
        <w:t xml:space="preserve">. </w:t>
      </w:r>
      <w:r w:rsidRPr="008D5E5F">
        <w:rPr>
          <w:rFonts w:ascii="Sylfaen" w:hAnsi="Sylfaen"/>
          <w:color w:val="000000" w:themeColor="text1"/>
          <w:lang w:val="en-US"/>
        </w:rPr>
        <w:t>Gövde metin</w:t>
      </w:r>
      <w:r w:rsidR="00E51B5D" w:rsidRPr="008D5E5F">
        <w:rPr>
          <w:rFonts w:ascii="Sylfaen" w:hAnsi="Sylfaen"/>
          <w:color w:val="000000" w:themeColor="text1"/>
          <w:lang w:val="en-US"/>
        </w:rPr>
        <w:t xml:space="preserve">. </w:t>
      </w:r>
      <w:r w:rsidRPr="008D5E5F">
        <w:rPr>
          <w:rFonts w:ascii="Sylfaen" w:hAnsi="Sylfaen"/>
          <w:color w:val="000000" w:themeColor="text1"/>
          <w:lang w:val="en-US"/>
        </w:rPr>
        <w:t>Gövde metin</w:t>
      </w:r>
      <w:r w:rsidR="00E51B5D" w:rsidRPr="008D5E5F">
        <w:rPr>
          <w:rFonts w:ascii="Sylfaen" w:hAnsi="Sylfaen"/>
          <w:color w:val="000000" w:themeColor="text1"/>
          <w:lang w:val="en-US"/>
        </w:rPr>
        <w:t xml:space="preserve">. </w:t>
      </w:r>
      <w:r w:rsidRPr="008D5E5F">
        <w:rPr>
          <w:rFonts w:ascii="Sylfaen" w:hAnsi="Sylfaen"/>
          <w:color w:val="000000" w:themeColor="text1"/>
          <w:lang w:val="en-US"/>
        </w:rPr>
        <w:t>Gövde metin</w:t>
      </w:r>
      <w:r w:rsidR="00E51B5D" w:rsidRPr="008D5E5F">
        <w:rPr>
          <w:rFonts w:ascii="Sylfaen" w:hAnsi="Sylfaen"/>
          <w:color w:val="000000" w:themeColor="text1"/>
          <w:lang w:val="en-US"/>
        </w:rPr>
        <w:t xml:space="preserve">. </w:t>
      </w:r>
      <w:r w:rsidRPr="008D5E5F">
        <w:rPr>
          <w:rFonts w:ascii="Sylfaen" w:hAnsi="Sylfaen"/>
          <w:color w:val="000000" w:themeColor="text1"/>
          <w:lang w:val="en-US"/>
        </w:rPr>
        <w:t>Gövde metin</w:t>
      </w:r>
      <w:r w:rsidR="00E51B5D" w:rsidRPr="008D5E5F">
        <w:rPr>
          <w:rFonts w:ascii="Sylfaen" w:hAnsi="Sylfaen"/>
          <w:color w:val="000000" w:themeColor="text1"/>
          <w:lang w:val="en-US"/>
        </w:rPr>
        <w:t xml:space="preserve">. </w:t>
      </w:r>
      <w:r w:rsidRPr="008D5E5F">
        <w:rPr>
          <w:rFonts w:ascii="Sylfaen" w:hAnsi="Sylfaen"/>
          <w:color w:val="000000" w:themeColor="text1"/>
          <w:lang w:val="en-US"/>
        </w:rPr>
        <w:t>Gövde metin</w:t>
      </w:r>
      <w:r w:rsidR="00E51B5D" w:rsidRPr="008D5E5F">
        <w:rPr>
          <w:rFonts w:ascii="Sylfaen" w:hAnsi="Sylfaen"/>
          <w:color w:val="000000" w:themeColor="text1"/>
          <w:lang w:val="en-US"/>
        </w:rPr>
        <w:t xml:space="preserve">. </w:t>
      </w:r>
      <w:r w:rsidRPr="008D5E5F">
        <w:rPr>
          <w:rFonts w:ascii="Sylfaen" w:hAnsi="Sylfaen"/>
          <w:color w:val="000000" w:themeColor="text1"/>
          <w:lang w:val="en-US"/>
        </w:rPr>
        <w:t>Gövde metin</w:t>
      </w:r>
      <w:r w:rsidR="00E51B5D" w:rsidRPr="008D5E5F">
        <w:rPr>
          <w:rFonts w:ascii="Sylfaen" w:hAnsi="Sylfaen"/>
          <w:color w:val="000000" w:themeColor="text1"/>
          <w:lang w:val="en-US"/>
        </w:rPr>
        <w:t xml:space="preserve">. </w:t>
      </w:r>
      <w:r w:rsidRPr="008D5E5F">
        <w:rPr>
          <w:rFonts w:ascii="Sylfaen" w:hAnsi="Sylfaen"/>
          <w:color w:val="000000" w:themeColor="text1"/>
          <w:lang w:val="en-US"/>
        </w:rPr>
        <w:t>Gövde metin</w:t>
      </w:r>
      <w:r w:rsidR="00E51B5D" w:rsidRPr="008D5E5F">
        <w:rPr>
          <w:rFonts w:ascii="Sylfaen" w:hAnsi="Sylfaen"/>
          <w:color w:val="000000" w:themeColor="text1"/>
          <w:lang w:val="en-US"/>
        </w:rPr>
        <w:t xml:space="preserve">. </w:t>
      </w:r>
      <w:r w:rsidRPr="008D5E5F">
        <w:rPr>
          <w:rFonts w:ascii="Sylfaen" w:hAnsi="Sylfaen"/>
          <w:color w:val="000000" w:themeColor="text1"/>
          <w:lang w:val="en-US"/>
        </w:rPr>
        <w:t>Gövde metin</w:t>
      </w:r>
      <w:r w:rsidR="00E51B5D" w:rsidRPr="008D5E5F">
        <w:rPr>
          <w:rFonts w:ascii="Sylfaen" w:hAnsi="Sylfaen"/>
          <w:color w:val="000000" w:themeColor="text1"/>
          <w:lang w:val="en-US"/>
        </w:rPr>
        <w:t xml:space="preserve">. </w:t>
      </w:r>
      <w:r w:rsidRPr="008D5E5F">
        <w:rPr>
          <w:rFonts w:ascii="Sylfaen" w:hAnsi="Sylfaen"/>
          <w:color w:val="000000" w:themeColor="text1"/>
          <w:lang w:val="en-US"/>
        </w:rPr>
        <w:t>Gövde metin</w:t>
      </w:r>
      <w:r w:rsidR="00E51B5D" w:rsidRPr="008D5E5F">
        <w:rPr>
          <w:rFonts w:ascii="Sylfaen" w:hAnsi="Sylfaen"/>
          <w:color w:val="000000" w:themeColor="text1"/>
          <w:lang w:val="en-US"/>
        </w:rPr>
        <w:t xml:space="preserve">. </w:t>
      </w:r>
      <w:r w:rsidRPr="008D5E5F">
        <w:rPr>
          <w:rFonts w:ascii="Sylfaen" w:hAnsi="Sylfaen"/>
          <w:color w:val="000000" w:themeColor="text1"/>
          <w:lang w:val="en-US"/>
        </w:rPr>
        <w:t>Gövde metin</w:t>
      </w:r>
      <w:r w:rsidR="00E51B5D" w:rsidRPr="008D5E5F">
        <w:rPr>
          <w:rFonts w:ascii="Sylfaen" w:hAnsi="Sylfaen"/>
          <w:color w:val="000000" w:themeColor="text1"/>
          <w:lang w:val="en-US"/>
        </w:rPr>
        <w:t xml:space="preserve">. </w:t>
      </w:r>
      <w:r w:rsidR="000E6051" w:rsidRPr="008D5E5F">
        <w:rPr>
          <w:rFonts w:ascii="Sylfaen" w:hAnsi="Sylfaen"/>
          <w:color w:val="000000" w:themeColor="text1"/>
          <w:lang w:val="en-US"/>
        </w:rPr>
        <w:t xml:space="preserve">Gövde metin. Gövde metin. Gövde metin. Gövde metin. Gövde metin. Gövde metin. Gövde metin. Gövde metin. </w:t>
      </w:r>
      <w:r w:rsidR="006141A6" w:rsidRPr="008D5E5F">
        <w:rPr>
          <w:rFonts w:ascii="Sylfaen" w:hAnsi="Sylfaen"/>
          <w:color w:val="000000" w:themeColor="text1"/>
          <w:lang w:val="en-US"/>
        </w:rPr>
        <w:t>(</w:t>
      </w:r>
      <w:r w:rsidR="0024705B" w:rsidRPr="008D5E5F">
        <w:rPr>
          <w:rFonts w:ascii="Sylfaen" w:hAnsi="Sylfaen"/>
          <w:color w:val="000000" w:themeColor="text1"/>
          <w:lang w:val="en-US"/>
        </w:rPr>
        <w:t>Sylfaen, 1</w:t>
      </w:r>
      <w:r w:rsidR="00974D7C" w:rsidRPr="008D5E5F">
        <w:rPr>
          <w:rFonts w:ascii="Sylfaen" w:hAnsi="Sylfaen"/>
          <w:color w:val="000000" w:themeColor="text1"/>
          <w:lang w:val="en-US"/>
        </w:rPr>
        <w:t>1</w:t>
      </w:r>
      <w:r w:rsidR="0024705B" w:rsidRPr="008D5E5F">
        <w:rPr>
          <w:rFonts w:ascii="Sylfaen" w:hAnsi="Sylfaen"/>
          <w:color w:val="000000" w:themeColor="text1"/>
          <w:lang w:val="en-US"/>
        </w:rPr>
        <w:t xml:space="preserve"> punto, iki yana yaslı, 1</w:t>
      </w:r>
      <w:r w:rsidR="00B25F76" w:rsidRPr="008D5E5F">
        <w:rPr>
          <w:rFonts w:ascii="Sylfaen" w:hAnsi="Sylfaen"/>
          <w:color w:val="000000" w:themeColor="text1"/>
          <w:lang w:val="en-US"/>
        </w:rPr>
        <w:t>aralık</w:t>
      </w:r>
      <w:r w:rsidR="000E6051" w:rsidRPr="008D5E5F">
        <w:rPr>
          <w:rFonts w:ascii="Sylfaen" w:hAnsi="Sylfaen"/>
          <w:color w:val="000000" w:themeColor="text1"/>
          <w:lang w:val="en-US"/>
        </w:rPr>
        <w:t xml:space="preserve">, </w:t>
      </w:r>
      <w:r w:rsidR="00DA2A07" w:rsidRPr="008D5E5F">
        <w:rPr>
          <w:rFonts w:ascii="Sylfaen" w:hAnsi="Sylfaen"/>
          <w:color w:val="000000" w:themeColor="text1"/>
          <w:lang w:val="en-US"/>
        </w:rPr>
        <w:t>önce/sonra</w:t>
      </w:r>
      <w:r w:rsidR="000E6051" w:rsidRPr="008D5E5F">
        <w:rPr>
          <w:rFonts w:ascii="Sylfaen" w:hAnsi="Sylfaen"/>
          <w:color w:val="000000" w:themeColor="text1"/>
          <w:lang w:val="en-US"/>
        </w:rPr>
        <w:t xml:space="preserve"> 6nk</w:t>
      </w:r>
      <w:r w:rsidR="006141A6" w:rsidRPr="008D5E5F">
        <w:rPr>
          <w:rFonts w:ascii="Sylfaen" w:hAnsi="Sylfaen"/>
          <w:color w:val="000000" w:themeColor="text1"/>
          <w:lang w:val="en-US"/>
        </w:rPr>
        <w:t>).</w:t>
      </w:r>
    </w:p>
    <w:p w14:paraId="3C7BCA15" w14:textId="77777777" w:rsidR="0024705B" w:rsidRPr="008D5E5F" w:rsidRDefault="0024705B" w:rsidP="0024705B">
      <w:pPr>
        <w:spacing w:before="120" w:after="120" w:line="240" w:lineRule="auto"/>
        <w:rPr>
          <w:rFonts w:ascii="Sylfaen" w:hAnsi="Sylfaen"/>
          <w:color w:val="000000" w:themeColor="text1"/>
          <w:lang w:val="en-US"/>
        </w:rPr>
      </w:pPr>
      <w:r w:rsidRPr="008D5E5F">
        <w:rPr>
          <w:rFonts w:ascii="Sylfaen" w:hAnsi="Sylfaen"/>
          <w:color w:val="000000" w:themeColor="text1"/>
          <w:lang w:val="en-US"/>
        </w:rPr>
        <w:t>Gövde metin. Gövde metin. Gövde metin. Gövde metin. Gövde metin. Gövde metin. Gövde metin. Gövde metin. Gövde metin. Gövde metin. Gövde metin. Gövde metin. Gövde metin. Gövde metin. Gövde metin. Gövde metin. Gövde metin. Gövde metin. Gövde metin. Gövde metin. Gövde metin. Gövde metin. Gövde metin. Gövde metin. Gövde metin. Gövde metin. Gövde metin. Gövde metin. Gövde metin. (Sylfaen, 1</w:t>
      </w:r>
      <w:r w:rsidR="00974D7C" w:rsidRPr="008D5E5F">
        <w:rPr>
          <w:rFonts w:ascii="Sylfaen" w:hAnsi="Sylfaen"/>
          <w:color w:val="000000" w:themeColor="text1"/>
          <w:lang w:val="en-US"/>
        </w:rPr>
        <w:t>1</w:t>
      </w:r>
      <w:r w:rsidRPr="008D5E5F">
        <w:rPr>
          <w:rFonts w:ascii="Sylfaen" w:hAnsi="Sylfaen"/>
          <w:color w:val="000000" w:themeColor="text1"/>
          <w:lang w:val="en-US"/>
        </w:rPr>
        <w:t xml:space="preserve"> punto, iki yana yaslı, 1aralık, önce/sonra 6nk).</w:t>
      </w:r>
    </w:p>
    <w:p w14:paraId="74046F07" w14:textId="77777777" w:rsidR="0024705B" w:rsidRPr="008D5E5F" w:rsidRDefault="0024705B" w:rsidP="008D5E5F">
      <w:pPr>
        <w:shd w:val="clear" w:color="auto" w:fill="FFFFFF"/>
        <w:spacing w:before="384" w:after="384" w:line="240" w:lineRule="auto"/>
        <w:ind w:firstLine="708"/>
        <w:rPr>
          <w:rFonts w:ascii="Sylfaen" w:eastAsia="Times New Roman" w:hAnsi="Sylfaen"/>
          <w:b/>
          <w:bCs/>
          <w:color w:val="000000" w:themeColor="text1"/>
          <w:lang w:eastAsia="tr-TR"/>
        </w:rPr>
      </w:pPr>
      <w:r w:rsidRPr="008D5E5F">
        <w:rPr>
          <w:rFonts w:ascii="Sylfaen" w:eastAsia="Times New Roman" w:hAnsi="Sylfaen"/>
          <w:b/>
          <w:bCs/>
          <w:color w:val="000000" w:themeColor="text1"/>
          <w:highlight w:val="yellow"/>
          <w:lang w:eastAsia="tr-TR"/>
        </w:rPr>
        <w:t>İkinci Seviye Başlık (Sylfaen, kalın, 1</w:t>
      </w:r>
      <w:r w:rsidR="00974D7C" w:rsidRPr="008D5E5F">
        <w:rPr>
          <w:rFonts w:ascii="Sylfaen" w:eastAsia="Times New Roman" w:hAnsi="Sylfaen"/>
          <w:b/>
          <w:bCs/>
          <w:color w:val="000000" w:themeColor="text1"/>
          <w:highlight w:val="yellow"/>
          <w:lang w:eastAsia="tr-TR"/>
        </w:rPr>
        <w:t>1</w:t>
      </w:r>
      <w:r w:rsidRPr="008D5E5F">
        <w:rPr>
          <w:rFonts w:ascii="Sylfaen" w:eastAsia="Times New Roman" w:hAnsi="Sylfaen"/>
          <w:b/>
          <w:bCs/>
          <w:color w:val="000000" w:themeColor="text1"/>
          <w:highlight w:val="yellow"/>
          <w:lang w:eastAsia="tr-TR"/>
        </w:rPr>
        <w:t xml:space="preserve"> punto, 1,25 cm içerden, önce/sonra 6nk)</w:t>
      </w:r>
    </w:p>
    <w:p w14:paraId="692452DB" w14:textId="77777777" w:rsidR="0024705B" w:rsidRPr="008D5E5F" w:rsidRDefault="0024705B" w:rsidP="0024705B">
      <w:pPr>
        <w:spacing w:before="120" w:after="120" w:line="240" w:lineRule="auto"/>
        <w:rPr>
          <w:rFonts w:ascii="Sylfaen" w:hAnsi="Sylfaen"/>
          <w:color w:val="000000" w:themeColor="text1"/>
          <w:lang w:val="en-US"/>
        </w:rPr>
      </w:pPr>
      <w:r w:rsidRPr="008D5E5F">
        <w:rPr>
          <w:rFonts w:ascii="Sylfaen" w:hAnsi="Sylfaen"/>
          <w:color w:val="000000" w:themeColor="text1"/>
          <w:lang w:val="en-US"/>
        </w:rPr>
        <w:t>Gövde metin. Gövde metin. Gövde metin. Gövde metin. Gövde metin. Gövde metin. Gövde metin. Gövde metin. Gövde metin. Gövde metin. Gövde metin. Gövde metin. Gövde metin. Gövde metin. Gövde metin. Gövde metin. Gövde metin. Gövde metin. Gövde metin. Gövde metin. Gövde metin. Gövde metin. Gövde metin. Gövde metin. Gövde metin. Gövde metin. Gövde metin. Gövde metin. Gövde metin. (Sylfaen, 1</w:t>
      </w:r>
      <w:r w:rsidR="00974D7C" w:rsidRPr="008D5E5F">
        <w:rPr>
          <w:rFonts w:ascii="Sylfaen" w:hAnsi="Sylfaen"/>
          <w:color w:val="000000" w:themeColor="text1"/>
          <w:lang w:val="en-US"/>
        </w:rPr>
        <w:t>1</w:t>
      </w:r>
      <w:r w:rsidRPr="008D5E5F">
        <w:rPr>
          <w:rFonts w:ascii="Sylfaen" w:hAnsi="Sylfaen"/>
          <w:color w:val="000000" w:themeColor="text1"/>
          <w:lang w:val="en-US"/>
        </w:rPr>
        <w:t xml:space="preserve"> punto, iki yana yaslı, 1aralık, önce/sonra 6nk).</w:t>
      </w:r>
    </w:p>
    <w:p w14:paraId="318B8A61" w14:textId="77777777" w:rsidR="0024705B" w:rsidRPr="008D5E5F" w:rsidRDefault="0024705B" w:rsidP="0024705B">
      <w:pPr>
        <w:spacing w:before="120" w:after="120" w:line="240" w:lineRule="auto"/>
        <w:rPr>
          <w:rFonts w:ascii="Sylfaen" w:hAnsi="Sylfaen"/>
          <w:color w:val="000000" w:themeColor="text1"/>
          <w:lang w:val="en-US"/>
        </w:rPr>
      </w:pPr>
      <w:r w:rsidRPr="008D5E5F">
        <w:rPr>
          <w:rFonts w:ascii="Sylfaen" w:eastAsia="Times New Roman" w:hAnsi="Sylfaen"/>
          <w:b/>
          <w:bCs/>
          <w:color w:val="000000" w:themeColor="text1"/>
          <w:lang w:eastAsia="tr-TR"/>
        </w:rPr>
        <w:t>Üçüncü seviye başlık (Sylfaen, kalın, 1</w:t>
      </w:r>
      <w:r w:rsidR="00850AC8" w:rsidRPr="008D5E5F">
        <w:rPr>
          <w:rFonts w:ascii="Sylfaen" w:eastAsia="Times New Roman" w:hAnsi="Sylfaen"/>
          <w:b/>
          <w:bCs/>
          <w:color w:val="000000" w:themeColor="text1"/>
          <w:lang w:eastAsia="tr-TR"/>
        </w:rPr>
        <w:t>1</w:t>
      </w:r>
      <w:r w:rsidRPr="008D5E5F">
        <w:rPr>
          <w:rFonts w:ascii="Sylfaen" w:eastAsia="Times New Roman" w:hAnsi="Sylfaen"/>
          <w:b/>
          <w:bCs/>
          <w:color w:val="000000" w:themeColor="text1"/>
          <w:lang w:eastAsia="tr-TR"/>
        </w:rPr>
        <w:t xml:space="preserve"> punto, önce/sonra 6nk). Başlığın yanından metin devam </w:t>
      </w:r>
      <w:proofErr w:type="gramStart"/>
      <w:r w:rsidRPr="008D5E5F">
        <w:rPr>
          <w:rFonts w:ascii="Sylfaen" w:eastAsia="Times New Roman" w:hAnsi="Sylfaen"/>
          <w:b/>
          <w:bCs/>
          <w:color w:val="000000" w:themeColor="text1"/>
          <w:lang w:eastAsia="tr-TR"/>
        </w:rPr>
        <w:t xml:space="preserve">eder </w:t>
      </w:r>
      <w:r w:rsidR="00492C00" w:rsidRPr="008D5E5F">
        <w:rPr>
          <w:rFonts w:ascii="Sylfaen" w:hAnsi="Sylfaen"/>
          <w:b/>
          <w:color w:val="000000" w:themeColor="text1"/>
          <w:lang w:val="en-US"/>
        </w:rPr>
        <w:t xml:space="preserve"> </w:t>
      </w:r>
      <w:r w:rsidRPr="008D5E5F">
        <w:rPr>
          <w:rFonts w:ascii="Sylfaen" w:hAnsi="Sylfaen"/>
          <w:color w:val="000000" w:themeColor="text1"/>
          <w:lang w:val="en-US"/>
        </w:rPr>
        <w:t>Gövde</w:t>
      </w:r>
      <w:proofErr w:type="gramEnd"/>
      <w:r w:rsidRPr="008D5E5F">
        <w:rPr>
          <w:rFonts w:ascii="Sylfaen" w:hAnsi="Sylfaen"/>
          <w:color w:val="000000" w:themeColor="text1"/>
          <w:lang w:val="en-US"/>
        </w:rPr>
        <w:t xml:space="preserve"> metin. Gövde metin. Gövde metin. Gövde metin. Gövde metin. Gövde metin. Gövde metin. Gövde metin. Gövde metin. Gövde metin. Gövde metin. Gövde metin. Gövde metin. Gövde metin. Gövde metin. Gövde metin. Gövde metin. Gövde metin. Gövde metin. Gövde metin. Gövde metin. Gövde metin. Gövde metin. Gövde metin. Gövde metin. Gövde metin. Gövde metin. Gövde metin. Gövde metin. (Sylfaen, 1</w:t>
      </w:r>
      <w:r w:rsidR="00974D7C" w:rsidRPr="008D5E5F">
        <w:rPr>
          <w:rFonts w:ascii="Sylfaen" w:hAnsi="Sylfaen"/>
          <w:color w:val="000000" w:themeColor="text1"/>
          <w:lang w:val="en-US"/>
        </w:rPr>
        <w:t>1</w:t>
      </w:r>
      <w:r w:rsidRPr="008D5E5F">
        <w:rPr>
          <w:rFonts w:ascii="Sylfaen" w:hAnsi="Sylfaen"/>
          <w:color w:val="000000" w:themeColor="text1"/>
          <w:lang w:val="en-US"/>
        </w:rPr>
        <w:t xml:space="preserve"> punto, iki yana yaslı, 1aralık, önce/sonra 6nk).</w:t>
      </w:r>
    </w:p>
    <w:p w14:paraId="51487784" w14:textId="77777777" w:rsidR="00F6383C" w:rsidRPr="008D5E5F" w:rsidRDefault="00F6383C" w:rsidP="00F6383C">
      <w:pPr>
        <w:spacing w:before="120" w:after="120" w:line="240" w:lineRule="auto"/>
        <w:rPr>
          <w:rFonts w:ascii="Sylfaen" w:hAnsi="Sylfaen"/>
          <w:color w:val="000000" w:themeColor="text1"/>
          <w:lang w:val="en-US"/>
        </w:rPr>
      </w:pPr>
      <w:r w:rsidRPr="008D5E5F">
        <w:rPr>
          <w:rFonts w:ascii="Sylfaen" w:hAnsi="Sylfaen"/>
          <w:color w:val="000000" w:themeColor="text1"/>
          <w:lang w:val="en-US"/>
        </w:rPr>
        <w:t xml:space="preserve">Gövde metin. Gövde metin. Gövde metin. Gövde metin. Gövde metin. Gövde metin. Gövde metin. Gövde metin. Gövde metin. Gövde metin. Gövde metin. Gövde metin. Gövde metin. Gövde metin. Gövde metin. Gövde metin. Gövde metin. Gövde metin. Gövde metin. Gövde metin. Gövde metin. </w:t>
      </w:r>
      <w:r w:rsidRPr="008D5E5F">
        <w:rPr>
          <w:rFonts w:ascii="Sylfaen" w:hAnsi="Sylfaen"/>
          <w:color w:val="000000" w:themeColor="text1"/>
          <w:lang w:val="en-US"/>
        </w:rPr>
        <w:lastRenderedPageBreak/>
        <w:t>Gövde metin. Gövde metin. Gövde metin. Gövde metin. Gövde metin. Gövde metin. Gövde metin. Gövde metin. (Sylfaen, 1</w:t>
      </w:r>
      <w:r w:rsidR="00974D7C" w:rsidRPr="008D5E5F">
        <w:rPr>
          <w:rFonts w:ascii="Sylfaen" w:hAnsi="Sylfaen"/>
          <w:color w:val="000000" w:themeColor="text1"/>
          <w:lang w:val="en-US"/>
        </w:rPr>
        <w:t>1</w:t>
      </w:r>
      <w:r w:rsidRPr="008D5E5F">
        <w:rPr>
          <w:rFonts w:ascii="Sylfaen" w:hAnsi="Sylfaen"/>
          <w:color w:val="000000" w:themeColor="text1"/>
          <w:lang w:val="en-US"/>
        </w:rPr>
        <w:t xml:space="preserve"> punto, iki yana yaslı, 1aralık, önce/sonra 6nk).</w:t>
      </w:r>
    </w:p>
    <w:p w14:paraId="641DD958" w14:textId="77777777" w:rsidR="006141A6" w:rsidRPr="008D5E5F" w:rsidRDefault="00F6383C" w:rsidP="00463971">
      <w:pPr>
        <w:spacing w:line="360" w:lineRule="auto"/>
        <w:rPr>
          <w:rFonts w:ascii="Sylfaen" w:hAnsi="Sylfaen"/>
          <w:b/>
          <w:color w:val="000000" w:themeColor="text1"/>
          <w:sz w:val="20"/>
          <w:szCs w:val="20"/>
          <w:lang w:val="en-US"/>
        </w:rPr>
      </w:pPr>
      <w:r w:rsidRPr="008D5E5F">
        <w:rPr>
          <w:rFonts w:ascii="Sylfaen" w:hAnsi="Sylfaen"/>
          <w:b/>
          <w:color w:val="000000" w:themeColor="text1"/>
          <w:sz w:val="20"/>
          <w:szCs w:val="20"/>
          <w:lang w:val="en-US"/>
        </w:rPr>
        <w:t>T</w:t>
      </w:r>
      <w:r w:rsidR="0029434E" w:rsidRPr="008D5E5F">
        <w:rPr>
          <w:rFonts w:ascii="Sylfaen" w:hAnsi="Sylfaen"/>
          <w:b/>
          <w:color w:val="000000" w:themeColor="text1"/>
          <w:sz w:val="20"/>
          <w:szCs w:val="20"/>
          <w:lang w:val="en-US"/>
        </w:rPr>
        <w:t>ablolar</w:t>
      </w:r>
      <w:r w:rsidR="006141A6" w:rsidRPr="008D5E5F">
        <w:rPr>
          <w:rFonts w:ascii="Sylfaen" w:hAnsi="Sylfaen"/>
          <w:b/>
          <w:color w:val="000000" w:themeColor="text1"/>
          <w:sz w:val="20"/>
          <w:szCs w:val="20"/>
          <w:lang w:val="en-US"/>
        </w:rPr>
        <w:t>:</w:t>
      </w:r>
    </w:p>
    <w:p w14:paraId="6827EF5D" w14:textId="77777777" w:rsidR="006141A6" w:rsidRPr="008D5E5F" w:rsidRDefault="0029434E" w:rsidP="00316746">
      <w:pPr>
        <w:spacing w:before="60" w:after="60" w:line="240" w:lineRule="auto"/>
        <w:ind w:left="-709" w:firstLine="709"/>
        <w:jc w:val="center"/>
        <w:rPr>
          <w:rFonts w:ascii="Palatino Linotype" w:hAnsi="Palatino Linotype"/>
          <w:color w:val="000000" w:themeColor="text1"/>
          <w:sz w:val="20"/>
          <w:szCs w:val="20"/>
          <w:lang w:val="en-US"/>
        </w:rPr>
      </w:pPr>
      <w:r w:rsidRPr="008D5E5F">
        <w:rPr>
          <w:rFonts w:ascii="Palatino Linotype" w:hAnsi="Palatino Linotype"/>
          <w:b/>
          <w:color w:val="000000" w:themeColor="text1"/>
          <w:sz w:val="20"/>
          <w:szCs w:val="20"/>
          <w:lang w:val="en-US"/>
        </w:rPr>
        <w:t>Tablo</w:t>
      </w:r>
      <w:r w:rsidR="006141A6" w:rsidRPr="008D5E5F">
        <w:rPr>
          <w:rFonts w:ascii="Palatino Linotype" w:hAnsi="Palatino Linotype"/>
          <w:b/>
          <w:color w:val="000000" w:themeColor="text1"/>
          <w:sz w:val="20"/>
          <w:szCs w:val="20"/>
          <w:lang w:val="en-US"/>
        </w:rPr>
        <w:t xml:space="preserve"> 1.</w:t>
      </w:r>
      <w:r w:rsidR="006141A6" w:rsidRPr="008D5E5F">
        <w:rPr>
          <w:rFonts w:ascii="Palatino Linotype" w:hAnsi="Palatino Linotype"/>
          <w:color w:val="000000" w:themeColor="text1"/>
          <w:sz w:val="20"/>
          <w:szCs w:val="20"/>
          <w:lang w:val="en-US"/>
        </w:rPr>
        <w:t xml:space="preserve"> </w:t>
      </w:r>
      <w:r w:rsidR="00F6383C" w:rsidRPr="008D5E5F">
        <w:rPr>
          <w:rFonts w:ascii="Times New Roman" w:eastAsia="Times New Roman" w:hAnsi="Times New Roman"/>
          <w:bCs/>
          <w:iCs/>
          <w:color w:val="000000" w:themeColor="text1"/>
          <w:sz w:val="20"/>
          <w:szCs w:val="20"/>
          <w:lang w:eastAsia="tr-TR"/>
        </w:rPr>
        <w:t>Tablo başlığı Sylfaen, italik, 10 punto, önce/sonra 3nk yazılmalıdır</w:t>
      </w:r>
      <w:r w:rsidR="00F6383C" w:rsidRPr="008D5E5F">
        <w:rPr>
          <w:rFonts w:ascii="Palatino Linotype" w:hAnsi="Palatino Linotype"/>
          <w:color w:val="000000" w:themeColor="text1"/>
          <w:sz w:val="20"/>
          <w:szCs w:val="20"/>
          <w:lang w:val="en-US"/>
        </w:rPr>
        <w:t xml:space="preserve"> </w:t>
      </w:r>
    </w:p>
    <w:tbl>
      <w:tblPr>
        <w:tblW w:w="6467" w:type="dxa"/>
        <w:jc w:val="center"/>
        <w:tblLook w:val="04A0" w:firstRow="1" w:lastRow="0" w:firstColumn="1" w:lastColumn="0" w:noHBand="0" w:noVBand="1"/>
      </w:tblPr>
      <w:tblGrid>
        <w:gridCol w:w="1819"/>
        <w:gridCol w:w="611"/>
        <w:gridCol w:w="918"/>
        <w:gridCol w:w="918"/>
        <w:gridCol w:w="611"/>
        <w:gridCol w:w="795"/>
        <w:gridCol w:w="795"/>
      </w:tblGrid>
      <w:tr w:rsidR="008D5E5F" w:rsidRPr="008D5E5F" w14:paraId="2245EDEE" w14:textId="77777777" w:rsidTr="00316746">
        <w:trPr>
          <w:trHeight w:val="261"/>
          <w:jc w:val="center"/>
        </w:trPr>
        <w:tc>
          <w:tcPr>
            <w:tcW w:w="1819" w:type="dxa"/>
            <w:tcBorders>
              <w:top w:val="single" w:sz="4" w:space="0" w:color="auto"/>
              <w:left w:val="nil"/>
              <w:bottom w:val="single" w:sz="4" w:space="0" w:color="auto"/>
              <w:right w:val="nil"/>
            </w:tcBorders>
            <w:vAlign w:val="center"/>
            <w:hideMark/>
          </w:tcPr>
          <w:p w14:paraId="5F16C04A" w14:textId="77777777" w:rsidR="00F6383C" w:rsidRPr="008D5E5F" w:rsidRDefault="00F6383C" w:rsidP="006B6550">
            <w:pPr>
              <w:tabs>
                <w:tab w:val="left" w:pos="8504"/>
              </w:tabs>
              <w:spacing w:after="0" w:line="240" w:lineRule="auto"/>
              <w:jc w:val="both"/>
              <w:rPr>
                <w:rFonts w:ascii="Sylfaen" w:hAnsi="Sylfaen"/>
                <w:color w:val="000000" w:themeColor="text1"/>
                <w:sz w:val="20"/>
                <w:szCs w:val="20"/>
              </w:rPr>
            </w:pPr>
            <w:r w:rsidRPr="008D5E5F">
              <w:rPr>
                <w:rFonts w:ascii="Sylfaen" w:hAnsi="Sylfaen"/>
                <w:color w:val="000000" w:themeColor="text1"/>
                <w:sz w:val="20"/>
                <w:szCs w:val="20"/>
              </w:rPr>
              <w:t>Grup</w:t>
            </w:r>
          </w:p>
        </w:tc>
        <w:tc>
          <w:tcPr>
            <w:tcW w:w="611" w:type="dxa"/>
            <w:tcBorders>
              <w:top w:val="single" w:sz="4" w:space="0" w:color="auto"/>
              <w:left w:val="nil"/>
              <w:bottom w:val="single" w:sz="4" w:space="0" w:color="auto"/>
              <w:right w:val="nil"/>
            </w:tcBorders>
            <w:vAlign w:val="center"/>
            <w:hideMark/>
          </w:tcPr>
          <w:p w14:paraId="06DBBA3E" w14:textId="77777777" w:rsidR="00F6383C" w:rsidRPr="008D5E5F" w:rsidRDefault="00F6383C" w:rsidP="006B6550">
            <w:pPr>
              <w:tabs>
                <w:tab w:val="left" w:pos="8504"/>
              </w:tabs>
              <w:spacing w:after="0" w:line="240" w:lineRule="auto"/>
              <w:jc w:val="both"/>
              <w:rPr>
                <w:rFonts w:ascii="Sylfaen" w:hAnsi="Sylfaen"/>
                <w:color w:val="000000" w:themeColor="text1"/>
                <w:sz w:val="20"/>
                <w:szCs w:val="20"/>
              </w:rPr>
            </w:pPr>
            <w:r w:rsidRPr="008D5E5F">
              <w:rPr>
                <w:rFonts w:ascii="Sylfaen" w:hAnsi="Sylfaen"/>
                <w:color w:val="000000" w:themeColor="text1"/>
                <w:sz w:val="20"/>
                <w:szCs w:val="20"/>
              </w:rPr>
              <w:t>N</w:t>
            </w:r>
          </w:p>
        </w:tc>
        <w:tc>
          <w:tcPr>
            <w:tcW w:w="918" w:type="dxa"/>
            <w:tcBorders>
              <w:top w:val="single" w:sz="4" w:space="0" w:color="auto"/>
              <w:left w:val="nil"/>
              <w:bottom w:val="single" w:sz="4" w:space="0" w:color="auto"/>
              <w:right w:val="nil"/>
            </w:tcBorders>
            <w:vAlign w:val="bottom"/>
            <w:hideMark/>
          </w:tcPr>
          <w:p w14:paraId="36848A75" w14:textId="77777777" w:rsidR="00F6383C" w:rsidRPr="008D5E5F" w:rsidRDefault="00F6383C" w:rsidP="006B6550">
            <w:pPr>
              <w:tabs>
                <w:tab w:val="left" w:pos="8504"/>
              </w:tabs>
              <w:spacing w:after="0" w:line="240" w:lineRule="auto"/>
              <w:jc w:val="both"/>
              <w:rPr>
                <w:rFonts w:ascii="Sylfaen" w:hAnsi="Sylfaen"/>
                <w:color w:val="000000" w:themeColor="text1"/>
                <w:sz w:val="20"/>
                <w:szCs w:val="20"/>
              </w:rPr>
            </w:pPr>
            <w:r w:rsidRPr="008D5E5F">
              <w:rPr>
                <w:rFonts w:ascii="Sylfaen" w:hAnsi="Sylfaen"/>
                <w:color w:val="000000" w:themeColor="text1"/>
                <w:sz w:val="20"/>
                <w:szCs w:val="20"/>
              </w:rPr>
              <w:t>X</w:t>
            </w:r>
            <w:r w:rsidRPr="008D5E5F">
              <w:rPr>
                <w:rFonts w:ascii="Times New Roman" w:hAnsi="Times New Roman"/>
                <w:color w:val="000000" w:themeColor="text1"/>
                <w:sz w:val="20"/>
                <w:szCs w:val="20"/>
              </w:rPr>
              <w:t>̅</w:t>
            </w:r>
          </w:p>
        </w:tc>
        <w:tc>
          <w:tcPr>
            <w:tcW w:w="918" w:type="dxa"/>
            <w:tcBorders>
              <w:top w:val="single" w:sz="4" w:space="0" w:color="auto"/>
              <w:left w:val="nil"/>
              <w:bottom w:val="single" w:sz="4" w:space="0" w:color="auto"/>
              <w:right w:val="nil"/>
            </w:tcBorders>
            <w:vAlign w:val="center"/>
            <w:hideMark/>
          </w:tcPr>
          <w:p w14:paraId="15C06B3F" w14:textId="77777777" w:rsidR="00F6383C" w:rsidRPr="008D5E5F" w:rsidRDefault="00F6383C" w:rsidP="006B6550">
            <w:pPr>
              <w:tabs>
                <w:tab w:val="left" w:pos="8504"/>
              </w:tabs>
              <w:spacing w:after="0" w:line="240" w:lineRule="auto"/>
              <w:jc w:val="both"/>
              <w:rPr>
                <w:rFonts w:ascii="Sylfaen" w:hAnsi="Sylfaen"/>
                <w:color w:val="000000" w:themeColor="text1"/>
                <w:sz w:val="20"/>
                <w:szCs w:val="20"/>
              </w:rPr>
            </w:pPr>
            <w:proofErr w:type="gramStart"/>
            <w:r w:rsidRPr="008D5E5F">
              <w:rPr>
                <w:rFonts w:ascii="Sylfaen" w:hAnsi="Sylfaen"/>
                <w:color w:val="000000" w:themeColor="text1"/>
                <w:sz w:val="20"/>
                <w:szCs w:val="20"/>
              </w:rPr>
              <w:t>s</w:t>
            </w:r>
            <w:proofErr w:type="gramEnd"/>
          </w:p>
        </w:tc>
        <w:tc>
          <w:tcPr>
            <w:tcW w:w="611" w:type="dxa"/>
            <w:tcBorders>
              <w:top w:val="single" w:sz="4" w:space="0" w:color="auto"/>
              <w:left w:val="nil"/>
              <w:bottom w:val="single" w:sz="4" w:space="0" w:color="auto"/>
              <w:right w:val="nil"/>
            </w:tcBorders>
            <w:vAlign w:val="center"/>
            <w:hideMark/>
          </w:tcPr>
          <w:p w14:paraId="11DF00F8" w14:textId="77777777" w:rsidR="00F6383C" w:rsidRPr="008D5E5F" w:rsidRDefault="00F6383C" w:rsidP="006B6550">
            <w:pPr>
              <w:tabs>
                <w:tab w:val="left" w:pos="8504"/>
              </w:tabs>
              <w:spacing w:after="0" w:line="240" w:lineRule="auto"/>
              <w:jc w:val="both"/>
              <w:rPr>
                <w:rFonts w:ascii="Sylfaen" w:hAnsi="Sylfaen"/>
                <w:color w:val="000000" w:themeColor="text1"/>
                <w:sz w:val="20"/>
                <w:szCs w:val="20"/>
              </w:rPr>
            </w:pPr>
            <w:r w:rsidRPr="008D5E5F">
              <w:rPr>
                <w:rFonts w:ascii="Sylfaen" w:hAnsi="Sylfaen"/>
                <w:color w:val="000000" w:themeColor="text1"/>
                <w:sz w:val="20"/>
                <w:szCs w:val="20"/>
              </w:rPr>
              <w:t>sd</w:t>
            </w:r>
          </w:p>
        </w:tc>
        <w:tc>
          <w:tcPr>
            <w:tcW w:w="795" w:type="dxa"/>
            <w:tcBorders>
              <w:top w:val="single" w:sz="4" w:space="0" w:color="auto"/>
              <w:left w:val="nil"/>
              <w:bottom w:val="single" w:sz="4" w:space="0" w:color="auto"/>
              <w:right w:val="nil"/>
            </w:tcBorders>
            <w:vAlign w:val="center"/>
            <w:hideMark/>
          </w:tcPr>
          <w:p w14:paraId="3334DC99" w14:textId="77777777" w:rsidR="00F6383C" w:rsidRPr="008D5E5F" w:rsidRDefault="00F6383C" w:rsidP="006B6550">
            <w:pPr>
              <w:tabs>
                <w:tab w:val="left" w:pos="8504"/>
              </w:tabs>
              <w:spacing w:after="0" w:line="240" w:lineRule="auto"/>
              <w:jc w:val="both"/>
              <w:rPr>
                <w:rFonts w:ascii="Sylfaen" w:hAnsi="Sylfaen"/>
                <w:color w:val="000000" w:themeColor="text1"/>
                <w:sz w:val="20"/>
                <w:szCs w:val="20"/>
              </w:rPr>
            </w:pPr>
            <w:r w:rsidRPr="008D5E5F">
              <w:rPr>
                <w:rFonts w:ascii="Sylfaen" w:hAnsi="Sylfaen"/>
                <w:color w:val="000000" w:themeColor="text1"/>
                <w:sz w:val="20"/>
                <w:szCs w:val="20"/>
              </w:rPr>
              <w:t>t</w:t>
            </w:r>
          </w:p>
        </w:tc>
        <w:tc>
          <w:tcPr>
            <w:tcW w:w="795" w:type="dxa"/>
            <w:tcBorders>
              <w:top w:val="single" w:sz="4" w:space="0" w:color="auto"/>
              <w:left w:val="nil"/>
              <w:bottom w:val="single" w:sz="4" w:space="0" w:color="auto"/>
              <w:right w:val="nil"/>
            </w:tcBorders>
            <w:vAlign w:val="center"/>
            <w:hideMark/>
          </w:tcPr>
          <w:p w14:paraId="0DFF9D65" w14:textId="77777777" w:rsidR="00F6383C" w:rsidRPr="008D5E5F" w:rsidRDefault="00F6383C" w:rsidP="006B6550">
            <w:pPr>
              <w:tabs>
                <w:tab w:val="left" w:pos="8504"/>
              </w:tabs>
              <w:spacing w:after="0" w:line="240" w:lineRule="auto"/>
              <w:jc w:val="both"/>
              <w:rPr>
                <w:rFonts w:ascii="Sylfaen" w:hAnsi="Sylfaen"/>
                <w:color w:val="000000" w:themeColor="text1"/>
                <w:sz w:val="20"/>
                <w:szCs w:val="20"/>
              </w:rPr>
            </w:pPr>
            <w:r w:rsidRPr="008D5E5F">
              <w:rPr>
                <w:rFonts w:ascii="Sylfaen" w:hAnsi="Sylfaen"/>
                <w:color w:val="000000" w:themeColor="text1"/>
                <w:sz w:val="20"/>
                <w:szCs w:val="20"/>
              </w:rPr>
              <w:t>p</w:t>
            </w:r>
          </w:p>
        </w:tc>
      </w:tr>
      <w:tr w:rsidR="008D5E5F" w:rsidRPr="008D5E5F" w14:paraId="7AB83CA3" w14:textId="77777777" w:rsidTr="00316746">
        <w:trPr>
          <w:trHeight w:val="273"/>
          <w:jc w:val="center"/>
        </w:trPr>
        <w:tc>
          <w:tcPr>
            <w:tcW w:w="1819" w:type="dxa"/>
            <w:tcBorders>
              <w:top w:val="single" w:sz="4" w:space="0" w:color="auto"/>
              <w:left w:val="nil"/>
              <w:bottom w:val="nil"/>
              <w:right w:val="nil"/>
            </w:tcBorders>
            <w:hideMark/>
          </w:tcPr>
          <w:p w14:paraId="6FC58CD0" w14:textId="77777777" w:rsidR="00F6383C" w:rsidRPr="008D5E5F" w:rsidRDefault="00F6383C" w:rsidP="006B6550">
            <w:pPr>
              <w:tabs>
                <w:tab w:val="left" w:pos="8504"/>
              </w:tabs>
              <w:spacing w:after="0" w:line="240" w:lineRule="auto"/>
              <w:jc w:val="both"/>
              <w:rPr>
                <w:rFonts w:ascii="Sylfaen" w:hAnsi="Sylfaen"/>
                <w:color w:val="000000" w:themeColor="text1"/>
                <w:sz w:val="20"/>
                <w:szCs w:val="20"/>
              </w:rPr>
            </w:pPr>
            <w:r w:rsidRPr="008D5E5F">
              <w:rPr>
                <w:rFonts w:ascii="Sylfaen" w:hAnsi="Sylfaen"/>
                <w:color w:val="000000" w:themeColor="text1"/>
                <w:sz w:val="20"/>
                <w:szCs w:val="20"/>
              </w:rPr>
              <w:t>Deney Grubu</w:t>
            </w:r>
          </w:p>
        </w:tc>
        <w:tc>
          <w:tcPr>
            <w:tcW w:w="611" w:type="dxa"/>
            <w:tcBorders>
              <w:top w:val="single" w:sz="4" w:space="0" w:color="auto"/>
              <w:left w:val="nil"/>
              <w:bottom w:val="nil"/>
              <w:right w:val="nil"/>
            </w:tcBorders>
            <w:vAlign w:val="center"/>
            <w:hideMark/>
          </w:tcPr>
          <w:p w14:paraId="08B8011A" w14:textId="77777777" w:rsidR="00F6383C" w:rsidRPr="008D5E5F" w:rsidRDefault="00F6383C" w:rsidP="006B6550">
            <w:pPr>
              <w:tabs>
                <w:tab w:val="left" w:pos="8504"/>
              </w:tabs>
              <w:spacing w:after="0" w:line="240" w:lineRule="auto"/>
              <w:jc w:val="both"/>
              <w:rPr>
                <w:rFonts w:ascii="Sylfaen" w:hAnsi="Sylfaen"/>
                <w:color w:val="000000" w:themeColor="text1"/>
                <w:sz w:val="20"/>
                <w:szCs w:val="20"/>
              </w:rPr>
            </w:pPr>
            <w:r w:rsidRPr="008D5E5F">
              <w:rPr>
                <w:rFonts w:ascii="Sylfaen" w:hAnsi="Sylfaen"/>
                <w:color w:val="000000" w:themeColor="text1"/>
                <w:sz w:val="20"/>
                <w:szCs w:val="20"/>
              </w:rPr>
              <w:t>15</w:t>
            </w:r>
          </w:p>
        </w:tc>
        <w:tc>
          <w:tcPr>
            <w:tcW w:w="918" w:type="dxa"/>
            <w:tcBorders>
              <w:top w:val="single" w:sz="4" w:space="0" w:color="auto"/>
              <w:left w:val="nil"/>
              <w:bottom w:val="nil"/>
              <w:right w:val="nil"/>
            </w:tcBorders>
            <w:vAlign w:val="center"/>
            <w:hideMark/>
          </w:tcPr>
          <w:p w14:paraId="160EE763" w14:textId="77777777" w:rsidR="00F6383C" w:rsidRPr="008D5E5F" w:rsidRDefault="00F6383C" w:rsidP="006B6550">
            <w:pPr>
              <w:tabs>
                <w:tab w:val="left" w:pos="8504"/>
              </w:tabs>
              <w:spacing w:after="0" w:line="240" w:lineRule="auto"/>
              <w:jc w:val="both"/>
              <w:rPr>
                <w:rFonts w:ascii="Sylfaen" w:hAnsi="Sylfaen"/>
                <w:color w:val="000000" w:themeColor="text1"/>
                <w:sz w:val="20"/>
                <w:szCs w:val="20"/>
              </w:rPr>
            </w:pPr>
            <w:r w:rsidRPr="008D5E5F">
              <w:rPr>
                <w:rFonts w:ascii="Sylfaen" w:hAnsi="Sylfaen"/>
                <w:color w:val="000000" w:themeColor="text1"/>
                <w:sz w:val="20"/>
                <w:szCs w:val="20"/>
              </w:rPr>
              <w:t>17,46</w:t>
            </w:r>
          </w:p>
        </w:tc>
        <w:tc>
          <w:tcPr>
            <w:tcW w:w="918" w:type="dxa"/>
            <w:tcBorders>
              <w:top w:val="single" w:sz="4" w:space="0" w:color="auto"/>
              <w:left w:val="nil"/>
              <w:bottom w:val="nil"/>
              <w:right w:val="nil"/>
            </w:tcBorders>
            <w:vAlign w:val="center"/>
            <w:hideMark/>
          </w:tcPr>
          <w:p w14:paraId="54CF897F" w14:textId="77777777" w:rsidR="00F6383C" w:rsidRPr="008D5E5F" w:rsidRDefault="00F6383C" w:rsidP="006B6550">
            <w:pPr>
              <w:tabs>
                <w:tab w:val="left" w:pos="8504"/>
              </w:tabs>
              <w:spacing w:after="0" w:line="240" w:lineRule="auto"/>
              <w:jc w:val="both"/>
              <w:rPr>
                <w:rFonts w:ascii="Sylfaen" w:hAnsi="Sylfaen"/>
                <w:color w:val="000000" w:themeColor="text1"/>
                <w:sz w:val="20"/>
                <w:szCs w:val="20"/>
              </w:rPr>
            </w:pPr>
            <w:r w:rsidRPr="008D5E5F">
              <w:rPr>
                <w:rFonts w:ascii="Sylfaen" w:hAnsi="Sylfaen"/>
                <w:color w:val="000000" w:themeColor="text1"/>
                <w:sz w:val="20"/>
                <w:szCs w:val="20"/>
              </w:rPr>
              <w:t>3,719</w:t>
            </w:r>
          </w:p>
        </w:tc>
        <w:tc>
          <w:tcPr>
            <w:tcW w:w="611" w:type="dxa"/>
            <w:tcBorders>
              <w:top w:val="single" w:sz="4" w:space="0" w:color="auto"/>
              <w:left w:val="nil"/>
              <w:bottom w:val="nil"/>
              <w:right w:val="nil"/>
            </w:tcBorders>
            <w:vAlign w:val="center"/>
            <w:hideMark/>
          </w:tcPr>
          <w:p w14:paraId="38DAA062" w14:textId="77777777" w:rsidR="00F6383C" w:rsidRPr="008D5E5F" w:rsidRDefault="00F6383C" w:rsidP="006B6550">
            <w:pPr>
              <w:tabs>
                <w:tab w:val="left" w:pos="8504"/>
              </w:tabs>
              <w:spacing w:after="0" w:line="240" w:lineRule="auto"/>
              <w:jc w:val="both"/>
              <w:rPr>
                <w:rFonts w:ascii="Sylfaen" w:hAnsi="Sylfaen"/>
                <w:color w:val="000000" w:themeColor="text1"/>
                <w:sz w:val="20"/>
                <w:szCs w:val="20"/>
              </w:rPr>
            </w:pPr>
            <w:r w:rsidRPr="008D5E5F">
              <w:rPr>
                <w:rFonts w:ascii="Sylfaen" w:hAnsi="Sylfaen"/>
                <w:color w:val="000000" w:themeColor="text1"/>
                <w:sz w:val="20"/>
                <w:szCs w:val="20"/>
              </w:rPr>
              <w:t>26</w:t>
            </w:r>
          </w:p>
        </w:tc>
        <w:tc>
          <w:tcPr>
            <w:tcW w:w="795" w:type="dxa"/>
            <w:tcBorders>
              <w:top w:val="single" w:sz="4" w:space="0" w:color="auto"/>
              <w:left w:val="nil"/>
              <w:bottom w:val="nil"/>
              <w:right w:val="nil"/>
            </w:tcBorders>
            <w:vAlign w:val="center"/>
            <w:hideMark/>
          </w:tcPr>
          <w:p w14:paraId="3647A1E0" w14:textId="77777777" w:rsidR="00F6383C" w:rsidRPr="008D5E5F" w:rsidRDefault="00F6383C" w:rsidP="006B6550">
            <w:pPr>
              <w:tabs>
                <w:tab w:val="left" w:pos="8504"/>
              </w:tabs>
              <w:spacing w:after="0" w:line="240" w:lineRule="auto"/>
              <w:jc w:val="both"/>
              <w:rPr>
                <w:rFonts w:ascii="Sylfaen" w:hAnsi="Sylfaen"/>
                <w:color w:val="000000" w:themeColor="text1"/>
                <w:sz w:val="20"/>
                <w:szCs w:val="20"/>
              </w:rPr>
            </w:pPr>
            <w:r w:rsidRPr="008D5E5F">
              <w:rPr>
                <w:rFonts w:ascii="Sylfaen" w:hAnsi="Sylfaen"/>
                <w:color w:val="000000" w:themeColor="text1"/>
                <w:sz w:val="20"/>
                <w:szCs w:val="20"/>
              </w:rPr>
              <w:t>,513</w:t>
            </w:r>
          </w:p>
        </w:tc>
        <w:tc>
          <w:tcPr>
            <w:tcW w:w="795" w:type="dxa"/>
            <w:tcBorders>
              <w:top w:val="single" w:sz="4" w:space="0" w:color="auto"/>
              <w:left w:val="nil"/>
              <w:bottom w:val="nil"/>
              <w:right w:val="nil"/>
            </w:tcBorders>
            <w:vAlign w:val="center"/>
            <w:hideMark/>
          </w:tcPr>
          <w:p w14:paraId="7519D2C8" w14:textId="77777777" w:rsidR="00F6383C" w:rsidRPr="008D5E5F" w:rsidRDefault="00F6383C" w:rsidP="006B6550">
            <w:pPr>
              <w:tabs>
                <w:tab w:val="left" w:pos="8504"/>
              </w:tabs>
              <w:spacing w:after="0" w:line="240" w:lineRule="auto"/>
              <w:jc w:val="both"/>
              <w:rPr>
                <w:rFonts w:ascii="Sylfaen" w:hAnsi="Sylfaen"/>
                <w:color w:val="000000" w:themeColor="text1"/>
                <w:sz w:val="20"/>
                <w:szCs w:val="20"/>
              </w:rPr>
            </w:pPr>
            <w:r w:rsidRPr="008D5E5F">
              <w:rPr>
                <w:rFonts w:ascii="Sylfaen" w:hAnsi="Sylfaen"/>
                <w:color w:val="000000" w:themeColor="text1"/>
                <w:sz w:val="20"/>
                <w:szCs w:val="20"/>
              </w:rPr>
              <w:t>,613</w:t>
            </w:r>
          </w:p>
        </w:tc>
      </w:tr>
      <w:tr w:rsidR="00F6383C" w:rsidRPr="008D5E5F" w14:paraId="0BC8AFB9" w14:textId="77777777" w:rsidTr="00316746">
        <w:trPr>
          <w:trHeight w:val="286"/>
          <w:jc w:val="center"/>
        </w:trPr>
        <w:tc>
          <w:tcPr>
            <w:tcW w:w="1819" w:type="dxa"/>
            <w:tcBorders>
              <w:top w:val="nil"/>
              <w:left w:val="nil"/>
              <w:bottom w:val="single" w:sz="4" w:space="0" w:color="auto"/>
              <w:right w:val="nil"/>
            </w:tcBorders>
            <w:hideMark/>
          </w:tcPr>
          <w:p w14:paraId="08FB2E55" w14:textId="77777777" w:rsidR="00F6383C" w:rsidRPr="008D5E5F" w:rsidRDefault="00F6383C" w:rsidP="006B6550">
            <w:pPr>
              <w:tabs>
                <w:tab w:val="left" w:pos="8504"/>
              </w:tabs>
              <w:spacing w:after="0" w:line="240" w:lineRule="auto"/>
              <w:jc w:val="both"/>
              <w:rPr>
                <w:rFonts w:ascii="Sylfaen" w:hAnsi="Sylfaen"/>
                <w:color w:val="000000" w:themeColor="text1"/>
                <w:sz w:val="20"/>
                <w:szCs w:val="20"/>
              </w:rPr>
            </w:pPr>
            <w:r w:rsidRPr="008D5E5F">
              <w:rPr>
                <w:rFonts w:ascii="Sylfaen" w:hAnsi="Sylfaen"/>
                <w:color w:val="000000" w:themeColor="text1"/>
                <w:sz w:val="20"/>
                <w:szCs w:val="20"/>
              </w:rPr>
              <w:t>Kontrol Grubu</w:t>
            </w:r>
          </w:p>
        </w:tc>
        <w:tc>
          <w:tcPr>
            <w:tcW w:w="611" w:type="dxa"/>
            <w:tcBorders>
              <w:top w:val="nil"/>
              <w:left w:val="nil"/>
              <w:bottom w:val="single" w:sz="4" w:space="0" w:color="auto"/>
              <w:right w:val="nil"/>
            </w:tcBorders>
            <w:vAlign w:val="center"/>
            <w:hideMark/>
          </w:tcPr>
          <w:p w14:paraId="272D22C3" w14:textId="77777777" w:rsidR="00F6383C" w:rsidRPr="008D5E5F" w:rsidRDefault="00F6383C" w:rsidP="006B6550">
            <w:pPr>
              <w:tabs>
                <w:tab w:val="left" w:pos="8504"/>
              </w:tabs>
              <w:spacing w:after="0" w:line="240" w:lineRule="auto"/>
              <w:jc w:val="both"/>
              <w:rPr>
                <w:rFonts w:ascii="Sylfaen" w:hAnsi="Sylfaen"/>
                <w:color w:val="000000" w:themeColor="text1"/>
                <w:sz w:val="20"/>
                <w:szCs w:val="20"/>
              </w:rPr>
            </w:pPr>
            <w:r w:rsidRPr="008D5E5F">
              <w:rPr>
                <w:rFonts w:ascii="Sylfaen" w:hAnsi="Sylfaen"/>
                <w:color w:val="000000" w:themeColor="text1"/>
                <w:sz w:val="20"/>
                <w:szCs w:val="20"/>
              </w:rPr>
              <w:t>13</w:t>
            </w:r>
          </w:p>
        </w:tc>
        <w:tc>
          <w:tcPr>
            <w:tcW w:w="918" w:type="dxa"/>
            <w:tcBorders>
              <w:top w:val="nil"/>
              <w:left w:val="nil"/>
              <w:bottom w:val="single" w:sz="4" w:space="0" w:color="auto"/>
              <w:right w:val="nil"/>
            </w:tcBorders>
            <w:vAlign w:val="center"/>
            <w:hideMark/>
          </w:tcPr>
          <w:p w14:paraId="099B48F1" w14:textId="77777777" w:rsidR="00F6383C" w:rsidRPr="008D5E5F" w:rsidRDefault="00F6383C" w:rsidP="006B6550">
            <w:pPr>
              <w:tabs>
                <w:tab w:val="left" w:pos="8504"/>
              </w:tabs>
              <w:spacing w:after="0" w:line="240" w:lineRule="auto"/>
              <w:jc w:val="both"/>
              <w:rPr>
                <w:rFonts w:ascii="Sylfaen" w:hAnsi="Sylfaen"/>
                <w:color w:val="000000" w:themeColor="text1"/>
                <w:sz w:val="20"/>
                <w:szCs w:val="20"/>
              </w:rPr>
            </w:pPr>
            <w:r w:rsidRPr="008D5E5F">
              <w:rPr>
                <w:rFonts w:ascii="Sylfaen" w:hAnsi="Sylfaen"/>
                <w:color w:val="000000" w:themeColor="text1"/>
                <w:sz w:val="20"/>
                <w:szCs w:val="20"/>
              </w:rPr>
              <w:t>16,84</w:t>
            </w:r>
          </w:p>
        </w:tc>
        <w:tc>
          <w:tcPr>
            <w:tcW w:w="918" w:type="dxa"/>
            <w:tcBorders>
              <w:top w:val="nil"/>
              <w:left w:val="nil"/>
              <w:bottom w:val="single" w:sz="4" w:space="0" w:color="auto"/>
              <w:right w:val="nil"/>
            </w:tcBorders>
            <w:vAlign w:val="center"/>
            <w:hideMark/>
          </w:tcPr>
          <w:p w14:paraId="2549FE93" w14:textId="77777777" w:rsidR="00F6383C" w:rsidRPr="008D5E5F" w:rsidRDefault="00F6383C" w:rsidP="006B6550">
            <w:pPr>
              <w:tabs>
                <w:tab w:val="left" w:pos="8504"/>
              </w:tabs>
              <w:spacing w:after="0" w:line="240" w:lineRule="auto"/>
              <w:jc w:val="both"/>
              <w:rPr>
                <w:rFonts w:ascii="Sylfaen" w:hAnsi="Sylfaen"/>
                <w:color w:val="000000" w:themeColor="text1"/>
                <w:sz w:val="20"/>
                <w:szCs w:val="20"/>
              </w:rPr>
            </w:pPr>
            <w:r w:rsidRPr="008D5E5F">
              <w:rPr>
                <w:rFonts w:ascii="Sylfaen" w:hAnsi="Sylfaen"/>
                <w:color w:val="000000" w:themeColor="text1"/>
                <w:sz w:val="20"/>
                <w:szCs w:val="20"/>
              </w:rPr>
              <w:t>2,444</w:t>
            </w:r>
          </w:p>
        </w:tc>
        <w:tc>
          <w:tcPr>
            <w:tcW w:w="611" w:type="dxa"/>
            <w:tcBorders>
              <w:top w:val="nil"/>
              <w:left w:val="nil"/>
              <w:bottom w:val="single" w:sz="4" w:space="0" w:color="auto"/>
              <w:right w:val="nil"/>
            </w:tcBorders>
          </w:tcPr>
          <w:p w14:paraId="22B809A6" w14:textId="77777777" w:rsidR="00F6383C" w:rsidRPr="008D5E5F" w:rsidRDefault="00F6383C" w:rsidP="006B6550">
            <w:pPr>
              <w:tabs>
                <w:tab w:val="left" w:pos="8504"/>
              </w:tabs>
              <w:spacing w:after="0" w:line="240" w:lineRule="auto"/>
              <w:jc w:val="both"/>
              <w:rPr>
                <w:rFonts w:ascii="Sylfaen" w:hAnsi="Sylfaen"/>
                <w:color w:val="000000" w:themeColor="text1"/>
                <w:sz w:val="20"/>
                <w:szCs w:val="20"/>
              </w:rPr>
            </w:pPr>
          </w:p>
        </w:tc>
        <w:tc>
          <w:tcPr>
            <w:tcW w:w="795" w:type="dxa"/>
            <w:tcBorders>
              <w:top w:val="nil"/>
              <w:left w:val="nil"/>
              <w:bottom w:val="single" w:sz="4" w:space="0" w:color="auto"/>
              <w:right w:val="nil"/>
            </w:tcBorders>
          </w:tcPr>
          <w:p w14:paraId="0956DA48" w14:textId="77777777" w:rsidR="00F6383C" w:rsidRPr="008D5E5F" w:rsidRDefault="00F6383C" w:rsidP="006B6550">
            <w:pPr>
              <w:tabs>
                <w:tab w:val="left" w:pos="8504"/>
              </w:tabs>
              <w:spacing w:after="0" w:line="240" w:lineRule="auto"/>
              <w:jc w:val="both"/>
              <w:rPr>
                <w:rFonts w:ascii="Sylfaen" w:hAnsi="Sylfaen"/>
                <w:color w:val="000000" w:themeColor="text1"/>
                <w:sz w:val="20"/>
                <w:szCs w:val="20"/>
              </w:rPr>
            </w:pPr>
          </w:p>
        </w:tc>
        <w:tc>
          <w:tcPr>
            <w:tcW w:w="795" w:type="dxa"/>
            <w:tcBorders>
              <w:top w:val="nil"/>
              <w:left w:val="nil"/>
              <w:bottom w:val="single" w:sz="4" w:space="0" w:color="auto"/>
              <w:right w:val="nil"/>
            </w:tcBorders>
          </w:tcPr>
          <w:p w14:paraId="6400BFBD" w14:textId="77777777" w:rsidR="00F6383C" w:rsidRPr="008D5E5F" w:rsidRDefault="00F6383C" w:rsidP="006B6550">
            <w:pPr>
              <w:tabs>
                <w:tab w:val="left" w:pos="8504"/>
              </w:tabs>
              <w:spacing w:after="0" w:line="240" w:lineRule="auto"/>
              <w:jc w:val="both"/>
              <w:rPr>
                <w:rFonts w:ascii="Sylfaen" w:hAnsi="Sylfaen"/>
                <w:color w:val="000000" w:themeColor="text1"/>
                <w:sz w:val="20"/>
                <w:szCs w:val="20"/>
              </w:rPr>
            </w:pPr>
          </w:p>
        </w:tc>
      </w:tr>
    </w:tbl>
    <w:p w14:paraId="2D09FB90" w14:textId="77777777" w:rsidR="00F6383C" w:rsidRPr="008D5E5F" w:rsidRDefault="00F6383C" w:rsidP="008142EC">
      <w:pPr>
        <w:spacing w:before="60" w:after="60" w:line="240" w:lineRule="auto"/>
        <w:ind w:left="-709" w:firstLine="709"/>
        <w:rPr>
          <w:rFonts w:ascii="Palatino Linotype" w:hAnsi="Palatino Linotype"/>
          <w:i/>
          <w:color w:val="000000" w:themeColor="text1"/>
          <w:sz w:val="20"/>
          <w:szCs w:val="20"/>
          <w:lang w:val="en-US"/>
        </w:rPr>
      </w:pPr>
    </w:p>
    <w:p w14:paraId="7304955B" w14:textId="77777777" w:rsidR="00316746" w:rsidRPr="008D5E5F" w:rsidRDefault="00316746" w:rsidP="008142EC">
      <w:pPr>
        <w:spacing w:before="60" w:after="60" w:line="240" w:lineRule="auto"/>
        <w:ind w:left="-709" w:firstLine="709"/>
        <w:rPr>
          <w:rFonts w:ascii="Palatino Linotype" w:hAnsi="Palatino Linotype"/>
          <w:i/>
          <w:color w:val="000000" w:themeColor="text1"/>
          <w:sz w:val="20"/>
          <w:szCs w:val="20"/>
          <w:lang w:val="en-US"/>
        </w:rPr>
      </w:pPr>
    </w:p>
    <w:p w14:paraId="11E2C04B" w14:textId="77777777" w:rsidR="00316746" w:rsidRPr="008D5E5F" w:rsidRDefault="007800A5" w:rsidP="00316746">
      <w:pPr>
        <w:tabs>
          <w:tab w:val="left" w:pos="698"/>
        </w:tabs>
        <w:spacing w:after="120"/>
        <w:jc w:val="center"/>
        <w:rPr>
          <w:rFonts w:ascii="Arial" w:hAnsi="Arial" w:cs="Arial"/>
          <w:color w:val="000000" w:themeColor="text1"/>
          <w:sz w:val="18"/>
          <w:szCs w:val="18"/>
        </w:rPr>
      </w:pPr>
      <w:r w:rsidRPr="00F63351">
        <w:rPr>
          <w:rFonts w:ascii="Arial" w:hAnsi="Arial" w:cs="Arial"/>
          <w:noProof/>
          <w:color w:val="000000" w:themeColor="text1"/>
          <w:sz w:val="18"/>
          <w:szCs w:val="18"/>
        </w:rPr>
        <w:object w:dxaOrig="7680" w:dyaOrig="7515" w14:anchorId="04318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5.35pt;height:191.05pt;mso-width-percent:0;mso-height-percent:0;mso-width-percent:0;mso-height-percent:0" o:ole="">
            <v:imagedata r:id="rId8" o:title=""/>
          </v:shape>
          <o:OLEObject Type="Embed" ProgID="PBrush" ShapeID="_x0000_i1025" DrawAspect="Content" ObjectID="_1815306908" r:id="rId9"/>
        </w:object>
      </w:r>
    </w:p>
    <w:p w14:paraId="42F7B6DE" w14:textId="77777777" w:rsidR="00316746" w:rsidRPr="008D5E5F" w:rsidRDefault="00B052B0" w:rsidP="00316746">
      <w:pPr>
        <w:shd w:val="clear" w:color="auto" w:fill="FFFFFF"/>
        <w:spacing w:after="0" w:line="240" w:lineRule="auto"/>
        <w:jc w:val="center"/>
        <w:rPr>
          <w:rFonts w:ascii="Sylfaen" w:eastAsia="Times New Roman" w:hAnsi="Sylfaen"/>
          <w:bCs/>
          <w:color w:val="000000" w:themeColor="text1"/>
          <w:sz w:val="20"/>
          <w:szCs w:val="20"/>
          <w:lang w:eastAsia="tr-TR"/>
        </w:rPr>
      </w:pPr>
      <w:r w:rsidRPr="008D5E5F">
        <w:rPr>
          <w:rFonts w:ascii="Sylfaen" w:hAnsi="Sylfaen" w:cs="Calibri"/>
          <w:b/>
          <w:color w:val="000000" w:themeColor="text1"/>
          <w:sz w:val="20"/>
          <w:szCs w:val="20"/>
          <w:lang w:val="en-US"/>
        </w:rPr>
        <w:t xml:space="preserve">Şekil 1. </w:t>
      </w:r>
      <w:r w:rsidR="00F6383C" w:rsidRPr="008D5E5F">
        <w:rPr>
          <w:rFonts w:ascii="Sylfaen" w:eastAsia="Times New Roman" w:hAnsi="Sylfaen"/>
          <w:bCs/>
          <w:color w:val="000000" w:themeColor="text1"/>
          <w:sz w:val="20"/>
          <w:szCs w:val="20"/>
          <w:lang w:eastAsia="tr-TR"/>
        </w:rPr>
        <w:t xml:space="preserve">Şeklin Başlığı Sylfaen, 10 punto, ortalanmış, önce/sonra 3nk yazılmalıdır. </w:t>
      </w:r>
    </w:p>
    <w:p w14:paraId="342F3046" w14:textId="77777777" w:rsidR="00F6383C" w:rsidRPr="008D5E5F" w:rsidRDefault="00F6383C" w:rsidP="00316746">
      <w:pPr>
        <w:shd w:val="clear" w:color="auto" w:fill="FFFFFF"/>
        <w:spacing w:after="0" w:line="240" w:lineRule="auto"/>
        <w:jc w:val="center"/>
        <w:rPr>
          <w:rFonts w:ascii="Sylfaen" w:eastAsia="Times New Roman" w:hAnsi="Sylfaen"/>
          <w:b/>
          <w:bCs/>
          <w:color w:val="000000" w:themeColor="text1"/>
          <w:sz w:val="20"/>
          <w:szCs w:val="20"/>
          <w:lang w:eastAsia="tr-TR"/>
        </w:rPr>
      </w:pPr>
      <w:r w:rsidRPr="008D5E5F">
        <w:rPr>
          <w:rFonts w:ascii="Sylfaen" w:eastAsia="Times New Roman" w:hAnsi="Sylfaen"/>
          <w:bCs/>
          <w:color w:val="000000" w:themeColor="text1"/>
          <w:sz w:val="20"/>
          <w:szCs w:val="20"/>
          <w:lang w:eastAsia="tr-TR"/>
        </w:rPr>
        <w:t>Eğer gerekli ise kaynakça verilmelidir.</w:t>
      </w:r>
    </w:p>
    <w:p w14:paraId="115BCE2A" w14:textId="77777777" w:rsidR="0005156C" w:rsidRPr="008D5E5F" w:rsidRDefault="0005156C" w:rsidP="00F6383C">
      <w:pPr>
        <w:spacing w:before="60" w:after="60" w:line="240" w:lineRule="auto"/>
        <w:jc w:val="center"/>
        <w:rPr>
          <w:color w:val="000000" w:themeColor="text1"/>
          <w:lang w:val="en-US"/>
        </w:rPr>
      </w:pPr>
    </w:p>
    <w:p w14:paraId="0A00E7D8" w14:textId="076FAD28" w:rsidR="006A5824" w:rsidRPr="008D5E5F" w:rsidRDefault="007813B6" w:rsidP="00974D7C">
      <w:pPr>
        <w:spacing w:line="360" w:lineRule="auto"/>
        <w:rPr>
          <w:rFonts w:ascii="Sylfaen" w:hAnsi="Sylfaen"/>
          <w:b/>
          <w:color w:val="000000" w:themeColor="text1"/>
          <w:sz w:val="20"/>
          <w:szCs w:val="20"/>
          <w:lang w:val="en-US"/>
        </w:rPr>
      </w:pPr>
      <w:r w:rsidRPr="008D5E5F">
        <w:rPr>
          <w:rFonts w:ascii="Sylfaen" w:hAnsi="Sylfaen"/>
          <w:b/>
          <w:color w:val="000000" w:themeColor="text1"/>
          <w:sz w:val="20"/>
          <w:szCs w:val="20"/>
          <w:lang w:val="en-US"/>
        </w:rPr>
        <w:t>Kaynakça</w:t>
      </w:r>
    </w:p>
    <w:p w14:paraId="4A2DD7F7" w14:textId="77777777" w:rsidR="008D5E5F" w:rsidRPr="008D5E5F" w:rsidRDefault="008D5E5F" w:rsidP="008D5E5F">
      <w:pPr>
        <w:spacing w:before="60" w:after="60" w:line="360" w:lineRule="auto"/>
        <w:jc w:val="both"/>
        <w:rPr>
          <w:rStyle w:val="Gl"/>
          <w:rFonts w:ascii="Sylfaen" w:hAnsi="Sylfaen"/>
          <w:b w:val="0"/>
          <w:bCs w:val="0"/>
          <w:color w:val="000000" w:themeColor="text1"/>
          <w:sz w:val="20"/>
          <w:szCs w:val="20"/>
          <w:lang w:val="en-US"/>
        </w:rPr>
      </w:pPr>
      <w:r w:rsidRPr="008D5E5F">
        <w:rPr>
          <w:rFonts w:ascii="Sylfaen" w:hAnsi="Sylfaen" w:cs="Calibri"/>
          <w:color w:val="000000" w:themeColor="text1"/>
          <w:sz w:val="20"/>
          <w:szCs w:val="20"/>
          <w:lang w:val="en-US"/>
        </w:rPr>
        <w:t>(</w:t>
      </w:r>
      <w:r w:rsidRPr="008D5E5F">
        <w:rPr>
          <w:rFonts w:ascii="Sylfaen" w:eastAsia="Times New Roman" w:hAnsi="Sylfaen"/>
          <w:bCs/>
          <w:color w:val="000000" w:themeColor="text1"/>
          <w:sz w:val="20"/>
          <w:szCs w:val="20"/>
          <w:lang w:eastAsia="tr-TR"/>
        </w:rPr>
        <w:t>Sylfaen</w:t>
      </w:r>
      <w:r w:rsidRPr="008D5E5F">
        <w:rPr>
          <w:rFonts w:ascii="Sylfaen" w:hAnsi="Sylfaen" w:cs="Calibri"/>
          <w:color w:val="000000" w:themeColor="text1"/>
          <w:sz w:val="20"/>
          <w:szCs w:val="20"/>
          <w:lang w:val="en-US"/>
        </w:rPr>
        <w:t xml:space="preserve">, 10 punto, İki yana yasılı, gövde metin, asılı, girinti değeir: 1.25 cm, </w:t>
      </w:r>
      <w:r w:rsidRPr="008D5E5F">
        <w:rPr>
          <w:rFonts w:ascii="Sylfaen" w:hAnsi="Sylfaen"/>
          <w:color w:val="000000" w:themeColor="text1"/>
          <w:sz w:val="20"/>
          <w:szCs w:val="20"/>
          <w:lang w:val="en-US"/>
        </w:rPr>
        <w:t>önce/sonra 3nk, 1satır aralığı</w:t>
      </w:r>
      <w:r w:rsidRPr="008D5E5F">
        <w:rPr>
          <w:rFonts w:ascii="Sylfaen" w:hAnsi="Sylfaen" w:cs="Calibri"/>
          <w:color w:val="000000" w:themeColor="text1"/>
          <w:sz w:val="20"/>
          <w:szCs w:val="20"/>
          <w:lang w:val="en-US"/>
        </w:rPr>
        <w:t>)</w:t>
      </w:r>
    </w:p>
    <w:p w14:paraId="39C0E83F" w14:textId="17E5037A" w:rsidR="008D5E5F" w:rsidRPr="008D5E5F" w:rsidRDefault="008D5E5F" w:rsidP="00974D7C">
      <w:pPr>
        <w:spacing w:line="360" w:lineRule="auto"/>
        <w:rPr>
          <w:rFonts w:ascii="Sylfaen" w:hAnsi="Sylfaen"/>
          <w:b/>
          <w:color w:val="000000" w:themeColor="text1"/>
          <w:sz w:val="20"/>
          <w:szCs w:val="20"/>
          <w:lang w:val="en-US"/>
        </w:rPr>
      </w:pPr>
      <w:r w:rsidRPr="008D5E5F">
        <w:rPr>
          <w:rFonts w:ascii="Sylfaen" w:hAnsi="Sylfaen"/>
          <w:b/>
          <w:color w:val="000000" w:themeColor="text1"/>
          <w:sz w:val="20"/>
          <w:szCs w:val="20"/>
          <w:lang w:val="en-US"/>
        </w:rPr>
        <w:t xml:space="preserve">APA </w:t>
      </w:r>
      <w:r w:rsidR="00A004B5">
        <w:rPr>
          <w:rFonts w:ascii="Sylfaen" w:hAnsi="Sylfaen"/>
          <w:b/>
          <w:color w:val="000000" w:themeColor="text1"/>
          <w:sz w:val="20"/>
          <w:szCs w:val="20"/>
          <w:lang w:val="en-US"/>
        </w:rPr>
        <w:t>7</w:t>
      </w:r>
      <w:r w:rsidRPr="008D5E5F">
        <w:rPr>
          <w:rFonts w:ascii="Sylfaen" w:hAnsi="Sylfaen"/>
          <w:b/>
          <w:color w:val="000000" w:themeColor="text1"/>
          <w:sz w:val="20"/>
          <w:szCs w:val="20"/>
          <w:lang w:val="en-US"/>
        </w:rPr>
        <w:t xml:space="preserve"> stiline uygun olmalıdır. </w:t>
      </w:r>
    </w:p>
    <w:p w14:paraId="1BC8DF77" w14:textId="77777777" w:rsidR="0005156C" w:rsidRPr="008D5E5F" w:rsidRDefault="0005156C" w:rsidP="00316746">
      <w:pPr>
        <w:spacing w:line="360" w:lineRule="auto"/>
        <w:jc w:val="both"/>
        <w:rPr>
          <w:color w:val="000000" w:themeColor="text1"/>
          <w:lang w:val="en-US"/>
        </w:rPr>
      </w:pPr>
    </w:p>
    <w:sectPr w:rsidR="0005156C" w:rsidRPr="008D5E5F" w:rsidSect="002275D9">
      <w:footerReference w:type="default" r:id="rId10"/>
      <w:headerReference w:type="first" r:id="rId11"/>
      <w:type w:val="continuous"/>
      <w:pgSz w:w="11906" w:h="16838"/>
      <w:pgMar w:top="1014"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D0DAE" w14:textId="77777777" w:rsidR="007800A5" w:rsidRDefault="007800A5" w:rsidP="0005156C">
      <w:pPr>
        <w:spacing w:after="0" w:line="240" w:lineRule="auto"/>
      </w:pPr>
      <w:r>
        <w:separator/>
      </w:r>
    </w:p>
  </w:endnote>
  <w:endnote w:type="continuationSeparator" w:id="0">
    <w:p w14:paraId="39FEA07A" w14:textId="77777777" w:rsidR="007800A5" w:rsidRDefault="007800A5" w:rsidP="00051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ahoma">
    <w:panose1 w:val="020B0604030504040204"/>
    <w:charset w:val="A2"/>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5901458"/>
      <w:docPartObj>
        <w:docPartGallery w:val="Page Numbers (Bottom of Page)"/>
        <w:docPartUnique/>
      </w:docPartObj>
    </w:sdtPr>
    <w:sdtContent>
      <w:p w14:paraId="091F12DE" w14:textId="77777777" w:rsidR="00926294" w:rsidRDefault="00926294">
        <w:pPr>
          <w:pStyle w:val="AltBilgi"/>
          <w:jc w:val="right"/>
        </w:pPr>
        <w:r>
          <w:fldChar w:fldCharType="begin"/>
        </w:r>
        <w:r>
          <w:instrText>PAGE   \* MERGEFORMAT</w:instrText>
        </w:r>
        <w:r>
          <w:fldChar w:fldCharType="separate"/>
        </w:r>
        <w:r w:rsidR="00850AC8">
          <w:rPr>
            <w:noProof/>
          </w:rPr>
          <w:t>3</w:t>
        </w:r>
        <w:r>
          <w:fldChar w:fldCharType="end"/>
        </w:r>
      </w:p>
    </w:sdtContent>
  </w:sdt>
  <w:p w14:paraId="08238AE5" w14:textId="77777777" w:rsidR="00926294" w:rsidRDefault="0092629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B2D43" w14:textId="77777777" w:rsidR="007800A5" w:rsidRDefault="007800A5" w:rsidP="0005156C">
      <w:pPr>
        <w:spacing w:after="0" w:line="240" w:lineRule="auto"/>
      </w:pPr>
      <w:r>
        <w:separator/>
      </w:r>
    </w:p>
  </w:footnote>
  <w:footnote w:type="continuationSeparator" w:id="0">
    <w:p w14:paraId="0830BC3D" w14:textId="77777777" w:rsidR="007800A5" w:rsidRDefault="007800A5" w:rsidP="000515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5BD36" w14:textId="77777777" w:rsidR="0005156C" w:rsidRPr="00FE658D" w:rsidRDefault="00BF54E4" w:rsidP="002275D9">
    <w:pPr>
      <w:pStyle w:val="stBilgi"/>
      <w:tabs>
        <w:tab w:val="clear" w:pos="9072"/>
      </w:tabs>
      <w:ind w:left="-1418" w:right="-1418"/>
      <w:jc w:val="center"/>
      <w:rPr>
        <w:rFonts w:ascii="Palatino Linotype" w:hAnsi="Palatino Linotype"/>
        <w:bCs/>
        <w:color w:val="2E74B5"/>
        <w:sz w:val="16"/>
        <w:szCs w:val="24"/>
      </w:rPr>
    </w:pPr>
    <w:r>
      <w:rPr>
        <w:rFonts w:ascii="Palatino Linotype" w:hAnsi="Palatino Linotype"/>
        <w:bCs/>
        <w:noProof/>
        <w:color w:val="2E74B5"/>
        <w:sz w:val="16"/>
        <w:szCs w:val="24"/>
        <w:lang w:eastAsia="tr-TR"/>
      </w:rPr>
      <w:drawing>
        <wp:inline distT="0" distB="0" distL="0" distR="0" wp14:anchorId="058DC57D" wp14:editId="00FF2F14">
          <wp:extent cx="7568697" cy="177609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4942" cy="18221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8454E"/>
    <w:multiLevelType w:val="hybridMultilevel"/>
    <w:tmpl w:val="3C2484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262CA1"/>
    <w:multiLevelType w:val="hybridMultilevel"/>
    <w:tmpl w:val="C7443914"/>
    <w:lvl w:ilvl="0" w:tplc="364664A6">
      <w:start w:val="5"/>
      <w:numFmt w:val="bullet"/>
      <w:lvlText w:val=""/>
      <w:lvlJc w:val="left"/>
      <w:pPr>
        <w:ind w:left="720" w:hanging="360"/>
      </w:pPr>
      <w:rPr>
        <w:rFonts w:ascii="Symbol" w:eastAsia="Times New Roman" w:hAnsi="Symbol"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E025BD2"/>
    <w:multiLevelType w:val="hybridMultilevel"/>
    <w:tmpl w:val="A7C6E95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859440172">
    <w:abstractNumId w:val="2"/>
  </w:num>
  <w:num w:numId="2" w16cid:durableId="1526820040">
    <w:abstractNumId w:val="0"/>
  </w:num>
  <w:num w:numId="3" w16cid:durableId="324210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156C"/>
    <w:rsid w:val="0000145F"/>
    <w:rsid w:val="0000282A"/>
    <w:rsid w:val="00002E13"/>
    <w:rsid w:val="00003210"/>
    <w:rsid w:val="000041F5"/>
    <w:rsid w:val="000044AB"/>
    <w:rsid w:val="000046ED"/>
    <w:rsid w:val="00005CAE"/>
    <w:rsid w:val="00005D55"/>
    <w:rsid w:val="00010B36"/>
    <w:rsid w:val="00012129"/>
    <w:rsid w:val="00012131"/>
    <w:rsid w:val="0001307C"/>
    <w:rsid w:val="0001508B"/>
    <w:rsid w:val="00016602"/>
    <w:rsid w:val="0002123A"/>
    <w:rsid w:val="000220F6"/>
    <w:rsid w:val="0002356D"/>
    <w:rsid w:val="000245BC"/>
    <w:rsid w:val="000247A8"/>
    <w:rsid w:val="000332C5"/>
    <w:rsid w:val="00033FB0"/>
    <w:rsid w:val="00034E4B"/>
    <w:rsid w:val="00035046"/>
    <w:rsid w:val="0003556A"/>
    <w:rsid w:val="000358DD"/>
    <w:rsid w:val="00036278"/>
    <w:rsid w:val="00037C22"/>
    <w:rsid w:val="00040453"/>
    <w:rsid w:val="000418AE"/>
    <w:rsid w:val="0004370E"/>
    <w:rsid w:val="00044B2E"/>
    <w:rsid w:val="00047544"/>
    <w:rsid w:val="00050478"/>
    <w:rsid w:val="0005156C"/>
    <w:rsid w:val="00051DC6"/>
    <w:rsid w:val="00052A21"/>
    <w:rsid w:val="00052B04"/>
    <w:rsid w:val="00052B27"/>
    <w:rsid w:val="00055D39"/>
    <w:rsid w:val="0005738F"/>
    <w:rsid w:val="00057672"/>
    <w:rsid w:val="000640A1"/>
    <w:rsid w:val="00064AFA"/>
    <w:rsid w:val="000651A0"/>
    <w:rsid w:val="0006632C"/>
    <w:rsid w:val="000667DA"/>
    <w:rsid w:val="00066BFE"/>
    <w:rsid w:val="00070FCD"/>
    <w:rsid w:val="00073317"/>
    <w:rsid w:val="0007367C"/>
    <w:rsid w:val="00076416"/>
    <w:rsid w:val="000810EF"/>
    <w:rsid w:val="00081269"/>
    <w:rsid w:val="000825A6"/>
    <w:rsid w:val="000830DD"/>
    <w:rsid w:val="00084A45"/>
    <w:rsid w:val="0009084D"/>
    <w:rsid w:val="000921C5"/>
    <w:rsid w:val="00093EF6"/>
    <w:rsid w:val="000959F4"/>
    <w:rsid w:val="000971A3"/>
    <w:rsid w:val="00097FEC"/>
    <w:rsid w:val="000A229F"/>
    <w:rsid w:val="000A597D"/>
    <w:rsid w:val="000A5CE3"/>
    <w:rsid w:val="000A65F1"/>
    <w:rsid w:val="000B06A0"/>
    <w:rsid w:val="000B093C"/>
    <w:rsid w:val="000B1144"/>
    <w:rsid w:val="000B2166"/>
    <w:rsid w:val="000B5976"/>
    <w:rsid w:val="000B64A7"/>
    <w:rsid w:val="000B7621"/>
    <w:rsid w:val="000B7F28"/>
    <w:rsid w:val="000C020B"/>
    <w:rsid w:val="000C10A5"/>
    <w:rsid w:val="000C1EB7"/>
    <w:rsid w:val="000C2A9E"/>
    <w:rsid w:val="000C32D4"/>
    <w:rsid w:val="000C45F6"/>
    <w:rsid w:val="000C4784"/>
    <w:rsid w:val="000C4C0F"/>
    <w:rsid w:val="000C5D6C"/>
    <w:rsid w:val="000C5F9A"/>
    <w:rsid w:val="000C74D1"/>
    <w:rsid w:val="000C79A7"/>
    <w:rsid w:val="000D0242"/>
    <w:rsid w:val="000D149B"/>
    <w:rsid w:val="000D1D16"/>
    <w:rsid w:val="000D5E2E"/>
    <w:rsid w:val="000D6A7F"/>
    <w:rsid w:val="000D7134"/>
    <w:rsid w:val="000D7C34"/>
    <w:rsid w:val="000E3140"/>
    <w:rsid w:val="000E34B6"/>
    <w:rsid w:val="000E4082"/>
    <w:rsid w:val="000E42C3"/>
    <w:rsid w:val="000E4F2C"/>
    <w:rsid w:val="000E521D"/>
    <w:rsid w:val="000E6051"/>
    <w:rsid w:val="000E779B"/>
    <w:rsid w:val="000F081B"/>
    <w:rsid w:val="000F143B"/>
    <w:rsid w:val="000F460C"/>
    <w:rsid w:val="000F6B36"/>
    <w:rsid w:val="000F799D"/>
    <w:rsid w:val="00100D9F"/>
    <w:rsid w:val="00100F23"/>
    <w:rsid w:val="00101D5D"/>
    <w:rsid w:val="001026FC"/>
    <w:rsid w:val="00103E1B"/>
    <w:rsid w:val="00104081"/>
    <w:rsid w:val="001108CE"/>
    <w:rsid w:val="00111555"/>
    <w:rsid w:val="001146E2"/>
    <w:rsid w:val="001151F8"/>
    <w:rsid w:val="00116B5A"/>
    <w:rsid w:val="00116FF2"/>
    <w:rsid w:val="00117F40"/>
    <w:rsid w:val="0012194B"/>
    <w:rsid w:val="00123D1F"/>
    <w:rsid w:val="0013195F"/>
    <w:rsid w:val="00133348"/>
    <w:rsid w:val="0013339D"/>
    <w:rsid w:val="00133AD7"/>
    <w:rsid w:val="00135108"/>
    <w:rsid w:val="00136AC4"/>
    <w:rsid w:val="0014002D"/>
    <w:rsid w:val="0014056D"/>
    <w:rsid w:val="00140595"/>
    <w:rsid w:val="00140833"/>
    <w:rsid w:val="001409DE"/>
    <w:rsid w:val="00141E30"/>
    <w:rsid w:val="001454B3"/>
    <w:rsid w:val="0014694D"/>
    <w:rsid w:val="00147018"/>
    <w:rsid w:val="00147D7F"/>
    <w:rsid w:val="001500EF"/>
    <w:rsid w:val="0015033D"/>
    <w:rsid w:val="00151D77"/>
    <w:rsid w:val="00152914"/>
    <w:rsid w:val="00152A34"/>
    <w:rsid w:val="00153262"/>
    <w:rsid w:val="00153DA8"/>
    <w:rsid w:val="00153DAE"/>
    <w:rsid w:val="00153E2F"/>
    <w:rsid w:val="001554D4"/>
    <w:rsid w:val="00156703"/>
    <w:rsid w:val="0016053F"/>
    <w:rsid w:val="00160766"/>
    <w:rsid w:val="0016112A"/>
    <w:rsid w:val="00162A29"/>
    <w:rsid w:val="00164708"/>
    <w:rsid w:val="00165AB5"/>
    <w:rsid w:val="00165DF6"/>
    <w:rsid w:val="0016663A"/>
    <w:rsid w:val="001676A3"/>
    <w:rsid w:val="00167CF1"/>
    <w:rsid w:val="00170E5D"/>
    <w:rsid w:val="00171D26"/>
    <w:rsid w:val="00172EBC"/>
    <w:rsid w:val="00173D27"/>
    <w:rsid w:val="001741B9"/>
    <w:rsid w:val="001749C2"/>
    <w:rsid w:val="00175857"/>
    <w:rsid w:val="001813DB"/>
    <w:rsid w:val="00185295"/>
    <w:rsid w:val="00185DC2"/>
    <w:rsid w:val="00187B83"/>
    <w:rsid w:val="00192272"/>
    <w:rsid w:val="0019575F"/>
    <w:rsid w:val="00197CA9"/>
    <w:rsid w:val="001A2B36"/>
    <w:rsid w:val="001A4D17"/>
    <w:rsid w:val="001B07C6"/>
    <w:rsid w:val="001B1DB2"/>
    <w:rsid w:val="001B1F42"/>
    <w:rsid w:val="001B2A07"/>
    <w:rsid w:val="001B3AD1"/>
    <w:rsid w:val="001B47CC"/>
    <w:rsid w:val="001B6266"/>
    <w:rsid w:val="001B62A3"/>
    <w:rsid w:val="001B68F2"/>
    <w:rsid w:val="001B6FBA"/>
    <w:rsid w:val="001B7503"/>
    <w:rsid w:val="001B7EE1"/>
    <w:rsid w:val="001C0772"/>
    <w:rsid w:val="001C0DE9"/>
    <w:rsid w:val="001C202A"/>
    <w:rsid w:val="001C29F9"/>
    <w:rsid w:val="001C3707"/>
    <w:rsid w:val="001C4A5E"/>
    <w:rsid w:val="001C4CA9"/>
    <w:rsid w:val="001C53C9"/>
    <w:rsid w:val="001C5B6E"/>
    <w:rsid w:val="001C5D1D"/>
    <w:rsid w:val="001C71AB"/>
    <w:rsid w:val="001C7FEB"/>
    <w:rsid w:val="001D160F"/>
    <w:rsid w:val="001D508F"/>
    <w:rsid w:val="001D523D"/>
    <w:rsid w:val="001D674C"/>
    <w:rsid w:val="001E00EB"/>
    <w:rsid w:val="001E095D"/>
    <w:rsid w:val="001E0C64"/>
    <w:rsid w:val="001E19CE"/>
    <w:rsid w:val="001E2F0E"/>
    <w:rsid w:val="001E40CB"/>
    <w:rsid w:val="001E424D"/>
    <w:rsid w:val="001E4681"/>
    <w:rsid w:val="001E6A93"/>
    <w:rsid w:val="001F2754"/>
    <w:rsid w:val="001F2E85"/>
    <w:rsid w:val="001F4484"/>
    <w:rsid w:val="00205C89"/>
    <w:rsid w:val="002066EA"/>
    <w:rsid w:val="00206DBF"/>
    <w:rsid w:val="00207B85"/>
    <w:rsid w:val="00210915"/>
    <w:rsid w:val="002131A6"/>
    <w:rsid w:val="00213868"/>
    <w:rsid w:val="00213E96"/>
    <w:rsid w:val="00214791"/>
    <w:rsid w:val="00214D53"/>
    <w:rsid w:val="0021643F"/>
    <w:rsid w:val="00216938"/>
    <w:rsid w:val="00217162"/>
    <w:rsid w:val="00222C37"/>
    <w:rsid w:val="00222DE8"/>
    <w:rsid w:val="0022379B"/>
    <w:rsid w:val="002263F8"/>
    <w:rsid w:val="00226B3D"/>
    <w:rsid w:val="002275D9"/>
    <w:rsid w:val="00230F3F"/>
    <w:rsid w:val="00231D8A"/>
    <w:rsid w:val="00231E37"/>
    <w:rsid w:val="00233686"/>
    <w:rsid w:val="00234882"/>
    <w:rsid w:val="0023503D"/>
    <w:rsid w:val="002359A9"/>
    <w:rsid w:val="00237D88"/>
    <w:rsid w:val="00241C49"/>
    <w:rsid w:val="00243DC2"/>
    <w:rsid w:val="00244182"/>
    <w:rsid w:val="002460A9"/>
    <w:rsid w:val="002461DA"/>
    <w:rsid w:val="002463BC"/>
    <w:rsid w:val="0024705B"/>
    <w:rsid w:val="0024793E"/>
    <w:rsid w:val="002510F1"/>
    <w:rsid w:val="0025233A"/>
    <w:rsid w:val="0025335D"/>
    <w:rsid w:val="00253A83"/>
    <w:rsid w:val="002542DB"/>
    <w:rsid w:val="00254727"/>
    <w:rsid w:val="00254873"/>
    <w:rsid w:val="00254CB4"/>
    <w:rsid w:val="00254EBA"/>
    <w:rsid w:val="00255D9C"/>
    <w:rsid w:val="002569EE"/>
    <w:rsid w:val="00261BFC"/>
    <w:rsid w:val="0026215B"/>
    <w:rsid w:val="0026295C"/>
    <w:rsid w:val="00263205"/>
    <w:rsid w:val="00264688"/>
    <w:rsid w:val="00264FF8"/>
    <w:rsid w:val="002656E7"/>
    <w:rsid w:val="0026600A"/>
    <w:rsid w:val="00267BA1"/>
    <w:rsid w:val="002700B4"/>
    <w:rsid w:val="002740A2"/>
    <w:rsid w:val="002749F2"/>
    <w:rsid w:val="00274F5E"/>
    <w:rsid w:val="00276390"/>
    <w:rsid w:val="0028058F"/>
    <w:rsid w:val="00281488"/>
    <w:rsid w:val="00282307"/>
    <w:rsid w:val="00284028"/>
    <w:rsid w:val="00284576"/>
    <w:rsid w:val="00287FC4"/>
    <w:rsid w:val="002901DA"/>
    <w:rsid w:val="0029066D"/>
    <w:rsid w:val="00290F55"/>
    <w:rsid w:val="002913F0"/>
    <w:rsid w:val="002915AE"/>
    <w:rsid w:val="00291F38"/>
    <w:rsid w:val="002920E8"/>
    <w:rsid w:val="00292A75"/>
    <w:rsid w:val="00292E02"/>
    <w:rsid w:val="002934F5"/>
    <w:rsid w:val="00293A88"/>
    <w:rsid w:val="00294301"/>
    <w:rsid w:val="0029434E"/>
    <w:rsid w:val="00295007"/>
    <w:rsid w:val="00295A20"/>
    <w:rsid w:val="00295A78"/>
    <w:rsid w:val="002960A1"/>
    <w:rsid w:val="00297A98"/>
    <w:rsid w:val="002A0AE4"/>
    <w:rsid w:val="002A1743"/>
    <w:rsid w:val="002A1F24"/>
    <w:rsid w:val="002A4ED6"/>
    <w:rsid w:val="002A562E"/>
    <w:rsid w:val="002A758D"/>
    <w:rsid w:val="002A7A2F"/>
    <w:rsid w:val="002A7FBE"/>
    <w:rsid w:val="002B07E6"/>
    <w:rsid w:val="002B1454"/>
    <w:rsid w:val="002B15A3"/>
    <w:rsid w:val="002B17DF"/>
    <w:rsid w:val="002B6CF0"/>
    <w:rsid w:val="002B7647"/>
    <w:rsid w:val="002B781B"/>
    <w:rsid w:val="002B7A80"/>
    <w:rsid w:val="002B7F34"/>
    <w:rsid w:val="002C0464"/>
    <w:rsid w:val="002C22E7"/>
    <w:rsid w:val="002C5CEC"/>
    <w:rsid w:val="002C704D"/>
    <w:rsid w:val="002D08C6"/>
    <w:rsid w:val="002D08F2"/>
    <w:rsid w:val="002D0913"/>
    <w:rsid w:val="002D0FCD"/>
    <w:rsid w:val="002D122F"/>
    <w:rsid w:val="002D3308"/>
    <w:rsid w:val="002D37E0"/>
    <w:rsid w:val="002D3E2A"/>
    <w:rsid w:val="002D65ED"/>
    <w:rsid w:val="002D688C"/>
    <w:rsid w:val="002D70E1"/>
    <w:rsid w:val="002D75F3"/>
    <w:rsid w:val="002E0AB5"/>
    <w:rsid w:val="002E1275"/>
    <w:rsid w:val="002E12BF"/>
    <w:rsid w:val="002E2206"/>
    <w:rsid w:val="002E3FB2"/>
    <w:rsid w:val="002E5892"/>
    <w:rsid w:val="002F26A2"/>
    <w:rsid w:val="002F29F4"/>
    <w:rsid w:val="002F2E8C"/>
    <w:rsid w:val="002F45E7"/>
    <w:rsid w:val="002F510E"/>
    <w:rsid w:val="002F591D"/>
    <w:rsid w:val="002F5ED0"/>
    <w:rsid w:val="002F6B4E"/>
    <w:rsid w:val="002F7DB0"/>
    <w:rsid w:val="003003D9"/>
    <w:rsid w:val="003005D6"/>
    <w:rsid w:val="00301666"/>
    <w:rsid w:val="00304411"/>
    <w:rsid w:val="00304A38"/>
    <w:rsid w:val="003055D6"/>
    <w:rsid w:val="003078C2"/>
    <w:rsid w:val="00307E82"/>
    <w:rsid w:val="00310282"/>
    <w:rsid w:val="00311DE5"/>
    <w:rsid w:val="00313CD3"/>
    <w:rsid w:val="00313D6E"/>
    <w:rsid w:val="0031474F"/>
    <w:rsid w:val="00316746"/>
    <w:rsid w:val="00316E6B"/>
    <w:rsid w:val="003170A6"/>
    <w:rsid w:val="0032335B"/>
    <w:rsid w:val="003237A5"/>
    <w:rsid w:val="00323E56"/>
    <w:rsid w:val="00323EAF"/>
    <w:rsid w:val="003265B0"/>
    <w:rsid w:val="00327332"/>
    <w:rsid w:val="003276FB"/>
    <w:rsid w:val="00327B46"/>
    <w:rsid w:val="00327E27"/>
    <w:rsid w:val="00331110"/>
    <w:rsid w:val="0033162A"/>
    <w:rsid w:val="00334D1D"/>
    <w:rsid w:val="003356AD"/>
    <w:rsid w:val="00335821"/>
    <w:rsid w:val="00335F2F"/>
    <w:rsid w:val="00340C2A"/>
    <w:rsid w:val="00340C5F"/>
    <w:rsid w:val="0034183D"/>
    <w:rsid w:val="00341C65"/>
    <w:rsid w:val="00343867"/>
    <w:rsid w:val="00347355"/>
    <w:rsid w:val="00347593"/>
    <w:rsid w:val="00351E87"/>
    <w:rsid w:val="0035313D"/>
    <w:rsid w:val="003536A7"/>
    <w:rsid w:val="003538C9"/>
    <w:rsid w:val="0035392A"/>
    <w:rsid w:val="00353FD1"/>
    <w:rsid w:val="003562E5"/>
    <w:rsid w:val="0035740C"/>
    <w:rsid w:val="00357855"/>
    <w:rsid w:val="00360196"/>
    <w:rsid w:val="003627A7"/>
    <w:rsid w:val="0036317F"/>
    <w:rsid w:val="00363180"/>
    <w:rsid w:val="00365884"/>
    <w:rsid w:val="003678B5"/>
    <w:rsid w:val="00370E61"/>
    <w:rsid w:val="0037186D"/>
    <w:rsid w:val="00372679"/>
    <w:rsid w:val="00374532"/>
    <w:rsid w:val="003752FE"/>
    <w:rsid w:val="00375DE9"/>
    <w:rsid w:val="00377B59"/>
    <w:rsid w:val="0038055A"/>
    <w:rsid w:val="0038180F"/>
    <w:rsid w:val="00382D82"/>
    <w:rsid w:val="00382E79"/>
    <w:rsid w:val="00383265"/>
    <w:rsid w:val="0038490E"/>
    <w:rsid w:val="00384C0C"/>
    <w:rsid w:val="00385E9A"/>
    <w:rsid w:val="003902B7"/>
    <w:rsid w:val="00392F5E"/>
    <w:rsid w:val="00394433"/>
    <w:rsid w:val="00395C3D"/>
    <w:rsid w:val="003A006D"/>
    <w:rsid w:val="003A0245"/>
    <w:rsid w:val="003A4438"/>
    <w:rsid w:val="003A44BD"/>
    <w:rsid w:val="003A4C89"/>
    <w:rsid w:val="003B0BB0"/>
    <w:rsid w:val="003B5545"/>
    <w:rsid w:val="003B7A21"/>
    <w:rsid w:val="003C08AE"/>
    <w:rsid w:val="003C0BC1"/>
    <w:rsid w:val="003C0D02"/>
    <w:rsid w:val="003C11D2"/>
    <w:rsid w:val="003C17A1"/>
    <w:rsid w:val="003C2351"/>
    <w:rsid w:val="003C2B6E"/>
    <w:rsid w:val="003C44C2"/>
    <w:rsid w:val="003C4F2B"/>
    <w:rsid w:val="003C55CB"/>
    <w:rsid w:val="003D0B67"/>
    <w:rsid w:val="003D2F20"/>
    <w:rsid w:val="003D3676"/>
    <w:rsid w:val="003D6DED"/>
    <w:rsid w:val="003D6E85"/>
    <w:rsid w:val="003D75A9"/>
    <w:rsid w:val="003E0448"/>
    <w:rsid w:val="003E0649"/>
    <w:rsid w:val="003E1D99"/>
    <w:rsid w:val="003E22F9"/>
    <w:rsid w:val="003E2D67"/>
    <w:rsid w:val="003E48F4"/>
    <w:rsid w:val="003E4AE8"/>
    <w:rsid w:val="003E7095"/>
    <w:rsid w:val="003E7345"/>
    <w:rsid w:val="003E7545"/>
    <w:rsid w:val="003F1303"/>
    <w:rsid w:val="003F19B4"/>
    <w:rsid w:val="003F2D86"/>
    <w:rsid w:val="003F33C8"/>
    <w:rsid w:val="003F5B73"/>
    <w:rsid w:val="003F5DF5"/>
    <w:rsid w:val="003F7A16"/>
    <w:rsid w:val="004009D6"/>
    <w:rsid w:val="00400AD2"/>
    <w:rsid w:val="00400C45"/>
    <w:rsid w:val="0040182D"/>
    <w:rsid w:val="0040387E"/>
    <w:rsid w:val="004049BB"/>
    <w:rsid w:val="004077B8"/>
    <w:rsid w:val="00410049"/>
    <w:rsid w:val="0041118F"/>
    <w:rsid w:val="00411409"/>
    <w:rsid w:val="0041671B"/>
    <w:rsid w:val="0041716C"/>
    <w:rsid w:val="00420D67"/>
    <w:rsid w:val="00422779"/>
    <w:rsid w:val="00422E76"/>
    <w:rsid w:val="00425317"/>
    <w:rsid w:val="00425665"/>
    <w:rsid w:val="00427E0C"/>
    <w:rsid w:val="004305D1"/>
    <w:rsid w:val="00430E41"/>
    <w:rsid w:val="00431589"/>
    <w:rsid w:val="00431779"/>
    <w:rsid w:val="004339C5"/>
    <w:rsid w:val="00433F3D"/>
    <w:rsid w:val="004358CC"/>
    <w:rsid w:val="004363F1"/>
    <w:rsid w:val="00436E38"/>
    <w:rsid w:val="00440981"/>
    <w:rsid w:val="0044126E"/>
    <w:rsid w:val="0044250A"/>
    <w:rsid w:val="00445FBA"/>
    <w:rsid w:val="0045035C"/>
    <w:rsid w:val="0045057A"/>
    <w:rsid w:val="00450D17"/>
    <w:rsid w:val="0045263D"/>
    <w:rsid w:val="004530FE"/>
    <w:rsid w:val="00454139"/>
    <w:rsid w:val="004544A2"/>
    <w:rsid w:val="00454C32"/>
    <w:rsid w:val="00455FAA"/>
    <w:rsid w:val="004562C2"/>
    <w:rsid w:val="00457355"/>
    <w:rsid w:val="004574E4"/>
    <w:rsid w:val="00457D89"/>
    <w:rsid w:val="00462529"/>
    <w:rsid w:val="00462837"/>
    <w:rsid w:val="004629B3"/>
    <w:rsid w:val="004633D1"/>
    <w:rsid w:val="00463971"/>
    <w:rsid w:val="00464D96"/>
    <w:rsid w:val="00465865"/>
    <w:rsid w:val="00466DFD"/>
    <w:rsid w:val="004677CC"/>
    <w:rsid w:val="00467F1B"/>
    <w:rsid w:val="00471438"/>
    <w:rsid w:val="00471E48"/>
    <w:rsid w:val="00473C93"/>
    <w:rsid w:val="00474FDA"/>
    <w:rsid w:val="00475907"/>
    <w:rsid w:val="00475BA4"/>
    <w:rsid w:val="00475BFA"/>
    <w:rsid w:val="00477089"/>
    <w:rsid w:val="004777FA"/>
    <w:rsid w:val="0047799E"/>
    <w:rsid w:val="004803FA"/>
    <w:rsid w:val="00480C80"/>
    <w:rsid w:val="00482177"/>
    <w:rsid w:val="004825D3"/>
    <w:rsid w:val="00483B15"/>
    <w:rsid w:val="00483F07"/>
    <w:rsid w:val="00484FA7"/>
    <w:rsid w:val="004850A4"/>
    <w:rsid w:val="00490D63"/>
    <w:rsid w:val="00490E7E"/>
    <w:rsid w:val="00491025"/>
    <w:rsid w:val="00491118"/>
    <w:rsid w:val="0049120E"/>
    <w:rsid w:val="00492C00"/>
    <w:rsid w:val="00493043"/>
    <w:rsid w:val="00494198"/>
    <w:rsid w:val="004957CC"/>
    <w:rsid w:val="0049669B"/>
    <w:rsid w:val="00497658"/>
    <w:rsid w:val="00497F15"/>
    <w:rsid w:val="004A2367"/>
    <w:rsid w:val="004A2F24"/>
    <w:rsid w:val="004A2F9C"/>
    <w:rsid w:val="004A395D"/>
    <w:rsid w:val="004A3A1C"/>
    <w:rsid w:val="004A40AF"/>
    <w:rsid w:val="004A5053"/>
    <w:rsid w:val="004A585B"/>
    <w:rsid w:val="004A5888"/>
    <w:rsid w:val="004A734F"/>
    <w:rsid w:val="004A7DC0"/>
    <w:rsid w:val="004A7FC6"/>
    <w:rsid w:val="004B2160"/>
    <w:rsid w:val="004B410C"/>
    <w:rsid w:val="004B55F5"/>
    <w:rsid w:val="004B65A1"/>
    <w:rsid w:val="004C098A"/>
    <w:rsid w:val="004D068D"/>
    <w:rsid w:val="004D19FD"/>
    <w:rsid w:val="004D3A6C"/>
    <w:rsid w:val="004D5B5F"/>
    <w:rsid w:val="004D65CB"/>
    <w:rsid w:val="004E059D"/>
    <w:rsid w:val="004E0DD4"/>
    <w:rsid w:val="004E10AB"/>
    <w:rsid w:val="004E1A4F"/>
    <w:rsid w:val="004E22D9"/>
    <w:rsid w:val="004E2757"/>
    <w:rsid w:val="004E2C7C"/>
    <w:rsid w:val="004E564C"/>
    <w:rsid w:val="004E5D4E"/>
    <w:rsid w:val="004E6745"/>
    <w:rsid w:val="004F0258"/>
    <w:rsid w:val="004F35CA"/>
    <w:rsid w:val="004F4ADF"/>
    <w:rsid w:val="004F5074"/>
    <w:rsid w:val="004F5945"/>
    <w:rsid w:val="004F5B96"/>
    <w:rsid w:val="004F707F"/>
    <w:rsid w:val="00500D97"/>
    <w:rsid w:val="00501A9E"/>
    <w:rsid w:val="00503305"/>
    <w:rsid w:val="00503952"/>
    <w:rsid w:val="00504F7F"/>
    <w:rsid w:val="0050500A"/>
    <w:rsid w:val="00505443"/>
    <w:rsid w:val="00506328"/>
    <w:rsid w:val="0050705B"/>
    <w:rsid w:val="00507BC0"/>
    <w:rsid w:val="005111F4"/>
    <w:rsid w:val="005128D8"/>
    <w:rsid w:val="00513CA4"/>
    <w:rsid w:val="00514B56"/>
    <w:rsid w:val="00515A94"/>
    <w:rsid w:val="00517F3A"/>
    <w:rsid w:val="00520333"/>
    <w:rsid w:val="005203E2"/>
    <w:rsid w:val="00521687"/>
    <w:rsid w:val="00521A68"/>
    <w:rsid w:val="005232DF"/>
    <w:rsid w:val="00525998"/>
    <w:rsid w:val="005264B6"/>
    <w:rsid w:val="00526DF4"/>
    <w:rsid w:val="0053097C"/>
    <w:rsid w:val="00531060"/>
    <w:rsid w:val="00531A2B"/>
    <w:rsid w:val="00534451"/>
    <w:rsid w:val="0053488A"/>
    <w:rsid w:val="00534D00"/>
    <w:rsid w:val="005362BA"/>
    <w:rsid w:val="00536F2E"/>
    <w:rsid w:val="00537BC7"/>
    <w:rsid w:val="00540D25"/>
    <w:rsid w:val="00540D2F"/>
    <w:rsid w:val="00541548"/>
    <w:rsid w:val="005416D3"/>
    <w:rsid w:val="00542E9F"/>
    <w:rsid w:val="00543470"/>
    <w:rsid w:val="00543580"/>
    <w:rsid w:val="00543C7F"/>
    <w:rsid w:val="00543F72"/>
    <w:rsid w:val="00544E8C"/>
    <w:rsid w:val="00545E43"/>
    <w:rsid w:val="00547ED2"/>
    <w:rsid w:val="00550363"/>
    <w:rsid w:val="0055284D"/>
    <w:rsid w:val="005529FF"/>
    <w:rsid w:val="00560AC4"/>
    <w:rsid w:val="00560B95"/>
    <w:rsid w:val="00561870"/>
    <w:rsid w:val="005619EE"/>
    <w:rsid w:val="0056364E"/>
    <w:rsid w:val="00564DF0"/>
    <w:rsid w:val="00565061"/>
    <w:rsid w:val="00565ECF"/>
    <w:rsid w:val="00566CF8"/>
    <w:rsid w:val="00566D64"/>
    <w:rsid w:val="00567710"/>
    <w:rsid w:val="00571F06"/>
    <w:rsid w:val="00574C4D"/>
    <w:rsid w:val="00575570"/>
    <w:rsid w:val="00575CB5"/>
    <w:rsid w:val="00575FCE"/>
    <w:rsid w:val="00583304"/>
    <w:rsid w:val="00583872"/>
    <w:rsid w:val="00585B5E"/>
    <w:rsid w:val="0058688F"/>
    <w:rsid w:val="00586CCA"/>
    <w:rsid w:val="005907AB"/>
    <w:rsid w:val="00592667"/>
    <w:rsid w:val="0059282F"/>
    <w:rsid w:val="00595FCC"/>
    <w:rsid w:val="00596259"/>
    <w:rsid w:val="00596499"/>
    <w:rsid w:val="00597477"/>
    <w:rsid w:val="00597780"/>
    <w:rsid w:val="005A1157"/>
    <w:rsid w:val="005A3BE9"/>
    <w:rsid w:val="005A42D7"/>
    <w:rsid w:val="005A4C22"/>
    <w:rsid w:val="005A517A"/>
    <w:rsid w:val="005A5B84"/>
    <w:rsid w:val="005A5ECF"/>
    <w:rsid w:val="005A65E3"/>
    <w:rsid w:val="005A6A31"/>
    <w:rsid w:val="005A6C37"/>
    <w:rsid w:val="005B30EC"/>
    <w:rsid w:val="005B3D1D"/>
    <w:rsid w:val="005B43DA"/>
    <w:rsid w:val="005B491F"/>
    <w:rsid w:val="005B51AB"/>
    <w:rsid w:val="005B6432"/>
    <w:rsid w:val="005B652A"/>
    <w:rsid w:val="005B70D5"/>
    <w:rsid w:val="005C274C"/>
    <w:rsid w:val="005C3051"/>
    <w:rsid w:val="005C3A45"/>
    <w:rsid w:val="005C5358"/>
    <w:rsid w:val="005C7795"/>
    <w:rsid w:val="005D5C4A"/>
    <w:rsid w:val="005D62D3"/>
    <w:rsid w:val="005D6AE2"/>
    <w:rsid w:val="005D6B28"/>
    <w:rsid w:val="005E06B4"/>
    <w:rsid w:val="005E0938"/>
    <w:rsid w:val="005E0DA3"/>
    <w:rsid w:val="005E0FB3"/>
    <w:rsid w:val="005E2012"/>
    <w:rsid w:val="005E2562"/>
    <w:rsid w:val="005E44A1"/>
    <w:rsid w:val="005E5B50"/>
    <w:rsid w:val="005E7162"/>
    <w:rsid w:val="005E7C1D"/>
    <w:rsid w:val="005F0A96"/>
    <w:rsid w:val="005F1838"/>
    <w:rsid w:val="005F1A9C"/>
    <w:rsid w:val="005F1CFE"/>
    <w:rsid w:val="005F5660"/>
    <w:rsid w:val="005F5669"/>
    <w:rsid w:val="00600D7A"/>
    <w:rsid w:val="00602D79"/>
    <w:rsid w:val="006034DA"/>
    <w:rsid w:val="00604EF9"/>
    <w:rsid w:val="00607E78"/>
    <w:rsid w:val="00611A81"/>
    <w:rsid w:val="0061274E"/>
    <w:rsid w:val="00613022"/>
    <w:rsid w:val="006141A6"/>
    <w:rsid w:val="006162ED"/>
    <w:rsid w:val="00616A71"/>
    <w:rsid w:val="00617AA1"/>
    <w:rsid w:val="006239BB"/>
    <w:rsid w:val="0062406B"/>
    <w:rsid w:val="00632E78"/>
    <w:rsid w:val="006345BA"/>
    <w:rsid w:val="006364E6"/>
    <w:rsid w:val="0063744F"/>
    <w:rsid w:val="00640D7D"/>
    <w:rsid w:val="00643448"/>
    <w:rsid w:val="00644C5C"/>
    <w:rsid w:val="00644DF1"/>
    <w:rsid w:val="006468D9"/>
    <w:rsid w:val="00652177"/>
    <w:rsid w:val="006551F7"/>
    <w:rsid w:val="00656B59"/>
    <w:rsid w:val="006570E6"/>
    <w:rsid w:val="00660348"/>
    <w:rsid w:val="006604A9"/>
    <w:rsid w:val="0066296C"/>
    <w:rsid w:val="00662B54"/>
    <w:rsid w:val="00662BD7"/>
    <w:rsid w:val="006642B7"/>
    <w:rsid w:val="0066494E"/>
    <w:rsid w:val="006653F5"/>
    <w:rsid w:val="00666A93"/>
    <w:rsid w:val="00666CAA"/>
    <w:rsid w:val="00670CE9"/>
    <w:rsid w:val="00672BF0"/>
    <w:rsid w:val="00673214"/>
    <w:rsid w:val="00674B9C"/>
    <w:rsid w:val="00676BE0"/>
    <w:rsid w:val="00677944"/>
    <w:rsid w:val="00677E1C"/>
    <w:rsid w:val="006831F4"/>
    <w:rsid w:val="00684ACF"/>
    <w:rsid w:val="00690992"/>
    <w:rsid w:val="00693ABE"/>
    <w:rsid w:val="006958EB"/>
    <w:rsid w:val="006A0050"/>
    <w:rsid w:val="006A0546"/>
    <w:rsid w:val="006A05DA"/>
    <w:rsid w:val="006A0D18"/>
    <w:rsid w:val="006A1ADB"/>
    <w:rsid w:val="006A5486"/>
    <w:rsid w:val="006A56B6"/>
    <w:rsid w:val="006A5824"/>
    <w:rsid w:val="006A6073"/>
    <w:rsid w:val="006A66F9"/>
    <w:rsid w:val="006B0715"/>
    <w:rsid w:val="006B13E0"/>
    <w:rsid w:val="006B149C"/>
    <w:rsid w:val="006B7252"/>
    <w:rsid w:val="006C0ABC"/>
    <w:rsid w:val="006C49AC"/>
    <w:rsid w:val="006D1127"/>
    <w:rsid w:val="006D238A"/>
    <w:rsid w:val="006D23E8"/>
    <w:rsid w:val="006D2B88"/>
    <w:rsid w:val="006D2D58"/>
    <w:rsid w:val="006D32FE"/>
    <w:rsid w:val="006D572B"/>
    <w:rsid w:val="006D6D84"/>
    <w:rsid w:val="006E0377"/>
    <w:rsid w:val="006E0436"/>
    <w:rsid w:val="006E1B0B"/>
    <w:rsid w:val="006E1C6F"/>
    <w:rsid w:val="006E43A4"/>
    <w:rsid w:val="006E51D4"/>
    <w:rsid w:val="006F2EFB"/>
    <w:rsid w:val="006F3CA9"/>
    <w:rsid w:val="006F414B"/>
    <w:rsid w:val="006F52D4"/>
    <w:rsid w:val="006F5955"/>
    <w:rsid w:val="006F64C5"/>
    <w:rsid w:val="006F67DB"/>
    <w:rsid w:val="006F6B65"/>
    <w:rsid w:val="00701F76"/>
    <w:rsid w:val="00703043"/>
    <w:rsid w:val="007030D3"/>
    <w:rsid w:val="0070320F"/>
    <w:rsid w:val="00703796"/>
    <w:rsid w:val="007042C4"/>
    <w:rsid w:val="00704918"/>
    <w:rsid w:val="00705FFD"/>
    <w:rsid w:val="00706509"/>
    <w:rsid w:val="00706DC4"/>
    <w:rsid w:val="007119CF"/>
    <w:rsid w:val="007121F3"/>
    <w:rsid w:val="0071361B"/>
    <w:rsid w:val="00714144"/>
    <w:rsid w:val="00722D20"/>
    <w:rsid w:val="00722D95"/>
    <w:rsid w:val="00726095"/>
    <w:rsid w:val="00726C01"/>
    <w:rsid w:val="0072795F"/>
    <w:rsid w:val="007307CD"/>
    <w:rsid w:val="00730E3D"/>
    <w:rsid w:val="00730E65"/>
    <w:rsid w:val="007310F2"/>
    <w:rsid w:val="00732F56"/>
    <w:rsid w:val="00733A41"/>
    <w:rsid w:val="00735405"/>
    <w:rsid w:val="00736B6B"/>
    <w:rsid w:val="00736C73"/>
    <w:rsid w:val="00737668"/>
    <w:rsid w:val="00742B8F"/>
    <w:rsid w:val="007439CC"/>
    <w:rsid w:val="00747538"/>
    <w:rsid w:val="007478BD"/>
    <w:rsid w:val="00750636"/>
    <w:rsid w:val="007511C3"/>
    <w:rsid w:val="00751C5F"/>
    <w:rsid w:val="00751D9F"/>
    <w:rsid w:val="0075277B"/>
    <w:rsid w:val="007552BA"/>
    <w:rsid w:val="00755B40"/>
    <w:rsid w:val="0075655E"/>
    <w:rsid w:val="00756CC1"/>
    <w:rsid w:val="0075750D"/>
    <w:rsid w:val="00757967"/>
    <w:rsid w:val="007607A1"/>
    <w:rsid w:val="00761C2C"/>
    <w:rsid w:val="00762455"/>
    <w:rsid w:val="007630D4"/>
    <w:rsid w:val="00764BA6"/>
    <w:rsid w:val="00765533"/>
    <w:rsid w:val="0076569E"/>
    <w:rsid w:val="0076602C"/>
    <w:rsid w:val="007707D8"/>
    <w:rsid w:val="0077180D"/>
    <w:rsid w:val="00771A32"/>
    <w:rsid w:val="00772471"/>
    <w:rsid w:val="00772C50"/>
    <w:rsid w:val="00774A38"/>
    <w:rsid w:val="00775840"/>
    <w:rsid w:val="00776198"/>
    <w:rsid w:val="007771E3"/>
    <w:rsid w:val="007800A5"/>
    <w:rsid w:val="00780EF7"/>
    <w:rsid w:val="007813B6"/>
    <w:rsid w:val="00781A1D"/>
    <w:rsid w:val="00781DA8"/>
    <w:rsid w:val="00782E22"/>
    <w:rsid w:val="00784C7C"/>
    <w:rsid w:val="00787409"/>
    <w:rsid w:val="0078793A"/>
    <w:rsid w:val="00787948"/>
    <w:rsid w:val="00790404"/>
    <w:rsid w:val="0079064C"/>
    <w:rsid w:val="00791614"/>
    <w:rsid w:val="00793AF5"/>
    <w:rsid w:val="00795DC7"/>
    <w:rsid w:val="00797487"/>
    <w:rsid w:val="007A0612"/>
    <w:rsid w:val="007A1B7D"/>
    <w:rsid w:val="007A1CF6"/>
    <w:rsid w:val="007A215A"/>
    <w:rsid w:val="007A2F59"/>
    <w:rsid w:val="007A36A6"/>
    <w:rsid w:val="007B1921"/>
    <w:rsid w:val="007B1973"/>
    <w:rsid w:val="007B3951"/>
    <w:rsid w:val="007B64A5"/>
    <w:rsid w:val="007C06FF"/>
    <w:rsid w:val="007C072F"/>
    <w:rsid w:val="007C1048"/>
    <w:rsid w:val="007C1D4D"/>
    <w:rsid w:val="007C4116"/>
    <w:rsid w:val="007C752D"/>
    <w:rsid w:val="007D0C6A"/>
    <w:rsid w:val="007D0E58"/>
    <w:rsid w:val="007D1101"/>
    <w:rsid w:val="007D1217"/>
    <w:rsid w:val="007D190D"/>
    <w:rsid w:val="007D5298"/>
    <w:rsid w:val="007D7ECB"/>
    <w:rsid w:val="007E1B55"/>
    <w:rsid w:val="007E1D54"/>
    <w:rsid w:val="007E219A"/>
    <w:rsid w:val="007E277C"/>
    <w:rsid w:val="007E30CD"/>
    <w:rsid w:val="007E3DF9"/>
    <w:rsid w:val="007E598B"/>
    <w:rsid w:val="007E5D6E"/>
    <w:rsid w:val="007E7349"/>
    <w:rsid w:val="007F7157"/>
    <w:rsid w:val="0080026A"/>
    <w:rsid w:val="008005B5"/>
    <w:rsid w:val="008008E1"/>
    <w:rsid w:val="00802E35"/>
    <w:rsid w:val="00805D17"/>
    <w:rsid w:val="00806913"/>
    <w:rsid w:val="00806ADB"/>
    <w:rsid w:val="0080744D"/>
    <w:rsid w:val="00810951"/>
    <w:rsid w:val="00811D7B"/>
    <w:rsid w:val="008121BF"/>
    <w:rsid w:val="008142EC"/>
    <w:rsid w:val="00815C09"/>
    <w:rsid w:val="0081673F"/>
    <w:rsid w:val="00820E9C"/>
    <w:rsid w:val="00822988"/>
    <w:rsid w:val="0082340D"/>
    <w:rsid w:val="00824565"/>
    <w:rsid w:val="008260FE"/>
    <w:rsid w:val="00826A7A"/>
    <w:rsid w:val="0082720E"/>
    <w:rsid w:val="00827D43"/>
    <w:rsid w:val="00830067"/>
    <w:rsid w:val="00832CD2"/>
    <w:rsid w:val="0083702D"/>
    <w:rsid w:val="0083744A"/>
    <w:rsid w:val="00837865"/>
    <w:rsid w:val="008438AF"/>
    <w:rsid w:val="0084547C"/>
    <w:rsid w:val="00850AC8"/>
    <w:rsid w:val="0085297E"/>
    <w:rsid w:val="00854082"/>
    <w:rsid w:val="00855C30"/>
    <w:rsid w:val="00856293"/>
    <w:rsid w:val="0085737E"/>
    <w:rsid w:val="008606BA"/>
    <w:rsid w:val="008607BD"/>
    <w:rsid w:val="00860BE4"/>
    <w:rsid w:val="00864020"/>
    <w:rsid w:val="008676FB"/>
    <w:rsid w:val="00867BAB"/>
    <w:rsid w:val="00870528"/>
    <w:rsid w:val="00871074"/>
    <w:rsid w:val="00875EB1"/>
    <w:rsid w:val="00876F39"/>
    <w:rsid w:val="008802F3"/>
    <w:rsid w:val="0088065E"/>
    <w:rsid w:val="00882D78"/>
    <w:rsid w:val="00883234"/>
    <w:rsid w:val="00886515"/>
    <w:rsid w:val="0088686B"/>
    <w:rsid w:val="008876AE"/>
    <w:rsid w:val="0088779B"/>
    <w:rsid w:val="00890B03"/>
    <w:rsid w:val="00890D1A"/>
    <w:rsid w:val="0089202D"/>
    <w:rsid w:val="0089308E"/>
    <w:rsid w:val="00893F92"/>
    <w:rsid w:val="008945DC"/>
    <w:rsid w:val="0089492C"/>
    <w:rsid w:val="008A1309"/>
    <w:rsid w:val="008A27DB"/>
    <w:rsid w:val="008A2996"/>
    <w:rsid w:val="008A33D4"/>
    <w:rsid w:val="008A3535"/>
    <w:rsid w:val="008A4016"/>
    <w:rsid w:val="008A52E0"/>
    <w:rsid w:val="008A70A0"/>
    <w:rsid w:val="008B0B1F"/>
    <w:rsid w:val="008B153A"/>
    <w:rsid w:val="008B1928"/>
    <w:rsid w:val="008B2DDA"/>
    <w:rsid w:val="008B337A"/>
    <w:rsid w:val="008C0DD0"/>
    <w:rsid w:val="008C12D5"/>
    <w:rsid w:val="008C1578"/>
    <w:rsid w:val="008C7268"/>
    <w:rsid w:val="008D07FA"/>
    <w:rsid w:val="008D0A6B"/>
    <w:rsid w:val="008D3BDF"/>
    <w:rsid w:val="008D3FA1"/>
    <w:rsid w:val="008D5241"/>
    <w:rsid w:val="008D5338"/>
    <w:rsid w:val="008D5E5F"/>
    <w:rsid w:val="008D7093"/>
    <w:rsid w:val="008E0828"/>
    <w:rsid w:val="008E478E"/>
    <w:rsid w:val="008E6DE3"/>
    <w:rsid w:val="008E6EC3"/>
    <w:rsid w:val="008E7C8C"/>
    <w:rsid w:val="008F0443"/>
    <w:rsid w:val="008F0C94"/>
    <w:rsid w:val="008F1EA5"/>
    <w:rsid w:val="008F1F8A"/>
    <w:rsid w:val="008F28DB"/>
    <w:rsid w:val="008F2DE8"/>
    <w:rsid w:val="008F3BA2"/>
    <w:rsid w:val="008F3EE7"/>
    <w:rsid w:val="008F566C"/>
    <w:rsid w:val="008F5B98"/>
    <w:rsid w:val="008F688D"/>
    <w:rsid w:val="00903356"/>
    <w:rsid w:val="00903F2C"/>
    <w:rsid w:val="00911C8B"/>
    <w:rsid w:val="0091269B"/>
    <w:rsid w:val="0091393F"/>
    <w:rsid w:val="00913D07"/>
    <w:rsid w:val="00913FA3"/>
    <w:rsid w:val="009144BC"/>
    <w:rsid w:val="00917028"/>
    <w:rsid w:val="0091742D"/>
    <w:rsid w:val="00917FD7"/>
    <w:rsid w:val="009206E4"/>
    <w:rsid w:val="00920E88"/>
    <w:rsid w:val="00920EEF"/>
    <w:rsid w:val="00926294"/>
    <w:rsid w:val="00933400"/>
    <w:rsid w:val="0094107E"/>
    <w:rsid w:val="00945D9F"/>
    <w:rsid w:val="00945E35"/>
    <w:rsid w:val="00945FC6"/>
    <w:rsid w:val="009467AB"/>
    <w:rsid w:val="009467CC"/>
    <w:rsid w:val="00947B7C"/>
    <w:rsid w:val="00947E9A"/>
    <w:rsid w:val="00947F39"/>
    <w:rsid w:val="00952A21"/>
    <w:rsid w:val="00955402"/>
    <w:rsid w:val="009638DA"/>
    <w:rsid w:val="00966134"/>
    <w:rsid w:val="00966CB1"/>
    <w:rsid w:val="00966CFF"/>
    <w:rsid w:val="00967007"/>
    <w:rsid w:val="00967C00"/>
    <w:rsid w:val="009702EC"/>
    <w:rsid w:val="009707FF"/>
    <w:rsid w:val="009716E0"/>
    <w:rsid w:val="00971A9A"/>
    <w:rsid w:val="00971B76"/>
    <w:rsid w:val="009722F7"/>
    <w:rsid w:val="00972A81"/>
    <w:rsid w:val="00972FF1"/>
    <w:rsid w:val="00974D7C"/>
    <w:rsid w:val="009767CF"/>
    <w:rsid w:val="00976AD2"/>
    <w:rsid w:val="00982446"/>
    <w:rsid w:val="00983287"/>
    <w:rsid w:val="00984F9E"/>
    <w:rsid w:val="0098535B"/>
    <w:rsid w:val="00985D2F"/>
    <w:rsid w:val="00987CA0"/>
    <w:rsid w:val="0099261F"/>
    <w:rsid w:val="00992BEC"/>
    <w:rsid w:val="00995118"/>
    <w:rsid w:val="00995A09"/>
    <w:rsid w:val="00997B84"/>
    <w:rsid w:val="009A0A7A"/>
    <w:rsid w:val="009A23D1"/>
    <w:rsid w:val="009A2588"/>
    <w:rsid w:val="009A2BEB"/>
    <w:rsid w:val="009A4ECD"/>
    <w:rsid w:val="009A60C1"/>
    <w:rsid w:val="009A664B"/>
    <w:rsid w:val="009B1052"/>
    <w:rsid w:val="009B1717"/>
    <w:rsid w:val="009B5AA7"/>
    <w:rsid w:val="009B6C68"/>
    <w:rsid w:val="009B7585"/>
    <w:rsid w:val="009B7F9D"/>
    <w:rsid w:val="009C0F57"/>
    <w:rsid w:val="009C2AB1"/>
    <w:rsid w:val="009C510A"/>
    <w:rsid w:val="009C516E"/>
    <w:rsid w:val="009C7626"/>
    <w:rsid w:val="009D0955"/>
    <w:rsid w:val="009D0962"/>
    <w:rsid w:val="009D1ECE"/>
    <w:rsid w:val="009D39BA"/>
    <w:rsid w:val="009D4F74"/>
    <w:rsid w:val="009D6430"/>
    <w:rsid w:val="009D7665"/>
    <w:rsid w:val="009E1303"/>
    <w:rsid w:val="009E1DFE"/>
    <w:rsid w:val="009E3BEE"/>
    <w:rsid w:val="009E3FE5"/>
    <w:rsid w:val="009E49B0"/>
    <w:rsid w:val="009F162E"/>
    <w:rsid w:val="009F2639"/>
    <w:rsid w:val="009F2AF6"/>
    <w:rsid w:val="009F3188"/>
    <w:rsid w:val="009F3BA4"/>
    <w:rsid w:val="009F3D73"/>
    <w:rsid w:val="009F4093"/>
    <w:rsid w:val="009F513E"/>
    <w:rsid w:val="009F649D"/>
    <w:rsid w:val="00A004B5"/>
    <w:rsid w:val="00A00C81"/>
    <w:rsid w:val="00A01B10"/>
    <w:rsid w:val="00A02B00"/>
    <w:rsid w:val="00A02D44"/>
    <w:rsid w:val="00A03262"/>
    <w:rsid w:val="00A03A6A"/>
    <w:rsid w:val="00A04B30"/>
    <w:rsid w:val="00A054B3"/>
    <w:rsid w:val="00A071D1"/>
    <w:rsid w:val="00A10621"/>
    <w:rsid w:val="00A126CF"/>
    <w:rsid w:val="00A12EA5"/>
    <w:rsid w:val="00A1395B"/>
    <w:rsid w:val="00A16166"/>
    <w:rsid w:val="00A17BB7"/>
    <w:rsid w:val="00A20448"/>
    <w:rsid w:val="00A24264"/>
    <w:rsid w:val="00A25512"/>
    <w:rsid w:val="00A26B78"/>
    <w:rsid w:val="00A33320"/>
    <w:rsid w:val="00A33E1F"/>
    <w:rsid w:val="00A35BCB"/>
    <w:rsid w:val="00A3641A"/>
    <w:rsid w:val="00A37236"/>
    <w:rsid w:val="00A4479A"/>
    <w:rsid w:val="00A4491D"/>
    <w:rsid w:val="00A44D55"/>
    <w:rsid w:val="00A44D6E"/>
    <w:rsid w:val="00A460EE"/>
    <w:rsid w:val="00A50031"/>
    <w:rsid w:val="00A5128A"/>
    <w:rsid w:val="00A524CF"/>
    <w:rsid w:val="00A531C7"/>
    <w:rsid w:val="00A540A5"/>
    <w:rsid w:val="00A54663"/>
    <w:rsid w:val="00A54B96"/>
    <w:rsid w:val="00A55A63"/>
    <w:rsid w:val="00A55C16"/>
    <w:rsid w:val="00A574B1"/>
    <w:rsid w:val="00A5792B"/>
    <w:rsid w:val="00A579B3"/>
    <w:rsid w:val="00A601A9"/>
    <w:rsid w:val="00A60A42"/>
    <w:rsid w:val="00A62D41"/>
    <w:rsid w:val="00A645EC"/>
    <w:rsid w:val="00A6695A"/>
    <w:rsid w:val="00A67481"/>
    <w:rsid w:val="00A721A6"/>
    <w:rsid w:val="00A75BA2"/>
    <w:rsid w:val="00A7719A"/>
    <w:rsid w:val="00A80949"/>
    <w:rsid w:val="00A825CC"/>
    <w:rsid w:val="00A857B2"/>
    <w:rsid w:val="00A86985"/>
    <w:rsid w:val="00A86BA8"/>
    <w:rsid w:val="00A87346"/>
    <w:rsid w:val="00A9135D"/>
    <w:rsid w:val="00A95420"/>
    <w:rsid w:val="00A96EB8"/>
    <w:rsid w:val="00AA0EE4"/>
    <w:rsid w:val="00AA2BCD"/>
    <w:rsid w:val="00AA4ACD"/>
    <w:rsid w:val="00AA564C"/>
    <w:rsid w:val="00AA6E59"/>
    <w:rsid w:val="00AB073A"/>
    <w:rsid w:val="00AB25D7"/>
    <w:rsid w:val="00AB5F51"/>
    <w:rsid w:val="00AB68D5"/>
    <w:rsid w:val="00AC2CF4"/>
    <w:rsid w:val="00AC3D40"/>
    <w:rsid w:val="00AC4285"/>
    <w:rsid w:val="00AC445E"/>
    <w:rsid w:val="00AC44A7"/>
    <w:rsid w:val="00AC6D4F"/>
    <w:rsid w:val="00AC7E6A"/>
    <w:rsid w:val="00AD1413"/>
    <w:rsid w:val="00AD22F5"/>
    <w:rsid w:val="00AD2772"/>
    <w:rsid w:val="00AD4622"/>
    <w:rsid w:val="00AD52FC"/>
    <w:rsid w:val="00AE1301"/>
    <w:rsid w:val="00AE2C6F"/>
    <w:rsid w:val="00AE6B90"/>
    <w:rsid w:val="00AF036E"/>
    <w:rsid w:val="00AF0896"/>
    <w:rsid w:val="00AF298F"/>
    <w:rsid w:val="00AF2EAB"/>
    <w:rsid w:val="00AF2F45"/>
    <w:rsid w:val="00AF3AA6"/>
    <w:rsid w:val="00AF4CEF"/>
    <w:rsid w:val="00B01081"/>
    <w:rsid w:val="00B02C9A"/>
    <w:rsid w:val="00B051F9"/>
    <w:rsid w:val="00B052B0"/>
    <w:rsid w:val="00B07D01"/>
    <w:rsid w:val="00B11F6F"/>
    <w:rsid w:val="00B135C1"/>
    <w:rsid w:val="00B154F4"/>
    <w:rsid w:val="00B16872"/>
    <w:rsid w:val="00B2054C"/>
    <w:rsid w:val="00B2250A"/>
    <w:rsid w:val="00B22D0F"/>
    <w:rsid w:val="00B22FEE"/>
    <w:rsid w:val="00B2312F"/>
    <w:rsid w:val="00B244AC"/>
    <w:rsid w:val="00B25ECE"/>
    <w:rsid w:val="00B25F76"/>
    <w:rsid w:val="00B2677A"/>
    <w:rsid w:val="00B27018"/>
    <w:rsid w:val="00B27770"/>
    <w:rsid w:val="00B27E6D"/>
    <w:rsid w:val="00B30183"/>
    <w:rsid w:val="00B30674"/>
    <w:rsid w:val="00B3313C"/>
    <w:rsid w:val="00B340FC"/>
    <w:rsid w:val="00B358E8"/>
    <w:rsid w:val="00B416AF"/>
    <w:rsid w:val="00B42230"/>
    <w:rsid w:val="00B42BFC"/>
    <w:rsid w:val="00B43E3E"/>
    <w:rsid w:val="00B44043"/>
    <w:rsid w:val="00B443DA"/>
    <w:rsid w:val="00B46B2B"/>
    <w:rsid w:val="00B4764B"/>
    <w:rsid w:val="00B51DED"/>
    <w:rsid w:val="00B529F4"/>
    <w:rsid w:val="00B52CA7"/>
    <w:rsid w:val="00B54427"/>
    <w:rsid w:val="00B55035"/>
    <w:rsid w:val="00B55124"/>
    <w:rsid w:val="00B62C84"/>
    <w:rsid w:val="00B64D10"/>
    <w:rsid w:val="00B64FB7"/>
    <w:rsid w:val="00B65BB3"/>
    <w:rsid w:val="00B65D65"/>
    <w:rsid w:val="00B702BF"/>
    <w:rsid w:val="00B71764"/>
    <w:rsid w:val="00B71AC5"/>
    <w:rsid w:val="00B71C31"/>
    <w:rsid w:val="00B74B43"/>
    <w:rsid w:val="00B74C55"/>
    <w:rsid w:val="00B77052"/>
    <w:rsid w:val="00B81A46"/>
    <w:rsid w:val="00B83282"/>
    <w:rsid w:val="00B909C6"/>
    <w:rsid w:val="00B90B39"/>
    <w:rsid w:val="00B92475"/>
    <w:rsid w:val="00B9309A"/>
    <w:rsid w:val="00B9362F"/>
    <w:rsid w:val="00B9553E"/>
    <w:rsid w:val="00B9752B"/>
    <w:rsid w:val="00BA028E"/>
    <w:rsid w:val="00BA18E1"/>
    <w:rsid w:val="00BA2E4A"/>
    <w:rsid w:val="00BA5B21"/>
    <w:rsid w:val="00BA7EC1"/>
    <w:rsid w:val="00BB2871"/>
    <w:rsid w:val="00BB2FF5"/>
    <w:rsid w:val="00BB5037"/>
    <w:rsid w:val="00BB60CB"/>
    <w:rsid w:val="00BB6EDE"/>
    <w:rsid w:val="00BB7C6F"/>
    <w:rsid w:val="00BB7D7F"/>
    <w:rsid w:val="00BC0FB6"/>
    <w:rsid w:val="00BC4E36"/>
    <w:rsid w:val="00BC532B"/>
    <w:rsid w:val="00BC5AC7"/>
    <w:rsid w:val="00BC5CBB"/>
    <w:rsid w:val="00BD3363"/>
    <w:rsid w:val="00BE0426"/>
    <w:rsid w:val="00BE07CA"/>
    <w:rsid w:val="00BE407E"/>
    <w:rsid w:val="00BE42CC"/>
    <w:rsid w:val="00BE4624"/>
    <w:rsid w:val="00BE5326"/>
    <w:rsid w:val="00BE5550"/>
    <w:rsid w:val="00BE5F55"/>
    <w:rsid w:val="00BF3EE0"/>
    <w:rsid w:val="00BF54E4"/>
    <w:rsid w:val="00BF66E9"/>
    <w:rsid w:val="00C01A6E"/>
    <w:rsid w:val="00C02938"/>
    <w:rsid w:val="00C0298F"/>
    <w:rsid w:val="00C02C8B"/>
    <w:rsid w:val="00C033D4"/>
    <w:rsid w:val="00C03D16"/>
    <w:rsid w:val="00C03EFB"/>
    <w:rsid w:val="00C03FA2"/>
    <w:rsid w:val="00C06A3B"/>
    <w:rsid w:val="00C06D26"/>
    <w:rsid w:val="00C070D2"/>
    <w:rsid w:val="00C11D37"/>
    <w:rsid w:val="00C11D5D"/>
    <w:rsid w:val="00C12912"/>
    <w:rsid w:val="00C15527"/>
    <w:rsid w:val="00C16AD5"/>
    <w:rsid w:val="00C16B45"/>
    <w:rsid w:val="00C20962"/>
    <w:rsid w:val="00C20EE4"/>
    <w:rsid w:val="00C210A8"/>
    <w:rsid w:val="00C217B7"/>
    <w:rsid w:val="00C22182"/>
    <w:rsid w:val="00C24580"/>
    <w:rsid w:val="00C2569C"/>
    <w:rsid w:val="00C26DCA"/>
    <w:rsid w:val="00C32E8C"/>
    <w:rsid w:val="00C35C40"/>
    <w:rsid w:val="00C36C5D"/>
    <w:rsid w:val="00C36E5E"/>
    <w:rsid w:val="00C41526"/>
    <w:rsid w:val="00C43817"/>
    <w:rsid w:val="00C479D8"/>
    <w:rsid w:val="00C47C16"/>
    <w:rsid w:val="00C514C0"/>
    <w:rsid w:val="00C524D7"/>
    <w:rsid w:val="00C54955"/>
    <w:rsid w:val="00C568F8"/>
    <w:rsid w:val="00C56FD2"/>
    <w:rsid w:val="00C57577"/>
    <w:rsid w:val="00C57F6E"/>
    <w:rsid w:val="00C603EE"/>
    <w:rsid w:val="00C60DBD"/>
    <w:rsid w:val="00C62323"/>
    <w:rsid w:val="00C643F4"/>
    <w:rsid w:val="00C645EF"/>
    <w:rsid w:val="00C64D87"/>
    <w:rsid w:val="00C66DF6"/>
    <w:rsid w:val="00C72913"/>
    <w:rsid w:val="00C72C3B"/>
    <w:rsid w:val="00C72E09"/>
    <w:rsid w:val="00C73738"/>
    <w:rsid w:val="00C73D18"/>
    <w:rsid w:val="00C74404"/>
    <w:rsid w:val="00C746C5"/>
    <w:rsid w:val="00C7471C"/>
    <w:rsid w:val="00C765D5"/>
    <w:rsid w:val="00C76F99"/>
    <w:rsid w:val="00C82528"/>
    <w:rsid w:val="00C9166F"/>
    <w:rsid w:val="00C918C9"/>
    <w:rsid w:val="00C92464"/>
    <w:rsid w:val="00C936E2"/>
    <w:rsid w:val="00C93E6A"/>
    <w:rsid w:val="00CA2C7E"/>
    <w:rsid w:val="00CA3A4B"/>
    <w:rsid w:val="00CB121E"/>
    <w:rsid w:val="00CB2B95"/>
    <w:rsid w:val="00CB560E"/>
    <w:rsid w:val="00CB74E0"/>
    <w:rsid w:val="00CC189D"/>
    <w:rsid w:val="00CC7995"/>
    <w:rsid w:val="00CD050C"/>
    <w:rsid w:val="00CD0D27"/>
    <w:rsid w:val="00CD328B"/>
    <w:rsid w:val="00CD561B"/>
    <w:rsid w:val="00CD68E0"/>
    <w:rsid w:val="00CD6A21"/>
    <w:rsid w:val="00CD7E5C"/>
    <w:rsid w:val="00CE03CF"/>
    <w:rsid w:val="00CE0542"/>
    <w:rsid w:val="00CE2186"/>
    <w:rsid w:val="00CE27F9"/>
    <w:rsid w:val="00CE4F9F"/>
    <w:rsid w:val="00CE5A19"/>
    <w:rsid w:val="00CF01A2"/>
    <w:rsid w:val="00CF1C25"/>
    <w:rsid w:val="00CF1C4C"/>
    <w:rsid w:val="00CF24C2"/>
    <w:rsid w:val="00CF46B9"/>
    <w:rsid w:val="00CF5182"/>
    <w:rsid w:val="00D0154F"/>
    <w:rsid w:val="00D01CBF"/>
    <w:rsid w:val="00D02479"/>
    <w:rsid w:val="00D11A99"/>
    <w:rsid w:val="00D121E8"/>
    <w:rsid w:val="00D13C37"/>
    <w:rsid w:val="00D148DD"/>
    <w:rsid w:val="00D177C1"/>
    <w:rsid w:val="00D201CB"/>
    <w:rsid w:val="00D20C8E"/>
    <w:rsid w:val="00D23D2F"/>
    <w:rsid w:val="00D246F8"/>
    <w:rsid w:val="00D2751F"/>
    <w:rsid w:val="00D32293"/>
    <w:rsid w:val="00D3272B"/>
    <w:rsid w:val="00D33BD1"/>
    <w:rsid w:val="00D36909"/>
    <w:rsid w:val="00D37EF0"/>
    <w:rsid w:val="00D4001F"/>
    <w:rsid w:val="00D40F04"/>
    <w:rsid w:val="00D42384"/>
    <w:rsid w:val="00D4316D"/>
    <w:rsid w:val="00D446F8"/>
    <w:rsid w:val="00D453F7"/>
    <w:rsid w:val="00D4564F"/>
    <w:rsid w:val="00D465AD"/>
    <w:rsid w:val="00D468D9"/>
    <w:rsid w:val="00D509A7"/>
    <w:rsid w:val="00D530E4"/>
    <w:rsid w:val="00D56B7D"/>
    <w:rsid w:val="00D62F55"/>
    <w:rsid w:val="00D632B1"/>
    <w:rsid w:val="00D644C3"/>
    <w:rsid w:val="00D6785C"/>
    <w:rsid w:val="00D67E64"/>
    <w:rsid w:val="00D715EB"/>
    <w:rsid w:val="00D74B59"/>
    <w:rsid w:val="00D75E07"/>
    <w:rsid w:val="00D76583"/>
    <w:rsid w:val="00D769D1"/>
    <w:rsid w:val="00D8126D"/>
    <w:rsid w:val="00D81E26"/>
    <w:rsid w:val="00D82538"/>
    <w:rsid w:val="00D8303D"/>
    <w:rsid w:val="00D83D82"/>
    <w:rsid w:val="00D84A9D"/>
    <w:rsid w:val="00D86468"/>
    <w:rsid w:val="00D86E36"/>
    <w:rsid w:val="00D91186"/>
    <w:rsid w:val="00D91586"/>
    <w:rsid w:val="00D929E7"/>
    <w:rsid w:val="00D939DA"/>
    <w:rsid w:val="00D93E9B"/>
    <w:rsid w:val="00D95BF3"/>
    <w:rsid w:val="00D96A93"/>
    <w:rsid w:val="00D970FA"/>
    <w:rsid w:val="00DA134A"/>
    <w:rsid w:val="00DA209E"/>
    <w:rsid w:val="00DA2A07"/>
    <w:rsid w:val="00DA3240"/>
    <w:rsid w:val="00DA3DD5"/>
    <w:rsid w:val="00DA62A8"/>
    <w:rsid w:val="00DB07F7"/>
    <w:rsid w:val="00DB10D9"/>
    <w:rsid w:val="00DB18B9"/>
    <w:rsid w:val="00DB2F5F"/>
    <w:rsid w:val="00DB343C"/>
    <w:rsid w:val="00DB35F7"/>
    <w:rsid w:val="00DB453D"/>
    <w:rsid w:val="00DB549F"/>
    <w:rsid w:val="00DB5AF1"/>
    <w:rsid w:val="00DB6B84"/>
    <w:rsid w:val="00DC1347"/>
    <w:rsid w:val="00DC35FB"/>
    <w:rsid w:val="00DC39F2"/>
    <w:rsid w:val="00DC3B28"/>
    <w:rsid w:val="00DC45D7"/>
    <w:rsid w:val="00DC56C7"/>
    <w:rsid w:val="00DC788F"/>
    <w:rsid w:val="00DD13EB"/>
    <w:rsid w:val="00DD1522"/>
    <w:rsid w:val="00DD2659"/>
    <w:rsid w:val="00DD4537"/>
    <w:rsid w:val="00DD56D2"/>
    <w:rsid w:val="00DE1125"/>
    <w:rsid w:val="00DE1166"/>
    <w:rsid w:val="00DE1DCC"/>
    <w:rsid w:val="00DE2764"/>
    <w:rsid w:val="00DE4176"/>
    <w:rsid w:val="00DE6445"/>
    <w:rsid w:val="00DF4816"/>
    <w:rsid w:val="00E00994"/>
    <w:rsid w:val="00E03DEC"/>
    <w:rsid w:val="00E046D9"/>
    <w:rsid w:val="00E05375"/>
    <w:rsid w:val="00E07900"/>
    <w:rsid w:val="00E11513"/>
    <w:rsid w:val="00E1267D"/>
    <w:rsid w:val="00E1621A"/>
    <w:rsid w:val="00E20D9B"/>
    <w:rsid w:val="00E21383"/>
    <w:rsid w:val="00E22377"/>
    <w:rsid w:val="00E23B8A"/>
    <w:rsid w:val="00E246FD"/>
    <w:rsid w:val="00E26DCC"/>
    <w:rsid w:val="00E3027F"/>
    <w:rsid w:val="00E316B1"/>
    <w:rsid w:val="00E316BA"/>
    <w:rsid w:val="00E32340"/>
    <w:rsid w:val="00E344A6"/>
    <w:rsid w:val="00E3536B"/>
    <w:rsid w:val="00E35520"/>
    <w:rsid w:val="00E36084"/>
    <w:rsid w:val="00E36693"/>
    <w:rsid w:val="00E3682B"/>
    <w:rsid w:val="00E3710D"/>
    <w:rsid w:val="00E37797"/>
    <w:rsid w:val="00E41E1F"/>
    <w:rsid w:val="00E45A7B"/>
    <w:rsid w:val="00E47B5D"/>
    <w:rsid w:val="00E51B5D"/>
    <w:rsid w:val="00E54DFE"/>
    <w:rsid w:val="00E5589E"/>
    <w:rsid w:val="00E56265"/>
    <w:rsid w:val="00E57F4B"/>
    <w:rsid w:val="00E6162B"/>
    <w:rsid w:val="00E61C18"/>
    <w:rsid w:val="00E62C57"/>
    <w:rsid w:val="00E6365F"/>
    <w:rsid w:val="00E64464"/>
    <w:rsid w:val="00E6579A"/>
    <w:rsid w:val="00E66C03"/>
    <w:rsid w:val="00E73E53"/>
    <w:rsid w:val="00E74659"/>
    <w:rsid w:val="00E753C1"/>
    <w:rsid w:val="00E75CB4"/>
    <w:rsid w:val="00E765DA"/>
    <w:rsid w:val="00E766E8"/>
    <w:rsid w:val="00E83439"/>
    <w:rsid w:val="00E86132"/>
    <w:rsid w:val="00E86327"/>
    <w:rsid w:val="00E872A8"/>
    <w:rsid w:val="00E876A9"/>
    <w:rsid w:val="00E915D9"/>
    <w:rsid w:val="00E9181A"/>
    <w:rsid w:val="00E9247D"/>
    <w:rsid w:val="00E93FB5"/>
    <w:rsid w:val="00E9497A"/>
    <w:rsid w:val="00E96CA8"/>
    <w:rsid w:val="00EA1DDB"/>
    <w:rsid w:val="00EA4285"/>
    <w:rsid w:val="00EA4CAD"/>
    <w:rsid w:val="00EB11A3"/>
    <w:rsid w:val="00EB1697"/>
    <w:rsid w:val="00EB3DC4"/>
    <w:rsid w:val="00EB3E48"/>
    <w:rsid w:val="00EC00A8"/>
    <w:rsid w:val="00EC0C97"/>
    <w:rsid w:val="00EC1CFD"/>
    <w:rsid w:val="00EC2A26"/>
    <w:rsid w:val="00EC30B6"/>
    <w:rsid w:val="00EC39B6"/>
    <w:rsid w:val="00EC3C96"/>
    <w:rsid w:val="00EC4E31"/>
    <w:rsid w:val="00EC5B74"/>
    <w:rsid w:val="00EC5BBD"/>
    <w:rsid w:val="00EC7D0E"/>
    <w:rsid w:val="00ED1283"/>
    <w:rsid w:val="00ED16C7"/>
    <w:rsid w:val="00ED17E7"/>
    <w:rsid w:val="00ED33D4"/>
    <w:rsid w:val="00ED4DB1"/>
    <w:rsid w:val="00ED5EBF"/>
    <w:rsid w:val="00EE05A0"/>
    <w:rsid w:val="00EE2870"/>
    <w:rsid w:val="00EE2B2B"/>
    <w:rsid w:val="00EE3DF7"/>
    <w:rsid w:val="00EE629E"/>
    <w:rsid w:val="00EE62C3"/>
    <w:rsid w:val="00EE62CB"/>
    <w:rsid w:val="00EE645D"/>
    <w:rsid w:val="00EE68B2"/>
    <w:rsid w:val="00EE75BB"/>
    <w:rsid w:val="00EF109E"/>
    <w:rsid w:val="00EF4441"/>
    <w:rsid w:val="00EF47F9"/>
    <w:rsid w:val="00EF7145"/>
    <w:rsid w:val="00EF73D6"/>
    <w:rsid w:val="00EF75C8"/>
    <w:rsid w:val="00F00B72"/>
    <w:rsid w:val="00F01569"/>
    <w:rsid w:val="00F01921"/>
    <w:rsid w:val="00F01AAE"/>
    <w:rsid w:val="00F0221B"/>
    <w:rsid w:val="00F02EB1"/>
    <w:rsid w:val="00F112BA"/>
    <w:rsid w:val="00F1197D"/>
    <w:rsid w:val="00F12ABD"/>
    <w:rsid w:val="00F13500"/>
    <w:rsid w:val="00F16632"/>
    <w:rsid w:val="00F17C32"/>
    <w:rsid w:val="00F17C75"/>
    <w:rsid w:val="00F26110"/>
    <w:rsid w:val="00F27935"/>
    <w:rsid w:val="00F30690"/>
    <w:rsid w:val="00F3070C"/>
    <w:rsid w:val="00F30DE3"/>
    <w:rsid w:val="00F3191D"/>
    <w:rsid w:val="00F32299"/>
    <w:rsid w:val="00F32763"/>
    <w:rsid w:val="00F33713"/>
    <w:rsid w:val="00F33D0E"/>
    <w:rsid w:val="00F3452F"/>
    <w:rsid w:val="00F35AF6"/>
    <w:rsid w:val="00F3672E"/>
    <w:rsid w:val="00F4045D"/>
    <w:rsid w:val="00F40A3E"/>
    <w:rsid w:val="00F41058"/>
    <w:rsid w:val="00F41B45"/>
    <w:rsid w:val="00F42990"/>
    <w:rsid w:val="00F42A41"/>
    <w:rsid w:val="00F42C7A"/>
    <w:rsid w:val="00F43907"/>
    <w:rsid w:val="00F4563F"/>
    <w:rsid w:val="00F46C94"/>
    <w:rsid w:val="00F46D9E"/>
    <w:rsid w:val="00F4710E"/>
    <w:rsid w:val="00F5090A"/>
    <w:rsid w:val="00F5202A"/>
    <w:rsid w:val="00F52168"/>
    <w:rsid w:val="00F532B7"/>
    <w:rsid w:val="00F55D75"/>
    <w:rsid w:val="00F57CDB"/>
    <w:rsid w:val="00F6095F"/>
    <w:rsid w:val="00F63351"/>
    <w:rsid w:val="00F6383C"/>
    <w:rsid w:val="00F648BD"/>
    <w:rsid w:val="00F65198"/>
    <w:rsid w:val="00F65644"/>
    <w:rsid w:val="00F6686B"/>
    <w:rsid w:val="00F676F7"/>
    <w:rsid w:val="00F67A7E"/>
    <w:rsid w:val="00F70D42"/>
    <w:rsid w:val="00F72260"/>
    <w:rsid w:val="00F72AFE"/>
    <w:rsid w:val="00F72B07"/>
    <w:rsid w:val="00F74122"/>
    <w:rsid w:val="00F75DE0"/>
    <w:rsid w:val="00F77530"/>
    <w:rsid w:val="00F8093C"/>
    <w:rsid w:val="00F824AF"/>
    <w:rsid w:val="00F83C97"/>
    <w:rsid w:val="00F853BB"/>
    <w:rsid w:val="00F8546D"/>
    <w:rsid w:val="00F87731"/>
    <w:rsid w:val="00F93E04"/>
    <w:rsid w:val="00F96645"/>
    <w:rsid w:val="00FA070F"/>
    <w:rsid w:val="00FA0D53"/>
    <w:rsid w:val="00FA3CCB"/>
    <w:rsid w:val="00FA4792"/>
    <w:rsid w:val="00FA4939"/>
    <w:rsid w:val="00FB354E"/>
    <w:rsid w:val="00FB5A31"/>
    <w:rsid w:val="00FB5B0B"/>
    <w:rsid w:val="00FB62F6"/>
    <w:rsid w:val="00FB77C3"/>
    <w:rsid w:val="00FC44C9"/>
    <w:rsid w:val="00FC786A"/>
    <w:rsid w:val="00FD06F4"/>
    <w:rsid w:val="00FD1483"/>
    <w:rsid w:val="00FD1D1A"/>
    <w:rsid w:val="00FD2DEA"/>
    <w:rsid w:val="00FD52B3"/>
    <w:rsid w:val="00FD5A0C"/>
    <w:rsid w:val="00FD7097"/>
    <w:rsid w:val="00FD72B7"/>
    <w:rsid w:val="00FD788B"/>
    <w:rsid w:val="00FE02DA"/>
    <w:rsid w:val="00FE1005"/>
    <w:rsid w:val="00FE1A9F"/>
    <w:rsid w:val="00FE2603"/>
    <w:rsid w:val="00FE3731"/>
    <w:rsid w:val="00FE3E13"/>
    <w:rsid w:val="00FE658D"/>
    <w:rsid w:val="00FE7793"/>
    <w:rsid w:val="00FE7D32"/>
    <w:rsid w:val="00FE7E84"/>
    <w:rsid w:val="00FF0972"/>
    <w:rsid w:val="00FF1B5F"/>
    <w:rsid w:val="00FF3FC3"/>
    <w:rsid w:val="00FF4C7E"/>
    <w:rsid w:val="00FF5327"/>
    <w:rsid w:val="00FF73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63A71"/>
  <w15:docId w15:val="{F2B2296E-E843-4E50-AC87-7FC5FEC0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5156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5156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5156C"/>
  </w:style>
  <w:style w:type="paragraph" w:styleId="AltBilgi">
    <w:name w:val="footer"/>
    <w:basedOn w:val="Normal"/>
    <w:link w:val="AltBilgiChar"/>
    <w:uiPriority w:val="99"/>
    <w:unhideWhenUsed/>
    <w:rsid w:val="0005156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5156C"/>
  </w:style>
  <w:style w:type="paragraph" w:styleId="DipnotMetni">
    <w:name w:val="footnote text"/>
    <w:basedOn w:val="Normal"/>
    <w:link w:val="DipnotMetniChar"/>
    <w:uiPriority w:val="99"/>
    <w:semiHidden/>
    <w:unhideWhenUsed/>
    <w:rsid w:val="0005156C"/>
    <w:pPr>
      <w:spacing w:after="0" w:line="240" w:lineRule="auto"/>
      <w:ind w:firstLine="454"/>
      <w:jc w:val="both"/>
    </w:pPr>
    <w:rPr>
      <w:rFonts w:ascii="Palatino Linotype" w:hAnsi="Palatino Linotype"/>
      <w:sz w:val="20"/>
      <w:szCs w:val="20"/>
    </w:rPr>
  </w:style>
  <w:style w:type="character" w:customStyle="1" w:styleId="DipnotMetniChar">
    <w:name w:val="Dipnot Metni Char"/>
    <w:link w:val="DipnotMetni"/>
    <w:uiPriority w:val="99"/>
    <w:semiHidden/>
    <w:rsid w:val="0005156C"/>
    <w:rPr>
      <w:rFonts w:ascii="Palatino Linotype" w:hAnsi="Palatino Linotype" w:cs="Times New Roman"/>
      <w:sz w:val="20"/>
      <w:szCs w:val="20"/>
    </w:rPr>
  </w:style>
  <w:style w:type="paragraph" w:customStyle="1" w:styleId="ArticleTitle">
    <w:name w:val="Article Title"/>
    <w:basedOn w:val="Normal"/>
    <w:next w:val="Authors"/>
    <w:qFormat/>
    <w:rsid w:val="009D0962"/>
    <w:pPr>
      <w:spacing w:before="600" w:after="120" w:line="240" w:lineRule="auto"/>
      <w:jc w:val="both"/>
    </w:pPr>
    <w:rPr>
      <w:rFonts w:ascii="Palatino Linotype" w:hAnsi="Palatino Linotype"/>
      <w:sz w:val="28"/>
      <w:szCs w:val="20"/>
    </w:rPr>
  </w:style>
  <w:style w:type="paragraph" w:customStyle="1" w:styleId="Authors">
    <w:name w:val="Authors"/>
    <w:basedOn w:val="Normal"/>
    <w:next w:val="Normal"/>
    <w:qFormat/>
    <w:rsid w:val="009D0962"/>
    <w:pPr>
      <w:spacing w:before="300" w:after="120" w:line="240" w:lineRule="auto"/>
    </w:pPr>
    <w:rPr>
      <w:rFonts w:ascii="Palatino Linotype" w:hAnsi="Palatino Linotype"/>
      <w:b/>
      <w:sz w:val="24"/>
      <w:szCs w:val="20"/>
    </w:rPr>
  </w:style>
  <w:style w:type="table" w:customStyle="1" w:styleId="TableGridLight1">
    <w:name w:val="Table Grid Light1"/>
    <w:basedOn w:val="NormalTablo"/>
    <w:uiPriority w:val="40"/>
    <w:rsid w:val="000A597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isteParagraf">
    <w:name w:val="List Paragraph"/>
    <w:basedOn w:val="Normal"/>
    <w:uiPriority w:val="34"/>
    <w:qFormat/>
    <w:rsid w:val="006141A6"/>
    <w:pPr>
      <w:spacing w:line="256" w:lineRule="auto"/>
      <w:ind w:left="720"/>
      <w:contextualSpacing/>
    </w:pPr>
  </w:style>
  <w:style w:type="character" w:styleId="Vurgu">
    <w:name w:val="Emphasis"/>
    <w:uiPriority w:val="20"/>
    <w:qFormat/>
    <w:rsid w:val="00BB7D7F"/>
    <w:rPr>
      <w:i/>
      <w:iCs/>
    </w:rPr>
  </w:style>
  <w:style w:type="paragraph" w:styleId="BalonMetni">
    <w:name w:val="Balloon Text"/>
    <w:basedOn w:val="Normal"/>
    <w:link w:val="BalonMetniChar"/>
    <w:uiPriority w:val="99"/>
    <w:semiHidden/>
    <w:unhideWhenUsed/>
    <w:rsid w:val="001E2F0E"/>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1E2F0E"/>
    <w:rPr>
      <w:rFonts w:ascii="Tahoma" w:hAnsi="Tahoma" w:cs="Tahoma"/>
      <w:sz w:val="16"/>
      <w:szCs w:val="16"/>
    </w:rPr>
  </w:style>
  <w:style w:type="paragraph" w:styleId="HTMLncedenBiimlendirilmi">
    <w:name w:val="HTML Preformatted"/>
    <w:basedOn w:val="Normal"/>
    <w:link w:val="HTMLncedenBiimlendirilmiChar"/>
    <w:uiPriority w:val="99"/>
    <w:unhideWhenUsed/>
    <w:rsid w:val="00B71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link w:val="HTMLncedenBiimlendirilmi"/>
    <w:uiPriority w:val="99"/>
    <w:rsid w:val="00B71C31"/>
    <w:rPr>
      <w:rFonts w:ascii="Courier New" w:eastAsia="Times New Roman" w:hAnsi="Courier New" w:cs="Courier New"/>
      <w:sz w:val="20"/>
      <w:szCs w:val="20"/>
      <w:lang w:eastAsia="tr-TR"/>
    </w:rPr>
  </w:style>
  <w:style w:type="character" w:styleId="YerTutucuMetni">
    <w:name w:val="Placeholder Text"/>
    <w:uiPriority w:val="99"/>
    <w:semiHidden/>
    <w:rsid w:val="002F6B4E"/>
    <w:rPr>
      <w:color w:val="808080"/>
    </w:rPr>
  </w:style>
  <w:style w:type="character" w:styleId="Kpr">
    <w:name w:val="Hyperlink"/>
    <w:uiPriority w:val="99"/>
    <w:unhideWhenUsed/>
    <w:rsid w:val="00213868"/>
    <w:rPr>
      <w:color w:val="0000FF"/>
      <w:u w:val="single"/>
    </w:rPr>
  </w:style>
  <w:style w:type="character" w:styleId="DipnotBavurusu">
    <w:name w:val="footnote reference"/>
    <w:uiPriority w:val="99"/>
    <w:semiHidden/>
    <w:unhideWhenUsed/>
    <w:rsid w:val="009467AB"/>
    <w:rPr>
      <w:vertAlign w:val="superscript"/>
    </w:rPr>
  </w:style>
  <w:style w:type="paragraph" w:styleId="NormalWeb">
    <w:name w:val="Normal (Web)"/>
    <w:basedOn w:val="Normal"/>
    <w:uiPriority w:val="99"/>
    <w:semiHidden/>
    <w:unhideWhenUsed/>
    <w:rsid w:val="00316746"/>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basedOn w:val="VarsaylanParagrafYazTipi"/>
    <w:uiPriority w:val="22"/>
    <w:qFormat/>
    <w:rsid w:val="003167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667081">
      <w:bodyDiv w:val="1"/>
      <w:marLeft w:val="0"/>
      <w:marRight w:val="0"/>
      <w:marTop w:val="0"/>
      <w:marBottom w:val="0"/>
      <w:divBdr>
        <w:top w:val="none" w:sz="0" w:space="0" w:color="auto"/>
        <w:left w:val="none" w:sz="0" w:space="0" w:color="auto"/>
        <w:bottom w:val="none" w:sz="0" w:space="0" w:color="auto"/>
        <w:right w:val="none" w:sz="0" w:space="0" w:color="auto"/>
      </w:divBdr>
    </w:div>
    <w:div w:id="207573989">
      <w:bodyDiv w:val="1"/>
      <w:marLeft w:val="0"/>
      <w:marRight w:val="0"/>
      <w:marTop w:val="0"/>
      <w:marBottom w:val="0"/>
      <w:divBdr>
        <w:top w:val="none" w:sz="0" w:space="0" w:color="auto"/>
        <w:left w:val="none" w:sz="0" w:space="0" w:color="auto"/>
        <w:bottom w:val="none" w:sz="0" w:space="0" w:color="auto"/>
        <w:right w:val="none" w:sz="0" w:space="0" w:color="auto"/>
      </w:divBdr>
    </w:div>
    <w:div w:id="252904977">
      <w:bodyDiv w:val="1"/>
      <w:marLeft w:val="0"/>
      <w:marRight w:val="0"/>
      <w:marTop w:val="0"/>
      <w:marBottom w:val="0"/>
      <w:divBdr>
        <w:top w:val="none" w:sz="0" w:space="0" w:color="auto"/>
        <w:left w:val="none" w:sz="0" w:space="0" w:color="auto"/>
        <w:bottom w:val="none" w:sz="0" w:space="0" w:color="auto"/>
        <w:right w:val="none" w:sz="0" w:space="0" w:color="auto"/>
      </w:divBdr>
    </w:div>
    <w:div w:id="341325954">
      <w:bodyDiv w:val="1"/>
      <w:marLeft w:val="0"/>
      <w:marRight w:val="0"/>
      <w:marTop w:val="0"/>
      <w:marBottom w:val="0"/>
      <w:divBdr>
        <w:top w:val="none" w:sz="0" w:space="0" w:color="auto"/>
        <w:left w:val="none" w:sz="0" w:space="0" w:color="auto"/>
        <w:bottom w:val="none" w:sz="0" w:space="0" w:color="auto"/>
        <w:right w:val="none" w:sz="0" w:space="0" w:color="auto"/>
      </w:divBdr>
    </w:div>
    <w:div w:id="501362276">
      <w:bodyDiv w:val="1"/>
      <w:marLeft w:val="0"/>
      <w:marRight w:val="0"/>
      <w:marTop w:val="0"/>
      <w:marBottom w:val="0"/>
      <w:divBdr>
        <w:top w:val="none" w:sz="0" w:space="0" w:color="auto"/>
        <w:left w:val="none" w:sz="0" w:space="0" w:color="auto"/>
        <w:bottom w:val="none" w:sz="0" w:space="0" w:color="auto"/>
        <w:right w:val="none" w:sz="0" w:space="0" w:color="auto"/>
      </w:divBdr>
    </w:div>
    <w:div w:id="675570409">
      <w:bodyDiv w:val="1"/>
      <w:marLeft w:val="0"/>
      <w:marRight w:val="0"/>
      <w:marTop w:val="0"/>
      <w:marBottom w:val="0"/>
      <w:divBdr>
        <w:top w:val="none" w:sz="0" w:space="0" w:color="auto"/>
        <w:left w:val="none" w:sz="0" w:space="0" w:color="auto"/>
        <w:bottom w:val="none" w:sz="0" w:space="0" w:color="auto"/>
        <w:right w:val="none" w:sz="0" w:space="0" w:color="auto"/>
      </w:divBdr>
    </w:div>
    <w:div w:id="926768768">
      <w:bodyDiv w:val="1"/>
      <w:marLeft w:val="0"/>
      <w:marRight w:val="0"/>
      <w:marTop w:val="0"/>
      <w:marBottom w:val="0"/>
      <w:divBdr>
        <w:top w:val="none" w:sz="0" w:space="0" w:color="auto"/>
        <w:left w:val="none" w:sz="0" w:space="0" w:color="auto"/>
        <w:bottom w:val="none" w:sz="0" w:space="0" w:color="auto"/>
        <w:right w:val="none" w:sz="0" w:space="0" w:color="auto"/>
      </w:divBdr>
    </w:div>
    <w:div w:id="1481538263">
      <w:bodyDiv w:val="1"/>
      <w:marLeft w:val="0"/>
      <w:marRight w:val="0"/>
      <w:marTop w:val="0"/>
      <w:marBottom w:val="0"/>
      <w:divBdr>
        <w:top w:val="none" w:sz="0" w:space="0" w:color="auto"/>
        <w:left w:val="none" w:sz="0" w:space="0" w:color="auto"/>
        <w:bottom w:val="none" w:sz="0" w:space="0" w:color="auto"/>
        <w:right w:val="none" w:sz="0" w:space="0" w:color="auto"/>
      </w:divBdr>
    </w:div>
    <w:div w:id="1542748008">
      <w:bodyDiv w:val="1"/>
      <w:marLeft w:val="0"/>
      <w:marRight w:val="0"/>
      <w:marTop w:val="0"/>
      <w:marBottom w:val="0"/>
      <w:divBdr>
        <w:top w:val="none" w:sz="0" w:space="0" w:color="auto"/>
        <w:left w:val="none" w:sz="0" w:space="0" w:color="auto"/>
        <w:bottom w:val="none" w:sz="0" w:space="0" w:color="auto"/>
        <w:right w:val="none" w:sz="0" w:space="0" w:color="auto"/>
      </w:divBdr>
    </w:div>
    <w:div w:id="1699237838">
      <w:bodyDiv w:val="1"/>
      <w:marLeft w:val="0"/>
      <w:marRight w:val="0"/>
      <w:marTop w:val="0"/>
      <w:marBottom w:val="0"/>
      <w:divBdr>
        <w:top w:val="none" w:sz="0" w:space="0" w:color="auto"/>
        <w:left w:val="none" w:sz="0" w:space="0" w:color="auto"/>
        <w:bottom w:val="none" w:sz="0" w:space="0" w:color="auto"/>
        <w:right w:val="none" w:sz="0" w:space="0" w:color="auto"/>
      </w:divBdr>
    </w:div>
    <w:div w:id="1726030576">
      <w:bodyDiv w:val="1"/>
      <w:marLeft w:val="0"/>
      <w:marRight w:val="0"/>
      <w:marTop w:val="0"/>
      <w:marBottom w:val="0"/>
      <w:divBdr>
        <w:top w:val="none" w:sz="0" w:space="0" w:color="auto"/>
        <w:left w:val="none" w:sz="0" w:space="0" w:color="auto"/>
        <w:bottom w:val="none" w:sz="0" w:space="0" w:color="auto"/>
        <w:right w:val="none" w:sz="0" w:space="0" w:color="auto"/>
      </w:divBdr>
    </w:div>
    <w:div w:id="2102215246">
      <w:bodyDiv w:val="1"/>
      <w:marLeft w:val="0"/>
      <w:marRight w:val="0"/>
      <w:marTop w:val="0"/>
      <w:marBottom w:val="0"/>
      <w:divBdr>
        <w:top w:val="none" w:sz="0" w:space="0" w:color="auto"/>
        <w:left w:val="none" w:sz="0" w:space="0" w:color="auto"/>
        <w:bottom w:val="none" w:sz="0" w:space="0" w:color="auto"/>
        <w:right w:val="none" w:sz="0" w:space="0" w:color="auto"/>
      </w:divBdr>
      <w:divsChild>
        <w:div w:id="37901508">
          <w:marLeft w:val="0"/>
          <w:marRight w:val="0"/>
          <w:marTop w:val="0"/>
          <w:marBottom w:val="0"/>
          <w:divBdr>
            <w:top w:val="none" w:sz="0" w:space="0" w:color="auto"/>
            <w:left w:val="none" w:sz="0" w:space="0" w:color="auto"/>
            <w:bottom w:val="none" w:sz="0" w:space="0" w:color="auto"/>
            <w:right w:val="none" w:sz="0" w:space="0" w:color="auto"/>
          </w:divBdr>
        </w:div>
        <w:div w:id="452940865">
          <w:marLeft w:val="0"/>
          <w:marRight w:val="0"/>
          <w:marTop w:val="0"/>
          <w:marBottom w:val="0"/>
          <w:divBdr>
            <w:top w:val="none" w:sz="0" w:space="0" w:color="auto"/>
            <w:left w:val="none" w:sz="0" w:space="0" w:color="auto"/>
            <w:bottom w:val="none" w:sz="0" w:space="0" w:color="auto"/>
            <w:right w:val="none" w:sz="0" w:space="0" w:color="auto"/>
          </w:divBdr>
        </w:div>
        <w:div w:id="536426891">
          <w:marLeft w:val="0"/>
          <w:marRight w:val="0"/>
          <w:marTop w:val="0"/>
          <w:marBottom w:val="0"/>
          <w:divBdr>
            <w:top w:val="none" w:sz="0" w:space="0" w:color="auto"/>
            <w:left w:val="none" w:sz="0" w:space="0" w:color="auto"/>
            <w:bottom w:val="none" w:sz="0" w:space="0" w:color="auto"/>
            <w:right w:val="none" w:sz="0" w:space="0" w:color="auto"/>
          </w:divBdr>
        </w:div>
        <w:div w:id="1066730496">
          <w:marLeft w:val="0"/>
          <w:marRight w:val="0"/>
          <w:marTop w:val="0"/>
          <w:marBottom w:val="0"/>
          <w:divBdr>
            <w:top w:val="none" w:sz="0" w:space="0" w:color="auto"/>
            <w:left w:val="none" w:sz="0" w:space="0" w:color="auto"/>
            <w:bottom w:val="none" w:sz="0" w:space="0" w:color="auto"/>
            <w:right w:val="none" w:sz="0" w:space="0" w:color="auto"/>
          </w:divBdr>
        </w:div>
        <w:div w:id="1417702947">
          <w:marLeft w:val="0"/>
          <w:marRight w:val="0"/>
          <w:marTop w:val="0"/>
          <w:marBottom w:val="0"/>
          <w:divBdr>
            <w:top w:val="none" w:sz="0" w:space="0" w:color="auto"/>
            <w:left w:val="none" w:sz="0" w:space="0" w:color="auto"/>
            <w:bottom w:val="none" w:sz="0" w:space="0" w:color="auto"/>
            <w:right w:val="none" w:sz="0" w:space="0" w:color="auto"/>
          </w:divBdr>
        </w:div>
        <w:div w:id="1470323080">
          <w:marLeft w:val="0"/>
          <w:marRight w:val="0"/>
          <w:marTop w:val="0"/>
          <w:marBottom w:val="0"/>
          <w:divBdr>
            <w:top w:val="none" w:sz="0" w:space="0" w:color="auto"/>
            <w:left w:val="none" w:sz="0" w:space="0" w:color="auto"/>
            <w:bottom w:val="none" w:sz="0" w:space="0" w:color="auto"/>
            <w:right w:val="none" w:sz="0" w:space="0" w:color="auto"/>
          </w:divBdr>
        </w:div>
        <w:div w:id="1805999696">
          <w:marLeft w:val="0"/>
          <w:marRight w:val="0"/>
          <w:marTop w:val="0"/>
          <w:marBottom w:val="0"/>
          <w:divBdr>
            <w:top w:val="none" w:sz="0" w:space="0" w:color="auto"/>
            <w:left w:val="none" w:sz="0" w:space="0" w:color="auto"/>
            <w:bottom w:val="none" w:sz="0" w:space="0" w:color="auto"/>
            <w:right w:val="none" w:sz="0" w:space="0" w:color="auto"/>
          </w:divBdr>
        </w:div>
        <w:div w:id="1903056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314FF-0217-469B-8DFD-68120A17E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931</Words>
  <Characters>5307</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Hakem</dc:creator>
  <cp:lastModifiedBy>Abdulkerim Demir</cp:lastModifiedBy>
  <cp:revision>12</cp:revision>
  <cp:lastPrinted>2018-01-11T08:30:00Z</cp:lastPrinted>
  <dcterms:created xsi:type="dcterms:W3CDTF">2018-01-04T12:35:00Z</dcterms:created>
  <dcterms:modified xsi:type="dcterms:W3CDTF">2025-07-29T12:09:00Z</dcterms:modified>
</cp:coreProperties>
</file>